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2D0985" w14:textId="3464E79D" w:rsidR="00AC544C" w:rsidRDefault="00AC544C" w:rsidP="000F7866">
      <w:pPr>
        <w:spacing w:line="360" w:lineRule="auto"/>
        <w:jc w:val="center"/>
      </w:pPr>
    </w:p>
    <w:p w14:paraId="56DADE27" w14:textId="512B3ADA" w:rsidR="00AC544C" w:rsidRDefault="00AC544C" w:rsidP="000F7866">
      <w:pPr>
        <w:spacing w:line="360" w:lineRule="auto"/>
        <w:jc w:val="center"/>
        <w:rPr>
          <w:rtl/>
        </w:rPr>
      </w:pPr>
      <w:r w:rsidRPr="00AC544C">
        <w:rPr>
          <w:noProof/>
        </w:rPr>
        <w:drawing>
          <wp:inline distT="0" distB="0" distL="0" distR="0" wp14:anchorId="30905D05" wp14:editId="2D4D4EA7">
            <wp:extent cx="5303980" cy="5654530"/>
            <wp:effectExtent l="0" t="0" r="0" b="3810"/>
            <wp:docPr id="447282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282944" name=""/>
                    <pic:cNvPicPr/>
                  </pic:nvPicPr>
                  <pic:blipFill>
                    <a:blip r:embed="rId8"/>
                    <a:stretch>
                      <a:fillRect/>
                    </a:stretch>
                  </pic:blipFill>
                  <pic:spPr>
                    <a:xfrm>
                      <a:off x="0" y="0"/>
                      <a:ext cx="5303980" cy="5654530"/>
                    </a:xfrm>
                    <a:prstGeom prst="rect">
                      <a:avLst/>
                    </a:prstGeom>
                  </pic:spPr>
                </pic:pic>
              </a:graphicData>
            </a:graphic>
          </wp:inline>
        </w:drawing>
      </w:r>
    </w:p>
    <w:p w14:paraId="258966FF" w14:textId="77777777" w:rsidR="00AC544C" w:rsidRDefault="00AC544C" w:rsidP="000F7866">
      <w:pPr>
        <w:spacing w:line="360" w:lineRule="auto"/>
        <w:jc w:val="center"/>
        <w:rPr>
          <w:rFonts w:cs="B Titr"/>
          <w:sz w:val="40"/>
          <w:szCs w:val="48"/>
        </w:rPr>
      </w:pPr>
      <w:r w:rsidRPr="00026DD5">
        <w:rPr>
          <w:rFonts w:cs="B Titr" w:hint="cs"/>
          <w:sz w:val="40"/>
          <w:szCs w:val="48"/>
          <w:rtl/>
        </w:rPr>
        <w:t>دفترچه محاسبات</w:t>
      </w:r>
    </w:p>
    <w:p w14:paraId="0F24DA94" w14:textId="02238F51" w:rsidR="00AC544C" w:rsidRPr="000F7866" w:rsidRDefault="00AC544C" w:rsidP="000F7866">
      <w:pPr>
        <w:spacing w:line="360" w:lineRule="auto"/>
        <w:jc w:val="center"/>
        <w:rPr>
          <w:rFonts w:cs="B Titr"/>
          <w:sz w:val="16"/>
          <w:szCs w:val="20"/>
          <w:rtl/>
        </w:rPr>
      </w:pPr>
      <w:r w:rsidRPr="00026DD5">
        <w:rPr>
          <w:rFonts w:cs="B Titr" w:hint="cs"/>
          <w:sz w:val="40"/>
          <w:szCs w:val="48"/>
          <w:rtl/>
        </w:rPr>
        <w:t xml:space="preserve"> سازه پروژه بانک </w:t>
      </w:r>
    </w:p>
    <w:p w14:paraId="13E22C32" w14:textId="0C5031BD" w:rsidR="00AC544C" w:rsidRPr="000F7866" w:rsidRDefault="00AC544C" w:rsidP="000F7866">
      <w:pPr>
        <w:spacing w:line="360" w:lineRule="auto"/>
        <w:jc w:val="center"/>
        <w:rPr>
          <w:rFonts w:cs="B Titr"/>
          <w:b/>
          <w:bCs/>
          <w:sz w:val="36"/>
          <w:szCs w:val="36"/>
          <w:rtl/>
        </w:rPr>
      </w:pPr>
      <w:r w:rsidRPr="000F7866">
        <w:rPr>
          <w:rFonts w:cs="B Titr" w:hint="cs"/>
          <w:b/>
          <w:bCs/>
          <w:sz w:val="36"/>
          <w:szCs w:val="36"/>
          <w:rtl/>
        </w:rPr>
        <w:t>1405</w:t>
      </w:r>
    </w:p>
    <w:sdt>
      <w:sdtPr>
        <w:rPr>
          <w:rFonts w:ascii="Times New Roman" w:eastAsiaTheme="minorHAnsi" w:hAnsi="Times New Roman" w:cs="B Titr"/>
          <w:color w:val="auto"/>
          <w:sz w:val="24"/>
          <w:szCs w:val="24"/>
          <w:rtl/>
        </w:rPr>
        <w:id w:val="-1627155546"/>
        <w:docPartObj>
          <w:docPartGallery w:val="Table of Contents"/>
          <w:docPartUnique/>
        </w:docPartObj>
      </w:sdtPr>
      <w:sdtEndPr>
        <w:rPr>
          <w:b/>
          <w:bCs/>
          <w:noProof/>
        </w:rPr>
      </w:sdtEndPr>
      <w:sdtContent>
        <w:p w14:paraId="141D47DB" w14:textId="77777777" w:rsidR="00363BF1" w:rsidRPr="005B79C9" w:rsidRDefault="002B557C" w:rsidP="00633AA5">
          <w:pPr>
            <w:pStyle w:val="TOCHeading"/>
            <w:bidi/>
            <w:spacing w:line="360" w:lineRule="auto"/>
            <w:jc w:val="center"/>
            <w:rPr>
              <w:rFonts w:cs="B Titr"/>
              <w:color w:val="000000" w:themeColor="text1"/>
              <w:sz w:val="36"/>
              <w:szCs w:val="36"/>
              <w:rtl/>
            </w:rPr>
          </w:pPr>
          <w:r w:rsidRPr="005B79C9">
            <w:rPr>
              <w:rFonts w:cs="B Titr" w:hint="cs"/>
              <w:color w:val="000000" w:themeColor="text1"/>
              <w:sz w:val="36"/>
              <w:szCs w:val="36"/>
              <w:rtl/>
            </w:rPr>
            <w:t>فهرست</w:t>
          </w:r>
        </w:p>
        <w:p w14:paraId="425A659D" w14:textId="77777777" w:rsidR="002B557C" w:rsidRPr="005B79C9" w:rsidRDefault="002B557C" w:rsidP="00633AA5">
          <w:pPr>
            <w:bidi/>
            <w:spacing w:line="360" w:lineRule="auto"/>
            <w:rPr>
              <w:rFonts w:cs="B Titr"/>
            </w:rPr>
          </w:pPr>
        </w:p>
        <w:p w14:paraId="4A302A9B" w14:textId="568D695E" w:rsidR="00633AA5" w:rsidRDefault="00363BF1" w:rsidP="00633AA5">
          <w:pPr>
            <w:pStyle w:val="TOC1"/>
            <w:tabs>
              <w:tab w:val="right" w:leader="dot" w:pos="9017"/>
            </w:tabs>
            <w:bidi/>
            <w:rPr>
              <w:rFonts w:asciiTheme="minorHAnsi" w:eastAsiaTheme="minorEastAsia" w:hAnsiTheme="minorHAnsi" w:cstheme="minorBidi"/>
              <w:noProof/>
              <w:kern w:val="2"/>
              <w14:ligatures w14:val="standardContextual"/>
            </w:rPr>
          </w:pPr>
          <w:r w:rsidRPr="005B79C9">
            <w:rPr>
              <w:rFonts w:cs="B Titr"/>
            </w:rPr>
            <w:fldChar w:fldCharType="begin"/>
          </w:r>
          <w:r w:rsidRPr="005B79C9">
            <w:rPr>
              <w:rFonts w:cs="B Titr"/>
            </w:rPr>
            <w:instrText xml:space="preserve"> TOC \o "1-3" \h \z \u </w:instrText>
          </w:r>
          <w:r w:rsidRPr="005B79C9">
            <w:rPr>
              <w:rFonts w:cs="B Titr"/>
            </w:rPr>
            <w:fldChar w:fldCharType="separate"/>
          </w:r>
          <w:hyperlink w:anchor="_Toc229649920" w:history="1">
            <w:r w:rsidR="00633AA5" w:rsidRPr="004761D9">
              <w:rPr>
                <w:rStyle w:val="Hyperlink"/>
                <w:rFonts w:cs="B Titr"/>
                <w:noProof/>
                <w:rtl/>
              </w:rPr>
              <w:t xml:space="preserve">1- </w:t>
            </w:r>
            <w:r w:rsidR="00633AA5" w:rsidRPr="004761D9">
              <w:rPr>
                <w:rStyle w:val="Hyperlink"/>
                <w:rFonts w:cs="B Titr"/>
                <w:noProof/>
              </w:rPr>
              <w:t xml:space="preserve"> </w:t>
            </w:r>
            <w:r w:rsidR="00633AA5" w:rsidRPr="004761D9">
              <w:rPr>
                <w:rStyle w:val="Hyperlink"/>
                <w:rFonts w:cs="B Titr"/>
                <w:noProof/>
                <w:rtl/>
              </w:rPr>
              <w:t>معرف</w:t>
            </w:r>
            <w:r w:rsidR="00633AA5" w:rsidRPr="004761D9">
              <w:rPr>
                <w:rStyle w:val="Hyperlink"/>
                <w:rFonts w:cs="B Titr" w:hint="cs"/>
                <w:noProof/>
                <w:rtl/>
              </w:rPr>
              <w:t>ی</w:t>
            </w:r>
            <w:r w:rsidR="00633AA5" w:rsidRPr="004761D9">
              <w:rPr>
                <w:rStyle w:val="Hyperlink"/>
                <w:rFonts w:cs="B Titr"/>
                <w:noProof/>
                <w:rtl/>
              </w:rPr>
              <w:t xml:space="preserve"> کل</w:t>
            </w:r>
            <w:r w:rsidR="00633AA5" w:rsidRPr="004761D9">
              <w:rPr>
                <w:rStyle w:val="Hyperlink"/>
                <w:rFonts w:cs="B Titr" w:hint="cs"/>
                <w:noProof/>
                <w:rtl/>
              </w:rPr>
              <w:t>ی</w:t>
            </w:r>
            <w:r w:rsidR="00633AA5" w:rsidRPr="004761D9">
              <w:rPr>
                <w:rStyle w:val="Hyperlink"/>
                <w:rFonts w:cs="B Titr"/>
                <w:noProof/>
                <w:rtl/>
              </w:rPr>
              <w:t xml:space="preserve"> پروژه</w:t>
            </w:r>
            <w:r w:rsidR="00633AA5">
              <w:rPr>
                <w:noProof/>
                <w:webHidden/>
              </w:rPr>
              <w:tab/>
            </w:r>
            <w:r w:rsidR="00633AA5">
              <w:rPr>
                <w:noProof/>
                <w:webHidden/>
              </w:rPr>
              <w:fldChar w:fldCharType="begin"/>
            </w:r>
            <w:r w:rsidR="00633AA5">
              <w:rPr>
                <w:noProof/>
                <w:webHidden/>
              </w:rPr>
              <w:instrText xml:space="preserve"> PAGEREF _Toc229649920 \h </w:instrText>
            </w:r>
            <w:r w:rsidR="00633AA5">
              <w:rPr>
                <w:noProof/>
                <w:webHidden/>
              </w:rPr>
            </w:r>
            <w:r w:rsidR="00633AA5">
              <w:rPr>
                <w:noProof/>
                <w:webHidden/>
              </w:rPr>
              <w:fldChar w:fldCharType="separate"/>
            </w:r>
            <w:r w:rsidR="00633AA5">
              <w:rPr>
                <w:noProof/>
                <w:webHidden/>
                <w:rtl/>
              </w:rPr>
              <w:t>5</w:t>
            </w:r>
            <w:r w:rsidR="00633AA5">
              <w:rPr>
                <w:noProof/>
                <w:webHidden/>
              </w:rPr>
              <w:fldChar w:fldCharType="end"/>
            </w:r>
          </w:hyperlink>
        </w:p>
        <w:p w14:paraId="34DF644F" w14:textId="282CC6A0"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21" w:history="1">
            <w:r w:rsidRPr="004761D9">
              <w:rPr>
                <w:rStyle w:val="Hyperlink"/>
                <w:rFonts w:cs="B Titr"/>
                <w:noProof/>
                <w:rtl/>
              </w:rPr>
              <w:t xml:space="preserve">1-1- </w:t>
            </w:r>
            <w:r w:rsidRPr="004761D9">
              <w:rPr>
                <w:rStyle w:val="Hyperlink"/>
                <w:rFonts w:cs="B Titr"/>
                <w:noProof/>
              </w:rPr>
              <w:t xml:space="preserve"> </w:t>
            </w:r>
            <w:r w:rsidRPr="004761D9">
              <w:rPr>
                <w:rStyle w:val="Hyperlink"/>
                <w:rFonts w:cs="B Titr"/>
                <w:noProof/>
                <w:rtl/>
              </w:rPr>
              <w:t>معرف</w:t>
            </w:r>
            <w:r w:rsidRPr="004761D9">
              <w:rPr>
                <w:rStyle w:val="Hyperlink"/>
                <w:rFonts w:cs="B Titr" w:hint="cs"/>
                <w:noProof/>
                <w:rtl/>
              </w:rPr>
              <w:t>ی</w:t>
            </w:r>
            <w:r w:rsidRPr="004761D9">
              <w:rPr>
                <w:rStyle w:val="Hyperlink"/>
                <w:rFonts w:cs="B Titr"/>
                <w:noProof/>
                <w:rtl/>
              </w:rPr>
              <w:t xml:space="preserve"> ساختمان از نظر هندس</w:t>
            </w:r>
            <w:r w:rsidRPr="004761D9">
              <w:rPr>
                <w:rStyle w:val="Hyperlink"/>
                <w:rFonts w:cs="B Titr" w:hint="cs"/>
                <w:noProof/>
                <w:rtl/>
              </w:rPr>
              <w:t>ی</w:t>
            </w:r>
            <w:r>
              <w:rPr>
                <w:noProof/>
                <w:webHidden/>
              </w:rPr>
              <w:tab/>
            </w:r>
            <w:r>
              <w:rPr>
                <w:noProof/>
                <w:webHidden/>
              </w:rPr>
              <w:fldChar w:fldCharType="begin"/>
            </w:r>
            <w:r>
              <w:rPr>
                <w:noProof/>
                <w:webHidden/>
              </w:rPr>
              <w:instrText xml:space="preserve"> PAGEREF _Toc229649921 \h </w:instrText>
            </w:r>
            <w:r>
              <w:rPr>
                <w:noProof/>
                <w:webHidden/>
              </w:rPr>
            </w:r>
            <w:r>
              <w:rPr>
                <w:noProof/>
                <w:webHidden/>
              </w:rPr>
              <w:fldChar w:fldCharType="separate"/>
            </w:r>
            <w:r>
              <w:rPr>
                <w:noProof/>
                <w:webHidden/>
                <w:rtl/>
              </w:rPr>
              <w:t>5</w:t>
            </w:r>
            <w:r>
              <w:rPr>
                <w:noProof/>
                <w:webHidden/>
              </w:rPr>
              <w:fldChar w:fldCharType="end"/>
            </w:r>
          </w:hyperlink>
        </w:p>
        <w:p w14:paraId="79180908" w14:textId="3DF2C3AD"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22" w:history="1">
            <w:r w:rsidRPr="004761D9">
              <w:rPr>
                <w:rStyle w:val="Hyperlink"/>
                <w:b/>
                <w:bCs/>
                <w:noProof/>
                <w:rtl/>
              </w:rPr>
              <w:t>1-1-1-</w:t>
            </w:r>
            <w:r w:rsidRPr="004761D9">
              <w:rPr>
                <w:rStyle w:val="Hyperlink"/>
                <w:b/>
                <w:bCs/>
                <w:noProof/>
              </w:rPr>
              <w:t xml:space="preserve"> </w:t>
            </w:r>
            <w:r w:rsidRPr="004761D9">
              <w:rPr>
                <w:rStyle w:val="Hyperlink"/>
                <w:b/>
                <w:bCs/>
                <w:noProof/>
                <w:rtl/>
              </w:rPr>
              <w:t xml:space="preserve"> تعداد طبقات</w:t>
            </w:r>
            <w:r>
              <w:rPr>
                <w:noProof/>
                <w:webHidden/>
              </w:rPr>
              <w:tab/>
            </w:r>
            <w:r>
              <w:rPr>
                <w:noProof/>
                <w:webHidden/>
              </w:rPr>
              <w:fldChar w:fldCharType="begin"/>
            </w:r>
            <w:r>
              <w:rPr>
                <w:noProof/>
                <w:webHidden/>
              </w:rPr>
              <w:instrText xml:space="preserve"> PAGEREF _Toc229649922 \h </w:instrText>
            </w:r>
            <w:r>
              <w:rPr>
                <w:noProof/>
                <w:webHidden/>
              </w:rPr>
            </w:r>
            <w:r>
              <w:rPr>
                <w:noProof/>
                <w:webHidden/>
              </w:rPr>
              <w:fldChar w:fldCharType="separate"/>
            </w:r>
            <w:r>
              <w:rPr>
                <w:noProof/>
                <w:webHidden/>
                <w:rtl/>
              </w:rPr>
              <w:t>5</w:t>
            </w:r>
            <w:r>
              <w:rPr>
                <w:noProof/>
                <w:webHidden/>
              </w:rPr>
              <w:fldChar w:fldCharType="end"/>
            </w:r>
          </w:hyperlink>
        </w:p>
        <w:p w14:paraId="2A1F6C0C" w14:textId="13B7A02C"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23" w:history="1">
            <w:r w:rsidRPr="004761D9">
              <w:rPr>
                <w:rStyle w:val="Hyperlink"/>
                <w:b/>
                <w:bCs/>
                <w:noProof/>
                <w:rtl/>
              </w:rPr>
              <w:t>2-1-1</w:t>
            </w:r>
            <w:r w:rsidRPr="004761D9">
              <w:rPr>
                <w:rStyle w:val="Hyperlink"/>
                <w:b/>
                <w:bCs/>
                <w:noProof/>
              </w:rPr>
              <w:t>-</w:t>
            </w:r>
            <w:r w:rsidRPr="004761D9">
              <w:rPr>
                <w:rStyle w:val="Hyperlink"/>
                <w:b/>
                <w:bCs/>
                <w:noProof/>
                <w:rtl/>
              </w:rPr>
              <w:t xml:space="preserve"> طول و عرض  ساختمان</w:t>
            </w:r>
            <w:r>
              <w:rPr>
                <w:noProof/>
                <w:webHidden/>
              </w:rPr>
              <w:tab/>
            </w:r>
            <w:r>
              <w:rPr>
                <w:noProof/>
                <w:webHidden/>
              </w:rPr>
              <w:fldChar w:fldCharType="begin"/>
            </w:r>
            <w:r>
              <w:rPr>
                <w:noProof/>
                <w:webHidden/>
              </w:rPr>
              <w:instrText xml:space="preserve"> PAGEREF _Toc229649923 \h </w:instrText>
            </w:r>
            <w:r>
              <w:rPr>
                <w:noProof/>
                <w:webHidden/>
              </w:rPr>
            </w:r>
            <w:r>
              <w:rPr>
                <w:noProof/>
                <w:webHidden/>
              </w:rPr>
              <w:fldChar w:fldCharType="separate"/>
            </w:r>
            <w:r>
              <w:rPr>
                <w:noProof/>
                <w:webHidden/>
                <w:rtl/>
              </w:rPr>
              <w:t>5</w:t>
            </w:r>
            <w:r>
              <w:rPr>
                <w:noProof/>
                <w:webHidden/>
              </w:rPr>
              <w:fldChar w:fldCharType="end"/>
            </w:r>
          </w:hyperlink>
        </w:p>
        <w:p w14:paraId="1280D0D1" w14:textId="3E0D5752"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24" w:history="1">
            <w:r w:rsidRPr="004761D9">
              <w:rPr>
                <w:rStyle w:val="Hyperlink"/>
                <w:b/>
                <w:bCs/>
                <w:noProof/>
                <w:rtl/>
              </w:rPr>
              <w:t>3-1-1-</w:t>
            </w:r>
            <w:r w:rsidRPr="004761D9">
              <w:rPr>
                <w:rStyle w:val="Hyperlink"/>
                <w:b/>
                <w:bCs/>
                <w:noProof/>
              </w:rPr>
              <w:t xml:space="preserve"> </w:t>
            </w:r>
            <w:r w:rsidRPr="004761D9">
              <w:rPr>
                <w:rStyle w:val="Hyperlink"/>
                <w:b/>
                <w:bCs/>
                <w:noProof/>
                <w:rtl/>
              </w:rPr>
              <w:t>ارتفاع ساختمان</w:t>
            </w:r>
            <w:r>
              <w:rPr>
                <w:noProof/>
                <w:webHidden/>
              </w:rPr>
              <w:tab/>
            </w:r>
            <w:r>
              <w:rPr>
                <w:noProof/>
                <w:webHidden/>
              </w:rPr>
              <w:fldChar w:fldCharType="begin"/>
            </w:r>
            <w:r>
              <w:rPr>
                <w:noProof/>
                <w:webHidden/>
              </w:rPr>
              <w:instrText xml:space="preserve"> PAGEREF _Toc229649924 \h </w:instrText>
            </w:r>
            <w:r>
              <w:rPr>
                <w:noProof/>
                <w:webHidden/>
              </w:rPr>
            </w:r>
            <w:r>
              <w:rPr>
                <w:noProof/>
                <w:webHidden/>
              </w:rPr>
              <w:fldChar w:fldCharType="separate"/>
            </w:r>
            <w:r>
              <w:rPr>
                <w:noProof/>
                <w:webHidden/>
                <w:rtl/>
              </w:rPr>
              <w:t>5</w:t>
            </w:r>
            <w:r>
              <w:rPr>
                <w:noProof/>
                <w:webHidden/>
              </w:rPr>
              <w:fldChar w:fldCharType="end"/>
            </w:r>
          </w:hyperlink>
        </w:p>
        <w:p w14:paraId="72D7AE33" w14:textId="26C2F3F8"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25" w:history="1">
            <w:r w:rsidRPr="004761D9">
              <w:rPr>
                <w:rStyle w:val="Hyperlink"/>
                <w:b/>
                <w:bCs/>
                <w:noProof/>
                <w:rtl/>
              </w:rPr>
              <w:t>4-1-1</w:t>
            </w:r>
            <w:r w:rsidRPr="004761D9">
              <w:rPr>
                <w:rStyle w:val="Hyperlink"/>
                <w:b/>
                <w:bCs/>
                <w:noProof/>
              </w:rPr>
              <w:t xml:space="preserve">- </w:t>
            </w:r>
            <w:r w:rsidRPr="004761D9">
              <w:rPr>
                <w:rStyle w:val="Hyperlink"/>
                <w:b/>
                <w:bCs/>
                <w:noProof/>
                <w:rtl/>
              </w:rPr>
              <w:t>کاربر</w:t>
            </w:r>
            <w:r w:rsidRPr="004761D9">
              <w:rPr>
                <w:rStyle w:val="Hyperlink"/>
                <w:rFonts w:hint="cs"/>
                <w:b/>
                <w:bCs/>
                <w:noProof/>
                <w:rtl/>
              </w:rPr>
              <w:t>ی</w:t>
            </w:r>
            <w:r w:rsidRPr="004761D9">
              <w:rPr>
                <w:rStyle w:val="Hyperlink"/>
                <w:b/>
                <w:bCs/>
                <w:noProof/>
                <w:rtl/>
              </w:rPr>
              <w:t xml:space="preserve"> ساختمان</w:t>
            </w:r>
            <w:r>
              <w:rPr>
                <w:noProof/>
                <w:webHidden/>
              </w:rPr>
              <w:tab/>
            </w:r>
            <w:r>
              <w:rPr>
                <w:noProof/>
                <w:webHidden/>
              </w:rPr>
              <w:fldChar w:fldCharType="begin"/>
            </w:r>
            <w:r>
              <w:rPr>
                <w:noProof/>
                <w:webHidden/>
              </w:rPr>
              <w:instrText xml:space="preserve"> PAGEREF _Toc229649925 \h </w:instrText>
            </w:r>
            <w:r>
              <w:rPr>
                <w:noProof/>
                <w:webHidden/>
              </w:rPr>
            </w:r>
            <w:r>
              <w:rPr>
                <w:noProof/>
                <w:webHidden/>
              </w:rPr>
              <w:fldChar w:fldCharType="separate"/>
            </w:r>
            <w:r>
              <w:rPr>
                <w:noProof/>
                <w:webHidden/>
                <w:rtl/>
              </w:rPr>
              <w:t>5</w:t>
            </w:r>
            <w:r>
              <w:rPr>
                <w:noProof/>
                <w:webHidden/>
              </w:rPr>
              <w:fldChar w:fldCharType="end"/>
            </w:r>
          </w:hyperlink>
        </w:p>
        <w:p w14:paraId="5742D748" w14:textId="0D016127"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26" w:history="1">
            <w:r w:rsidRPr="004761D9">
              <w:rPr>
                <w:rStyle w:val="Hyperlink"/>
                <w:b/>
                <w:bCs/>
                <w:noProof/>
                <w:rtl/>
              </w:rPr>
              <w:t>5-1-1</w:t>
            </w:r>
            <w:r w:rsidRPr="004761D9">
              <w:rPr>
                <w:rStyle w:val="Hyperlink"/>
                <w:b/>
                <w:bCs/>
                <w:noProof/>
              </w:rPr>
              <w:t xml:space="preserve">- </w:t>
            </w:r>
            <w:r w:rsidRPr="004761D9">
              <w:rPr>
                <w:rStyle w:val="Hyperlink"/>
                <w:b/>
                <w:bCs/>
                <w:noProof/>
                <w:rtl/>
              </w:rPr>
              <w:t xml:space="preserve"> موقع</w:t>
            </w:r>
            <w:r w:rsidRPr="004761D9">
              <w:rPr>
                <w:rStyle w:val="Hyperlink"/>
                <w:rFonts w:hint="cs"/>
                <w:b/>
                <w:bCs/>
                <w:noProof/>
                <w:rtl/>
              </w:rPr>
              <w:t>ی</w:t>
            </w:r>
            <w:r w:rsidRPr="004761D9">
              <w:rPr>
                <w:rStyle w:val="Hyperlink"/>
                <w:rFonts w:hint="eastAsia"/>
                <w:b/>
                <w:bCs/>
                <w:noProof/>
                <w:rtl/>
              </w:rPr>
              <w:t>ت</w:t>
            </w:r>
            <w:r w:rsidRPr="004761D9">
              <w:rPr>
                <w:rStyle w:val="Hyperlink"/>
                <w:b/>
                <w:bCs/>
                <w:noProof/>
                <w:rtl/>
              </w:rPr>
              <w:t xml:space="preserve"> ساختگاه</w:t>
            </w:r>
            <w:r w:rsidRPr="004761D9">
              <w:rPr>
                <w:rStyle w:val="Hyperlink"/>
                <w:rFonts w:hint="cs"/>
                <w:b/>
                <w:bCs/>
                <w:noProof/>
                <w:rtl/>
              </w:rPr>
              <w:t>ی</w:t>
            </w:r>
            <w:r w:rsidRPr="004761D9">
              <w:rPr>
                <w:rStyle w:val="Hyperlink"/>
                <w:b/>
                <w:bCs/>
                <w:noProof/>
                <w:rtl/>
              </w:rPr>
              <w:t xml:space="preserve"> ساختمان</w:t>
            </w:r>
            <w:r>
              <w:rPr>
                <w:noProof/>
                <w:webHidden/>
              </w:rPr>
              <w:tab/>
            </w:r>
            <w:r>
              <w:rPr>
                <w:noProof/>
                <w:webHidden/>
              </w:rPr>
              <w:fldChar w:fldCharType="begin"/>
            </w:r>
            <w:r>
              <w:rPr>
                <w:noProof/>
                <w:webHidden/>
              </w:rPr>
              <w:instrText xml:space="preserve"> PAGEREF _Toc229649926 \h </w:instrText>
            </w:r>
            <w:r>
              <w:rPr>
                <w:noProof/>
                <w:webHidden/>
              </w:rPr>
            </w:r>
            <w:r>
              <w:rPr>
                <w:noProof/>
                <w:webHidden/>
              </w:rPr>
              <w:fldChar w:fldCharType="separate"/>
            </w:r>
            <w:r>
              <w:rPr>
                <w:noProof/>
                <w:webHidden/>
                <w:rtl/>
              </w:rPr>
              <w:t>5</w:t>
            </w:r>
            <w:r>
              <w:rPr>
                <w:noProof/>
                <w:webHidden/>
              </w:rPr>
              <w:fldChar w:fldCharType="end"/>
            </w:r>
          </w:hyperlink>
        </w:p>
        <w:p w14:paraId="3A49CFA1" w14:textId="4D557B2C"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27" w:history="1">
            <w:r w:rsidRPr="004761D9">
              <w:rPr>
                <w:rStyle w:val="Hyperlink"/>
                <w:b/>
                <w:bCs/>
                <w:noProof/>
                <w:rtl/>
              </w:rPr>
              <w:t xml:space="preserve">6-1-1- </w:t>
            </w:r>
            <w:r w:rsidRPr="004761D9">
              <w:rPr>
                <w:rStyle w:val="Hyperlink"/>
                <w:b/>
                <w:bCs/>
                <w:noProof/>
              </w:rPr>
              <w:t xml:space="preserve"> </w:t>
            </w:r>
            <w:r w:rsidRPr="004761D9">
              <w:rPr>
                <w:rStyle w:val="Hyperlink"/>
                <w:b/>
                <w:bCs/>
                <w:noProof/>
                <w:rtl/>
              </w:rPr>
              <w:t>معرف</w:t>
            </w:r>
            <w:r w:rsidRPr="004761D9">
              <w:rPr>
                <w:rStyle w:val="Hyperlink"/>
                <w:rFonts w:hint="cs"/>
                <w:b/>
                <w:bCs/>
                <w:noProof/>
                <w:rtl/>
              </w:rPr>
              <w:t>ی</w:t>
            </w:r>
            <w:r w:rsidRPr="004761D9">
              <w:rPr>
                <w:rStyle w:val="Hyperlink"/>
                <w:b/>
                <w:bCs/>
                <w:noProof/>
                <w:rtl/>
              </w:rPr>
              <w:t xml:space="preserve"> س</w:t>
            </w:r>
            <w:r w:rsidRPr="004761D9">
              <w:rPr>
                <w:rStyle w:val="Hyperlink"/>
                <w:rFonts w:hint="cs"/>
                <w:b/>
                <w:bCs/>
                <w:noProof/>
                <w:rtl/>
              </w:rPr>
              <w:t>ی</w:t>
            </w:r>
            <w:r w:rsidRPr="004761D9">
              <w:rPr>
                <w:rStyle w:val="Hyperlink"/>
                <w:rFonts w:hint="eastAsia"/>
                <w:b/>
                <w:bCs/>
                <w:noProof/>
                <w:rtl/>
              </w:rPr>
              <w:t>ستم</w:t>
            </w:r>
            <w:r w:rsidRPr="004761D9">
              <w:rPr>
                <w:rStyle w:val="Hyperlink"/>
                <w:b/>
                <w:bCs/>
                <w:noProof/>
                <w:rtl/>
              </w:rPr>
              <w:t xml:space="preserve"> سازه ا</w:t>
            </w:r>
            <w:r w:rsidRPr="004761D9">
              <w:rPr>
                <w:rStyle w:val="Hyperlink"/>
                <w:rFonts w:hint="cs"/>
                <w:b/>
                <w:bCs/>
                <w:noProof/>
                <w:rtl/>
              </w:rPr>
              <w:t>ی</w:t>
            </w:r>
            <w:r w:rsidRPr="004761D9">
              <w:rPr>
                <w:rStyle w:val="Hyperlink"/>
                <w:b/>
                <w:bCs/>
                <w:noProof/>
                <w:rtl/>
              </w:rPr>
              <w:t xml:space="preserve"> ثقل</w:t>
            </w:r>
            <w:r w:rsidRPr="004761D9">
              <w:rPr>
                <w:rStyle w:val="Hyperlink"/>
                <w:rFonts w:hint="cs"/>
                <w:b/>
                <w:bCs/>
                <w:noProof/>
                <w:rtl/>
              </w:rPr>
              <w:t>ی</w:t>
            </w:r>
            <w:r w:rsidRPr="004761D9">
              <w:rPr>
                <w:rStyle w:val="Hyperlink"/>
                <w:b/>
                <w:bCs/>
                <w:noProof/>
                <w:rtl/>
              </w:rPr>
              <w:t xml:space="preserve"> و جانب</w:t>
            </w:r>
            <w:r w:rsidRPr="004761D9">
              <w:rPr>
                <w:rStyle w:val="Hyperlink"/>
                <w:rFonts w:hint="cs"/>
                <w:b/>
                <w:bCs/>
                <w:noProof/>
                <w:rtl/>
              </w:rPr>
              <w:t>ی</w:t>
            </w:r>
            <w:r w:rsidRPr="004761D9">
              <w:rPr>
                <w:rStyle w:val="Hyperlink"/>
                <w:b/>
                <w:bCs/>
                <w:noProof/>
                <w:rtl/>
              </w:rPr>
              <w:t xml:space="preserve"> ساختمان</w:t>
            </w:r>
            <w:r>
              <w:rPr>
                <w:noProof/>
                <w:webHidden/>
              </w:rPr>
              <w:tab/>
            </w:r>
            <w:r>
              <w:rPr>
                <w:noProof/>
                <w:webHidden/>
              </w:rPr>
              <w:fldChar w:fldCharType="begin"/>
            </w:r>
            <w:r>
              <w:rPr>
                <w:noProof/>
                <w:webHidden/>
              </w:rPr>
              <w:instrText xml:space="preserve"> PAGEREF _Toc229649927 \h </w:instrText>
            </w:r>
            <w:r>
              <w:rPr>
                <w:noProof/>
                <w:webHidden/>
              </w:rPr>
            </w:r>
            <w:r>
              <w:rPr>
                <w:noProof/>
                <w:webHidden/>
              </w:rPr>
              <w:fldChar w:fldCharType="separate"/>
            </w:r>
            <w:r>
              <w:rPr>
                <w:noProof/>
                <w:webHidden/>
                <w:rtl/>
              </w:rPr>
              <w:t>5</w:t>
            </w:r>
            <w:r>
              <w:rPr>
                <w:noProof/>
                <w:webHidden/>
              </w:rPr>
              <w:fldChar w:fldCharType="end"/>
            </w:r>
          </w:hyperlink>
        </w:p>
        <w:p w14:paraId="3CAF3199" w14:textId="6B204525"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28" w:history="1">
            <w:r w:rsidRPr="004761D9">
              <w:rPr>
                <w:rStyle w:val="Hyperlink"/>
                <w:rFonts w:cs="B Titr"/>
                <w:noProof/>
                <w:rtl/>
              </w:rPr>
              <w:t>2-</w:t>
            </w:r>
            <w:r w:rsidRPr="004761D9">
              <w:rPr>
                <w:rStyle w:val="Hyperlink"/>
                <w:rFonts w:cs="B Titr"/>
                <w:noProof/>
              </w:rPr>
              <w:t xml:space="preserve"> </w:t>
            </w:r>
            <w:r w:rsidRPr="004761D9">
              <w:rPr>
                <w:rStyle w:val="Hyperlink"/>
                <w:rFonts w:cs="B Titr"/>
                <w:noProof/>
                <w:rtl/>
              </w:rPr>
              <w:t>اطلاعات عموم</w:t>
            </w:r>
            <w:r w:rsidRPr="004761D9">
              <w:rPr>
                <w:rStyle w:val="Hyperlink"/>
                <w:rFonts w:cs="B Titr" w:hint="cs"/>
                <w:noProof/>
                <w:rtl/>
              </w:rPr>
              <w:t>ی</w:t>
            </w:r>
            <w:r w:rsidRPr="004761D9">
              <w:rPr>
                <w:rStyle w:val="Hyperlink"/>
                <w:rFonts w:cs="B Titr"/>
                <w:noProof/>
                <w:rtl/>
              </w:rPr>
              <w:t xml:space="preserve"> در مورد آنال</w:t>
            </w:r>
            <w:r w:rsidRPr="004761D9">
              <w:rPr>
                <w:rStyle w:val="Hyperlink"/>
                <w:rFonts w:cs="B Titr" w:hint="cs"/>
                <w:noProof/>
                <w:rtl/>
              </w:rPr>
              <w:t>ی</w:t>
            </w:r>
            <w:r w:rsidRPr="004761D9">
              <w:rPr>
                <w:rStyle w:val="Hyperlink"/>
                <w:rFonts w:cs="B Titr" w:hint="eastAsia"/>
                <w:noProof/>
                <w:rtl/>
              </w:rPr>
              <w:t>ز</w:t>
            </w:r>
            <w:r w:rsidRPr="004761D9">
              <w:rPr>
                <w:rStyle w:val="Hyperlink"/>
                <w:rFonts w:cs="B Titr"/>
                <w:noProof/>
                <w:rtl/>
              </w:rPr>
              <w:t xml:space="preserve"> و طراح</w:t>
            </w:r>
            <w:r w:rsidRPr="004761D9">
              <w:rPr>
                <w:rStyle w:val="Hyperlink"/>
                <w:rFonts w:cs="B Titr" w:hint="cs"/>
                <w:noProof/>
                <w:rtl/>
              </w:rPr>
              <w:t>ی</w:t>
            </w:r>
            <w:r>
              <w:rPr>
                <w:noProof/>
                <w:webHidden/>
              </w:rPr>
              <w:tab/>
            </w:r>
            <w:r>
              <w:rPr>
                <w:noProof/>
                <w:webHidden/>
              </w:rPr>
              <w:fldChar w:fldCharType="begin"/>
            </w:r>
            <w:r>
              <w:rPr>
                <w:noProof/>
                <w:webHidden/>
              </w:rPr>
              <w:instrText xml:space="preserve"> PAGEREF _Toc229649928 \h </w:instrText>
            </w:r>
            <w:r>
              <w:rPr>
                <w:noProof/>
                <w:webHidden/>
              </w:rPr>
            </w:r>
            <w:r>
              <w:rPr>
                <w:noProof/>
                <w:webHidden/>
              </w:rPr>
              <w:fldChar w:fldCharType="separate"/>
            </w:r>
            <w:r>
              <w:rPr>
                <w:noProof/>
                <w:webHidden/>
                <w:rtl/>
              </w:rPr>
              <w:t>6</w:t>
            </w:r>
            <w:r>
              <w:rPr>
                <w:noProof/>
                <w:webHidden/>
              </w:rPr>
              <w:fldChar w:fldCharType="end"/>
            </w:r>
          </w:hyperlink>
        </w:p>
        <w:p w14:paraId="280E99D1" w14:textId="17AC4714"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29" w:history="1">
            <w:r w:rsidRPr="004761D9">
              <w:rPr>
                <w:rStyle w:val="Hyperlink"/>
                <w:rFonts w:cs="B Titr"/>
                <w:noProof/>
                <w:rtl/>
              </w:rPr>
              <w:t>2-1-آئ</w:t>
            </w:r>
            <w:r w:rsidRPr="004761D9">
              <w:rPr>
                <w:rStyle w:val="Hyperlink"/>
                <w:rFonts w:cs="B Titr" w:hint="cs"/>
                <w:noProof/>
                <w:rtl/>
              </w:rPr>
              <w:t>ی</w:t>
            </w:r>
            <w:r w:rsidRPr="004761D9">
              <w:rPr>
                <w:rStyle w:val="Hyperlink"/>
                <w:rFonts w:cs="B Titr" w:hint="eastAsia"/>
                <w:noProof/>
                <w:rtl/>
              </w:rPr>
              <w:t>ن</w:t>
            </w:r>
            <w:r w:rsidRPr="004761D9">
              <w:rPr>
                <w:rStyle w:val="Hyperlink"/>
                <w:rFonts w:cs="B Titr"/>
                <w:noProof/>
                <w:rtl/>
              </w:rPr>
              <w:t xml:space="preserve"> نامه ها</w:t>
            </w:r>
            <w:r w:rsidRPr="004761D9">
              <w:rPr>
                <w:rStyle w:val="Hyperlink"/>
                <w:rFonts w:cs="B Titr" w:hint="cs"/>
                <w:noProof/>
                <w:rtl/>
              </w:rPr>
              <w:t>ی</w:t>
            </w:r>
            <w:r w:rsidRPr="004761D9">
              <w:rPr>
                <w:rStyle w:val="Hyperlink"/>
                <w:rFonts w:cs="B Titr"/>
                <w:noProof/>
                <w:rtl/>
              </w:rPr>
              <w:t xml:space="preserve"> مورد استفاده در طراح</w:t>
            </w:r>
            <w:r w:rsidRPr="004761D9">
              <w:rPr>
                <w:rStyle w:val="Hyperlink"/>
                <w:rFonts w:cs="B Titr" w:hint="cs"/>
                <w:noProof/>
                <w:rtl/>
              </w:rPr>
              <w:t>ی</w:t>
            </w:r>
            <w:r>
              <w:rPr>
                <w:noProof/>
                <w:webHidden/>
              </w:rPr>
              <w:tab/>
            </w:r>
            <w:r>
              <w:rPr>
                <w:noProof/>
                <w:webHidden/>
              </w:rPr>
              <w:fldChar w:fldCharType="begin"/>
            </w:r>
            <w:r>
              <w:rPr>
                <w:noProof/>
                <w:webHidden/>
              </w:rPr>
              <w:instrText xml:space="preserve"> PAGEREF _Toc229649929 \h </w:instrText>
            </w:r>
            <w:r>
              <w:rPr>
                <w:noProof/>
                <w:webHidden/>
              </w:rPr>
            </w:r>
            <w:r>
              <w:rPr>
                <w:noProof/>
                <w:webHidden/>
              </w:rPr>
              <w:fldChar w:fldCharType="separate"/>
            </w:r>
            <w:r>
              <w:rPr>
                <w:noProof/>
                <w:webHidden/>
                <w:rtl/>
              </w:rPr>
              <w:t>6</w:t>
            </w:r>
            <w:r>
              <w:rPr>
                <w:noProof/>
                <w:webHidden/>
              </w:rPr>
              <w:fldChar w:fldCharType="end"/>
            </w:r>
          </w:hyperlink>
        </w:p>
        <w:p w14:paraId="532FBB98" w14:textId="06563869"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0" w:history="1">
            <w:r w:rsidRPr="004761D9">
              <w:rPr>
                <w:rStyle w:val="Hyperlink"/>
                <w:rFonts w:cs="B Titr"/>
                <w:noProof/>
                <w:rtl/>
              </w:rPr>
              <w:t>2-2-</w:t>
            </w:r>
            <w:r w:rsidRPr="004761D9">
              <w:rPr>
                <w:rStyle w:val="Hyperlink"/>
                <w:rFonts w:cs="B Titr"/>
                <w:noProof/>
              </w:rPr>
              <w:t xml:space="preserve"> </w:t>
            </w:r>
            <w:r w:rsidRPr="004761D9">
              <w:rPr>
                <w:rStyle w:val="Hyperlink"/>
                <w:rFonts w:cs="B Titr"/>
                <w:noProof/>
                <w:rtl/>
              </w:rPr>
              <w:t>نرم افزارها</w:t>
            </w:r>
            <w:r w:rsidRPr="004761D9">
              <w:rPr>
                <w:rStyle w:val="Hyperlink"/>
                <w:rFonts w:cs="B Titr" w:hint="cs"/>
                <w:noProof/>
                <w:rtl/>
              </w:rPr>
              <w:t>ی</w:t>
            </w:r>
            <w:r w:rsidRPr="004761D9">
              <w:rPr>
                <w:rStyle w:val="Hyperlink"/>
                <w:rFonts w:cs="B Titr"/>
                <w:noProof/>
                <w:rtl/>
              </w:rPr>
              <w:t xml:space="preserve"> مورد استفاده</w:t>
            </w:r>
            <w:r>
              <w:rPr>
                <w:noProof/>
                <w:webHidden/>
              </w:rPr>
              <w:tab/>
            </w:r>
            <w:r>
              <w:rPr>
                <w:noProof/>
                <w:webHidden/>
              </w:rPr>
              <w:fldChar w:fldCharType="begin"/>
            </w:r>
            <w:r>
              <w:rPr>
                <w:noProof/>
                <w:webHidden/>
              </w:rPr>
              <w:instrText xml:space="preserve"> PAGEREF _Toc229649930 \h </w:instrText>
            </w:r>
            <w:r>
              <w:rPr>
                <w:noProof/>
                <w:webHidden/>
              </w:rPr>
            </w:r>
            <w:r>
              <w:rPr>
                <w:noProof/>
                <w:webHidden/>
              </w:rPr>
              <w:fldChar w:fldCharType="separate"/>
            </w:r>
            <w:r>
              <w:rPr>
                <w:noProof/>
                <w:webHidden/>
                <w:rtl/>
              </w:rPr>
              <w:t>6</w:t>
            </w:r>
            <w:r>
              <w:rPr>
                <w:noProof/>
                <w:webHidden/>
              </w:rPr>
              <w:fldChar w:fldCharType="end"/>
            </w:r>
          </w:hyperlink>
        </w:p>
        <w:p w14:paraId="693C99CC" w14:textId="17D73B19"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31" w:history="1">
            <w:r w:rsidRPr="004761D9">
              <w:rPr>
                <w:rStyle w:val="Hyperlink"/>
                <w:rFonts w:cs="B Titr"/>
                <w:noProof/>
                <w:rtl/>
                <w:lang w:bidi="fa-IR"/>
              </w:rPr>
              <w:t>3-2- مشخصات مصالح مورد استفاده</w:t>
            </w:r>
            <w:r>
              <w:rPr>
                <w:noProof/>
                <w:webHidden/>
              </w:rPr>
              <w:tab/>
            </w:r>
            <w:r>
              <w:rPr>
                <w:noProof/>
                <w:webHidden/>
              </w:rPr>
              <w:fldChar w:fldCharType="begin"/>
            </w:r>
            <w:r>
              <w:rPr>
                <w:noProof/>
                <w:webHidden/>
              </w:rPr>
              <w:instrText xml:space="preserve"> PAGEREF _Toc229649931 \h </w:instrText>
            </w:r>
            <w:r>
              <w:rPr>
                <w:noProof/>
                <w:webHidden/>
              </w:rPr>
            </w:r>
            <w:r>
              <w:rPr>
                <w:noProof/>
                <w:webHidden/>
              </w:rPr>
              <w:fldChar w:fldCharType="separate"/>
            </w:r>
            <w:r>
              <w:rPr>
                <w:noProof/>
                <w:webHidden/>
                <w:rtl/>
              </w:rPr>
              <w:t>7</w:t>
            </w:r>
            <w:r>
              <w:rPr>
                <w:noProof/>
                <w:webHidden/>
              </w:rPr>
              <w:fldChar w:fldCharType="end"/>
            </w:r>
          </w:hyperlink>
        </w:p>
        <w:p w14:paraId="54E5104F" w14:textId="06180B2A"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2" w:history="1">
            <w:r w:rsidRPr="004761D9">
              <w:rPr>
                <w:rStyle w:val="Hyperlink"/>
                <w:rFonts w:cs="B Titr"/>
                <w:noProof/>
                <w:rtl/>
              </w:rPr>
              <w:t>2-3-1- مشخصات مصالح بتن</w:t>
            </w:r>
            <w:r w:rsidRPr="004761D9">
              <w:rPr>
                <w:rStyle w:val="Hyperlink"/>
                <w:rFonts w:cs="B Titr" w:hint="cs"/>
                <w:noProof/>
                <w:rtl/>
              </w:rPr>
              <w:t>ی</w:t>
            </w:r>
            <w:r>
              <w:rPr>
                <w:noProof/>
                <w:webHidden/>
              </w:rPr>
              <w:tab/>
            </w:r>
            <w:r>
              <w:rPr>
                <w:noProof/>
                <w:webHidden/>
              </w:rPr>
              <w:fldChar w:fldCharType="begin"/>
            </w:r>
            <w:r>
              <w:rPr>
                <w:noProof/>
                <w:webHidden/>
              </w:rPr>
              <w:instrText xml:space="preserve"> PAGEREF _Toc229649932 \h </w:instrText>
            </w:r>
            <w:r>
              <w:rPr>
                <w:noProof/>
                <w:webHidden/>
              </w:rPr>
            </w:r>
            <w:r>
              <w:rPr>
                <w:noProof/>
                <w:webHidden/>
              </w:rPr>
              <w:fldChar w:fldCharType="separate"/>
            </w:r>
            <w:r>
              <w:rPr>
                <w:noProof/>
                <w:webHidden/>
                <w:rtl/>
              </w:rPr>
              <w:t>7</w:t>
            </w:r>
            <w:r>
              <w:rPr>
                <w:noProof/>
                <w:webHidden/>
              </w:rPr>
              <w:fldChar w:fldCharType="end"/>
            </w:r>
          </w:hyperlink>
        </w:p>
        <w:p w14:paraId="72AF816F" w14:textId="038EA6C5"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3" w:history="1">
            <w:r w:rsidRPr="004761D9">
              <w:rPr>
                <w:rStyle w:val="Hyperlink"/>
                <w:rFonts w:cs="B Titr"/>
                <w:noProof/>
                <w:rtl/>
              </w:rPr>
              <w:t>2-3-2- مشخصات مصالح فولاد</w:t>
            </w:r>
            <w:r w:rsidRPr="004761D9">
              <w:rPr>
                <w:rStyle w:val="Hyperlink"/>
                <w:rFonts w:cs="B Titr" w:hint="cs"/>
                <w:noProof/>
                <w:rtl/>
              </w:rPr>
              <w:t>ی</w:t>
            </w:r>
            <w:r>
              <w:rPr>
                <w:noProof/>
                <w:webHidden/>
              </w:rPr>
              <w:tab/>
            </w:r>
            <w:r>
              <w:rPr>
                <w:noProof/>
                <w:webHidden/>
              </w:rPr>
              <w:fldChar w:fldCharType="begin"/>
            </w:r>
            <w:r>
              <w:rPr>
                <w:noProof/>
                <w:webHidden/>
              </w:rPr>
              <w:instrText xml:space="preserve"> PAGEREF _Toc229649933 \h </w:instrText>
            </w:r>
            <w:r>
              <w:rPr>
                <w:noProof/>
                <w:webHidden/>
              </w:rPr>
            </w:r>
            <w:r>
              <w:rPr>
                <w:noProof/>
                <w:webHidden/>
              </w:rPr>
              <w:fldChar w:fldCharType="separate"/>
            </w:r>
            <w:r>
              <w:rPr>
                <w:noProof/>
                <w:webHidden/>
                <w:rtl/>
              </w:rPr>
              <w:t>8</w:t>
            </w:r>
            <w:r>
              <w:rPr>
                <w:noProof/>
                <w:webHidden/>
              </w:rPr>
              <w:fldChar w:fldCharType="end"/>
            </w:r>
          </w:hyperlink>
        </w:p>
        <w:p w14:paraId="52057E41" w14:textId="34CB12C3"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4" w:history="1">
            <w:r w:rsidRPr="004761D9">
              <w:rPr>
                <w:rStyle w:val="Hyperlink"/>
                <w:rFonts w:cs="B Titr"/>
                <w:noProof/>
                <w:rtl/>
              </w:rPr>
              <w:t>2-4- مشخصات خاک</w:t>
            </w:r>
            <w:r>
              <w:rPr>
                <w:noProof/>
                <w:webHidden/>
              </w:rPr>
              <w:tab/>
            </w:r>
            <w:r>
              <w:rPr>
                <w:noProof/>
                <w:webHidden/>
              </w:rPr>
              <w:fldChar w:fldCharType="begin"/>
            </w:r>
            <w:r>
              <w:rPr>
                <w:noProof/>
                <w:webHidden/>
              </w:rPr>
              <w:instrText xml:space="preserve"> PAGEREF _Toc229649934 \h </w:instrText>
            </w:r>
            <w:r>
              <w:rPr>
                <w:noProof/>
                <w:webHidden/>
              </w:rPr>
            </w:r>
            <w:r>
              <w:rPr>
                <w:noProof/>
                <w:webHidden/>
              </w:rPr>
              <w:fldChar w:fldCharType="separate"/>
            </w:r>
            <w:r>
              <w:rPr>
                <w:noProof/>
                <w:webHidden/>
                <w:rtl/>
              </w:rPr>
              <w:t>9</w:t>
            </w:r>
            <w:r>
              <w:rPr>
                <w:noProof/>
                <w:webHidden/>
              </w:rPr>
              <w:fldChar w:fldCharType="end"/>
            </w:r>
          </w:hyperlink>
        </w:p>
        <w:p w14:paraId="37C95210" w14:textId="048BFFC2"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35" w:history="1">
            <w:r w:rsidRPr="004761D9">
              <w:rPr>
                <w:rStyle w:val="Hyperlink"/>
                <w:rFonts w:cs="B Titr"/>
                <w:noProof/>
                <w:rtl/>
                <w:lang w:bidi="fa-IR"/>
              </w:rPr>
              <w:t>4- بارگذار</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_Toc229649935 \h </w:instrText>
            </w:r>
            <w:r>
              <w:rPr>
                <w:noProof/>
                <w:webHidden/>
              </w:rPr>
            </w:r>
            <w:r>
              <w:rPr>
                <w:noProof/>
                <w:webHidden/>
              </w:rPr>
              <w:fldChar w:fldCharType="separate"/>
            </w:r>
            <w:r>
              <w:rPr>
                <w:noProof/>
                <w:webHidden/>
                <w:rtl/>
              </w:rPr>
              <w:t>10</w:t>
            </w:r>
            <w:r>
              <w:rPr>
                <w:noProof/>
                <w:webHidden/>
              </w:rPr>
              <w:fldChar w:fldCharType="end"/>
            </w:r>
          </w:hyperlink>
        </w:p>
        <w:p w14:paraId="415E1078" w14:textId="5CC4138D"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6" w:history="1">
            <w:r w:rsidRPr="004761D9">
              <w:rPr>
                <w:rStyle w:val="Hyperlink"/>
                <w:rFonts w:cs="B Titr"/>
                <w:noProof/>
                <w:rtl/>
                <w:lang w:bidi="fa-IR"/>
              </w:rPr>
              <w:t>1-4- عرشه فولاد</w:t>
            </w:r>
            <w:r w:rsidRPr="004761D9">
              <w:rPr>
                <w:rStyle w:val="Hyperlink"/>
                <w:rFonts w:cs="B Titr" w:hint="cs"/>
                <w:noProof/>
                <w:rtl/>
                <w:lang w:bidi="fa-IR"/>
              </w:rPr>
              <w:t>ی</w:t>
            </w:r>
            <w:r w:rsidRPr="004761D9">
              <w:rPr>
                <w:rStyle w:val="Hyperlink"/>
                <w:rFonts w:cs="B Titr"/>
                <w:noProof/>
                <w:rtl/>
                <w:lang w:bidi="fa-IR"/>
              </w:rPr>
              <w:t xml:space="preserve"> در طبقات</w:t>
            </w:r>
            <w:r>
              <w:rPr>
                <w:noProof/>
                <w:webHidden/>
              </w:rPr>
              <w:tab/>
            </w:r>
            <w:r>
              <w:rPr>
                <w:noProof/>
                <w:webHidden/>
              </w:rPr>
              <w:fldChar w:fldCharType="begin"/>
            </w:r>
            <w:r>
              <w:rPr>
                <w:noProof/>
                <w:webHidden/>
              </w:rPr>
              <w:instrText xml:space="preserve"> PAGEREF _Toc229649936 \h </w:instrText>
            </w:r>
            <w:r>
              <w:rPr>
                <w:noProof/>
                <w:webHidden/>
              </w:rPr>
            </w:r>
            <w:r>
              <w:rPr>
                <w:noProof/>
                <w:webHidden/>
              </w:rPr>
              <w:fldChar w:fldCharType="separate"/>
            </w:r>
            <w:r>
              <w:rPr>
                <w:noProof/>
                <w:webHidden/>
                <w:rtl/>
              </w:rPr>
              <w:t>10</w:t>
            </w:r>
            <w:r>
              <w:rPr>
                <w:noProof/>
                <w:webHidden/>
              </w:rPr>
              <w:fldChar w:fldCharType="end"/>
            </w:r>
          </w:hyperlink>
        </w:p>
        <w:p w14:paraId="50AAB192" w14:textId="471C0C0D"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7" w:history="1">
            <w:r w:rsidRPr="004761D9">
              <w:rPr>
                <w:rStyle w:val="Hyperlink"/>
                <w:rFonts w:cs="B Titr"/>
                <w:noProof/>
                <w:rtl/>
              </w:rPr>
              <w:t xml:space="preserve">4-2- </w:t>
            </w:r>
            <w:r w:rsidRPr="004761D9">
              <w:rPr>
                <w:rStyle w:val="Hyperlink"/>
                <w:rFonts w:cs="B Titr"/>
                <w:noProof/>
                <w:rtl/>
                <w:lang w:bidi="fa-IR"/>
              </w:rPr>
              <w:t>عرشه فولاد</w:t>
            </w:r>
            <w:r w:rsidRPr="004761D9">
              <w:rPr>
                <w:rStyle w:val="Hyperlink"/>
                <w:rFonts w:cs="B Titr" w:hint="cs"/>
                <w:noProof/>
                <w:rtl/>
                <w:lang w:bidi="fa-IR"/>
              </w:rPr>
              <w:t>ی</w:t>
            </w:r>
            <w:r w:rsidRPr="004761D9">
              <w:rPr>
                <w:rStyle w:val="Hyperlink"/>
                <w:rFonts w:cs="B Titr"/>
                <w:noProof/>
                <w:rtl/>
                <w:lang w:bidi="fa-IR"/>
              </w:rPr>
              <w:t xml:space="preserve"> در بام</w:t>
            </w:r>
            <w:r>
              <w:rPr>
                <w:noProof/>
                <w:webHidden/>
              </w:rPr>
              <w:tab/>
            </w:r>
            <w:r>
              <w:rPr>
                <w:noProof/>
                <w:webHidden/>
              </w:rPr>
              <w:fldChar w:fldCharType="begin"/>
            </w:r>
            <w:r>
              <w:rPr>
                <w:noProof/>
                <w:webHidden/>
              </w:rPr>
              <w:instrText xml:space="preserve"> PAGEREF _Toc229649937 \h </w:instrText>
            </w:r>
            <w:r>
              <w:rPr>
                <w:noProof/>
                <w:webHidden/>
              </w:rPr>
            </w:r>
            <w:r>
              <w:rPr>
                <w:noProof/>
                <w:webHidden/>
              </w:rPr>
              <w:fldChar w:fldCharType="separate"/>
            </w:r>
            <w:r>
              <w:rPr>
                <w:noProof/>
                <w:webHidden/>
                <w:rtl/>
              </w:rPr>
              <w:t>11</w:t>
            </w:r>
            <w:r>
              <w:rPr>
                <w:noProof/>
                <w:webHidden/>
              </w:rPr>
              <w:fldChar w:fldCharType="end"/>
            </w:r>
          </w:hyperlink>
        </w:p>
        <w:p w14:paraId="3F6B100C" w14:textId="22694E6E"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8" w:history="1">
            <w:r w:rsidRPr="004761D9">
              <w:rPr>
                <w:rStyle w:val="Hyperlink"/>
                <w:rFonts w:cs="B Titr"/>
                <w:noProof/>
                <w:rtl/>
              </w:rPr>
              <w:t>4-3- د</w:t>
            </w:r>
            <w:r w:rsidRPr="004761D9">
              <w:rPr>
                <w:rStyle w:val="Hyperlink"/>
                <w:rFonts w:cs="B Titr" w:hint="cs"/>
                <w:noProof/>
                <w:rtl/>
              </w:rPr>
              <w:t>ی</w:t>
            </w:r>
            <w:r w:rsidRPr="004761D9">
              <w:rPr>
                <w:rStyle w:val="Hyperlink"/>
                <w:rFonts w:cs="B Titr" w:hint="eastAsia"/>
                <w:noProof/>
                <w:rtl/>
              </w:rPr>
              <w:t>وارها</w:t>
            </w:r>
            <w:r w:rsidRPr="004761D9">
              <w:rPr>
                <w:rStyle w:val="Hyperlink"/>
                <w:rFonts w:cs="B Titr" w:hint="cs"/>
                <w:noProof/>
                <w:rtl/>
              </w:rPr>
              <w:t>ی</w:t>
            </w:r>
            <w:r w:rsidRPr="004761D9">
              <w:rPr>
                <w:rStyle w:val="Hyperlink"/>
                <w:rFonts w:cs="B Titr"/>
                <w:noProof/>
                <w:rtl/>
              </w:rPr>
              <w:t xml:space="preserve"> پ</w:t>
            </w:r>
            <w:r w:rsidRPr="004761D9">
              <w:rPr>
                <w:rStyle w:val="Hyperlink"/>
                <w:rFonts w:cs="B Titr" w:hint="cs"/>
                <w:noProof/>
                <w:rtl/>
              </w:rPr>
              <w:t>ی</w:t>
            </w:r>
            <w:r w:rsidRPr="004761D9">
              <w:rPr>
                <w:rStyle w:val="Hyperlink"/>
                <w:rFonts w:cs="B Titr" w:hint="eastAsia"/>
                <w:noProof/>
                <w:rtl/>
              </w:rPr>
              <w:t>رامون</w:t>
            </w:r>
            <w:r w:rsidRPr="004761D9">
              <w:rPr>
                <w:rStyle w:val="Hyperlink"/>
                <w:rFonts w:cs="B Titr" w:hint="cs"/>
                <w:noProof/>
                <w:rtl/>
              </w:rPr>
              <w:t>ی</w:t>
            </w:r>
            <w:r w:rsidRPr="004761D9">
              <w:rPr>
                <w:rStyle w:val="Hyperlink"/>
                <w:rFonts w:cs="B Titr"/>
                <w:noProof/>
                <w:rtl/>
              </w:rPr>
              <w:t xml:space="preserve"> دارا</w:t>
            </w:r>
            <w:r w:rsidRPr="004761D9">
              <w:rPr>
                <w:rStyle w:val="Hyperlink"/>
                <w:rFonts w:cs="B Titr" w:hint="cs"/>
                <w:noProof/>
                <w:rtl/>
              </w:rPr>
              <w:t>ی</w:t>
            </w:r>
            <w:r w:rsidRPr="004761D9">
              <w:rPr>
                <w:rStyle w:val="Hyperlink"/>
                <w:rFonts w:cs="B Titr"/>
                <w:noProof/>
                <w:rtl/>
              </w:rPr>
              <w:t xml:space="preserve"> نما</w:t>
            </w:r>
            <w:r>
              <w:rPr>
                <w:noProof/>
                <w:webHidden/>
              </w:rPr>
              <w:tab/>
            </w:r>
            <w:r>
              <w:rPr>
                <w:noProof/>
                <w:webHidden/>
              </w:rPr>
              <w:fldChar w:fldCharType="begin"/>
            </w:r>
            <w:r>
              <w:rPr>
                <w:noProof/>
                <w:webHidden/>
              </w:rPr>
              <w:instrText xml:space="preserve"> PAGEREF _Toc229649938 \h </w:instrText>
            </w:r>
            <w:r>
              <w:rPr>
                <w:noProof/>
                <w:webHidden/>
              </w:rPr>
            </w:r>
            <w:r>
              <w:rPr>
                <w:noProof/>
                <w:webHidden/>
              </w:rPr>
              <w:fldChar w:fldCharType="separate"/>
            </w:r>
            <w:r>
              <w:rPr>
                <w:noProof/>
                <w:webHidden/>
                <w:rtl/>
              </w:rPr>
              <w:t>12</w:t>
            </w:r>
            <w:r>
              <w:rPr>
                <w:noProof/>
                <w:webHidden/>
              </w:rPr>
              <w:fldChar w:fldCharType="end"/>
            </w:r>
          </w:hyperlink>
        </w:p>
        <w:p w14:paraId="09536651" w14:textId="436DF7E3"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39" w:history="1">
            <w:r w:rsidRPr="004761D9">
              <w:rPr>
                <w:rStyle w:val="Hyperlink"/>
                <w:rFonts w:cs="B Titr"/>
                <w:noProof/>
                <w:rtl/>
              </w:rPr>
              <w:t>4-4- د</w:t>
            </w:r>
            <w:r w:rsidRPr="004761D9">
              <w:rPr>
                <w:rStyle w:val="Hyperlink"/>
                <w:rFonts w:cs="B Titr" w:hint="cs"/>
                <w:noProof/>
                <w:rtl/>
              </w:rPr>
              <w:t>ی</w:t>
            </w:r>
            <w:r w:rsidRPr="004761D9">
              <w:rPr>
                <w:rStyle w:val="Hyperlink"/>
                <w:rFonts w:cs="B Titr" w:hint="eastAsia"/>
                <w:noProof/>
                <w:rtl/>
              </w:rPr>
              <w:t>وارها</w:t>
            </w:r>
            <w:r w:rsidRPr="004761D9">
              <w:rPr>
                <w:rStyle w:val="Hyperlink"/>
                <w:rFonts w:cs="B Titr" w:hint="cs"/>
                <w:noProof/>
                <w:rtl/>
              </w:rPr>
              <w:t>ی</w:t>
            </w:r>
            <w:r w:rsidRPr="004761D9">
              <w:rPr>
                <w:rStyle w:val="Hyperlink"/>
                <w:rFonts w:cs="B Titr"/>
                <w:noProof/>
                <w:rtl/>
              </w:rPr>
              <w:t xml:space="preserve"> پ</w:t>
            </w:r>
            <w:r w:rsidRPr="004761D9">
              <w:rPr>
                <w:rStyle w:val="Hyperlink"/>
                <w:rFonts w:cs="B Titr" w:hint="cs"/>
                <w:noProof/>
                <w:rtl/>
              </w:rPr>
              <w:t>ی</w:t>
            </w:r>
            <w:r w:rsidRPr="004761D9">
              <w:rPr>
                <w:rStyle w:val="Hyperlink"/>
                <w:rFonts w:cs="B Titr" w:hint="eastAsia"/>
                <w:noProof/>
                <w:rtl/>
              </w:rPr>
              <w:t>رامون</w:t>
            </w:r>
            <w:r w:rsidRPr="004761D9">
              <w:rPr>
                <w:rStyle w:val="Hyperlink"/>
                <w:rFonts w:cs="B Titr" w:hint="cs"/>
                <w:noProof/>
                <w:rtl/>
              </w:rPr>
              <w:t>ی</w:t>
            </w:r>
            <w:r w:rsidRPr="004761D9">
              <w:rPr>
                <w:rStyle w:val="Hyperlink"/>
                <w:rFonts w:cs="B Titr"/>
                <w:noProof/>
                <w:rtl/>
              </w:rPr>
              <w:t xml:space="preserve"> بدون نما</w:t>
            </w:r>
            <w:r>
              <w:rPr>
                <w:noProof/>
                <w:webHidden/>
              </w:rPr>
              <w:tab/>
            </w:r>
            <w:r>
              <w:rPr>
                <w:noProof/>
                <w:webHidden/>
              </w:rPr>
              <w:fldChar w:fldCharType="begin"/>
            </w:r>
            <w:r>
              <w:rPr>
                <w:noProof/>
                <w:webHidden/>
              </w:rPr>
              <w:instrText xml:space="preserve"> PAGEREF _Toc229649939 \h </w:instrText>
            </w:r>
            <w:r>
              <w:rPr>
                <w:noProof/>
                <w:webHidden/>
              </w:rPr>
            </w:r>
            <w:r>
              <w:rPr>
                <w:noProof/>
                <w:webHidden/>
              </w:rPr>
              <w:fldChar w:fldCharType="separate"/>
            </w:r>
            <w:r>
              <w:rPr>
                <w:noProof/>
                <w:webHidden/>
                <w:rtl/>
              </w:rPr>
              <w:t>13</w:t>
            </w:r>
            <w:r>
              <w:rPr>
                <w:noProof/>
                <w:webHidden/>
              </w:rPr>
              <w:fldChar w:fldCharType="end"/>
            </w:r>
          </w:hyperlink>
        </w:p>
        <w:p w14:paraId="5F88EF9D" w14:textId="5B1E077D"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40" w:history="1">
            <w:r w:rsidRPr="004761D9">
              <w:rPr>
                <w:rStyle w:val="Hyperlink"/>
                <w:rFonts w:cs="B Titr"/>
                <w:noProof/>
                <w:rtl/>
              </w:rPr>
              <w:t>4-7- د</w:t>
            </w:r>
            <w:r w:rsidRPr="004761D9">
              <w:rPr>
                <w:rStyle w:val="Hyperlink"/>
                <w:rFonts w:cs="B Titr" w:hint="cs"/>
                <w:noProof/>
                <w:rtl/>
              </w:rPr>
              <w:t>ی</w:t>
            </w:r>
            <w:r w:rsidRPr="004761D9">
              <w:rPr>
                <w:rStyle w:val="Hyperlink"/>
                <w:rFonts w:cs="B Titr" w:hint="eastAsia"/>
                <w:noProof/>
                <w:rtl/>
              </w:rPr>
              <w:t>وارها</w:t>
            </w:r>
            <w:r w:rsidRPr="004761D9">
              <w:rPr>
                <w:rStyle w:val="Hyperlink"/>
                <w:rFonts w:cs="B Titr" w:hint="cs"/>
                <w:noProof/>
                <w:rtl/>
              </w:rPr>
              <w:t>ی</w:t>
            </w:r>
            <w:r w:rsidRPr="004761D9">
              <w:rPr>
                <w:rStyle w:val="Hyperlink"/>
                <w:rFonts w:cs="B Titr"/>
                <w:noProof/>
                <w:rtl/>
              </w:rPr>
              <w:t xml:space="preserve"> جان پناه بام دارا</w:t>
            </w:r>
            <w:r w:rsidRPr="004761D9">
              <w:rPr>
                <w:rStyle w:val="Hyperlink"/>
                <w:rFonts w:cs="B Titr" w:hint="cs"/>
                <w:noProof/>
                <w:rtl/>
              </w:rPr>
              <w:t>ی</w:t>
            </w:r>
            <w:r w:rsidRPr="004761D9">
              <w:rPr>
                <w:rStyle w:val="Hyperlink"/>
                <w:rFonts w:cs="B Titr"/>
                <w:noProof/>
                <w:rtl/>
              </w:rPr>
              <w:t xml:space="preserve"> نما و بدون نما</w:t>
            </w:r>
            <w:r>
              <w:rPr>
                <w:noProof/>
                <w:webHidden/>
              </w:rPr>
              <w:tab/>
            </w:r>
            <w:r>
              <w:rPr>
                <w:noProof/>
                <w:webHidden/>
              </w:rPr>
              <w:fldChar w:fldCharType="begin"/>
            </w:r>
            <w:r>
              <w:rPr>
                <w:noProof/>
                <w:webHidden/>
              </w:rPr>
              <w:instrText xml:space="preserve"> PAGEREF _Toc229649940 \h </w:instrText>
            </w:r>
            <w:r>
              <w:rPr>
                <w:noProof/>
                <w:webHidden/>
              </w:rPr>
            </w:r>
            <w:r>
              <w:rPr>
                <w:noProof/>
                <w:webHidden/>
              </w:rPr>
              <w:fldChar w:fldCharType="separate"/>
            </w:r>
            <w:r>
              <w:rPr>
                <w:noProof/>
                <w:webHidden/>
                <w:rtl/>
              </w:rPr>
              <w:t>14</w:t>
            </w:r>
            <w:r>
              <w:rPr>
                <w:noProof/>
                <w:webHidden/>
              </w:rPr>
              <w:fldChar w:fldCharType="end"/>
            </w:r>
          </w:hyperlink>
        </w:p>
        <w:p w14:paraId="235D5119" w14:textId="4A00021E"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41" w:history="1">
            <w:r w:rsidRPr="004761D9">
              <w:rPr>
                <w:rStyle w:val="Hyperlink"/>
                <w:rFonts w:cs="B Titr"/>
                <w:noProof/>
                <w:rtl/>
              </w:rPr>
              <w:t>4-8- د</w:t>
            </w:r>
            <w:r w:rsidRPr="004761D9">
              <w:rPr>
                <w:rStyle w:val="Hyperlink"/>
                <w:rFonts w:cs="B Titr" w:hint="cs"/>
                <w:noProof/>
                <w:rtl/>
              </w:rPr>
              <w:t>ی</w:t>
            </w:r>
            <w:r w:rsidRPr="004761D9">
              <w:rPr>
                <w:rStyle w:val="Hyperlink"/>
                <w:rFonts w:cs="B Titr" w:hint="eastAsia"/>
                <w:noProof/>
                <w:rtl/>
              </w:rPr>
              <w:t>وارها</w:t>
            </w:r>
            <w:r w:rsidRPr="004761D9">
              <w:rPr>
                <w:rStyle w:val="Hyperlink"/>
                <w:rFonts w:cs="B Titr" w:hint="cs"/>
                <w:noProof/>
                <w:rtl/>
              </w:rPr>
              <w:t>ی</w:t>
            </w:r>
            <w:r w:rsidRPr="004761D9">
              <w:rPr>
                <w:rStyle w:val="Hyperlink"/>
                <w:rFonts w:cs="B Titr"/>
                <w:noProof/>
                <w:rtl/>
              </w:rPr>
              <w:t xml:space="preserve"> داخل</w:t>
            </w:r>
            <w:r w:rsidRPr="004761D9">
              <w:rPr>
                <w:rStyle w:val="Hyperlink"/>
                <w:rFonts w:cs="B Titr" w:hint="cs"/>
                <w:noProof/>
                <w:rtl/>
              </w:rPr>
              <w:t>ی</w:t>
            </w:r>
            <w:r w:rsidRPr="004761D9">
              <w:rPr>
                <w:rStyle w:val="Hyperlink"/>
                <w:rFonts w:cs="B Titr"/>
                <w:noProof/>
                <w:rtl/>
              </w:rPr>
              <w:t xml:space="preserve"> ( ت</w:t>
            </w:r>
            <w:r w:rsidRPr="004761D9">
              <w:rPr>
                <w:rStyle w:val="Hyperlink"/>
                <w:rFonts w:cs="B Titr" w:hint="cs"/>
                <w:noProof/>
                <w:rtl/>
              </w:rPr>
              <w:t>ی</w:t>
            </w:r>
            <w:r w:rsidRPr="004761D9">
              <w:rPr>
                <w:rStyle w:val="Hyperlink"/>
                <w:rFonts w:cs="B Titr" w:hint="eastAsia"/>
                <w:noProof/>
                <w:rtl/>
              </w:rPr>
              <w:t>غه</w:t>
            </w:r>
            <w:r>
              <w:rPr>
                <w:rStyle w:val="Hyperlink"/>
                <w:rFonts w:cs="B Titr" w:hint="eastAsia"/>
                <w:noProof/>
              </w:rPr>
              <w:t>‌</w:t>
            </w:r>
            <w:r w:rsidRPr="004761D9">
              <w:rPr>
                <w:rStyle w:val="Hyperlink"/>
                <w:rFonts w:cs="B Titr"/>
                <w:noProof/>
                <w:rtl/>
              </w:rPr>
              <w:t>ها )</w:t>
            </w:r>
            <w:r>
              <w:rPr>
                <w:noProof/>
                <w:webHidden/>
              </w:rPr>
              <w:tab/>
            </w:r>
            <w:r>
              <w:rPr>
                <w:noProof/>
                <w:webHidden/>
              </w:rPr>
              <w:fldChar w:fldCharType="begin"/>
            </w:r>
            <w:r>
              <w:rPr>
                <w:noProof/>
                <w:webHidden/>
              </w:rPr>
              <w:instrText xml:space="preserve"> PAGEREF _Toc229649941 \h </w:instrText>
            </w:r>
            <w:r>
              <w:rPr>
                <w:noProof/>
                <w:webHidden/>
              </w:rPr>
            </w:r>
            <w:r>
              <w:rPr>
                <w:noProof/>
                <w:webHidden/>
              </w:rPr>
              <w:fldChar w:fldCharType="separate"/>
            </w:r>
            <w:r>
              <w:rPr>
                <w:noProof/>
                <w:webHidden/>
                <w:rtl/>
              </w:rPr>
              <w:t>16</w:t>
            </w:r>
            <w:r>
              <w:rPr>
                <w:noProof/>
                <w:webHidden/>
              </w:rPr>
              <w:fldChar w:fldCharType="end"/>
            </w:r>
          </w:hyperlink>
        </w:p>
        <w:p w14:paraId="4DFCF79C" w14:textId="11FA2766"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42" w:history="1">
            <w:r w:rsidRPr="004761D9">
              <w:rPr>
                <w:rStyle w:val="Hyperlink"/>
                <w:rFonts w:cs="B Titr"/>
                <w:noProof/>
                <w:rtl/>
              </w:rPr>
              <w:t xml:space="preserve">4-9- </w:t>
            </w:r>
            <w:r w:rsidRPr="004761D9">
              <w:rPr>
                <w:rStyle w:val="Hyperlink"/>
                <w:rFonts w:cs="B Titr"/>
                <w:b/>
                <w:bCs/>
                <w:noProof/>
                <w:rtl/>
              </w:rPr>
              <w:t>پله</w:t>
            </w:r>
            <w:r>
              <w:rPr>
                <w:noProof/>
                <w:webHidden/>
              </w:rPr>
              <w:tab/>
            </w:r>
            <w:r>
              <w:rPr>
                <w:noProof/>
                <w:webHidden/>
              </w:rPr>
              <w:fldChar w:fldCharType="begin"/>
            </w:r>
            <w:r>
              <w:rPr>
                <w:noProof/>
                <w:webHidden/>
              </w:rPr>
              <w:instrText xml:space="preserve"> PAGEREF _Toc229649942 \h </w:instrText>
            </w:r>
            <w:r>
              <w:rPr>
                <w:noProof/>
                <w:webHidden/>
              </w:rPr>
            </w:r>
            <w:r>
              <w:rPr>
                <w:noProof/>
                <w:webHidden/>
              </w:rPr>
              <w:fldChar w:fldCharType="separate"/>
            </w:r>
            <w:r>
              <w:rPr>
                <w:noProof/>
                <w:webHidden/>
                <w:rtl/>
              </w:rPr>
              <w:t>17</w:t>
            </w:r>
            <w:r>
              <w:rPr>
                <w:noProof/>
                <w:webHidden/>
              </w:rPr>
              <w:fldChar w:fldCharType="end"/>
            </w:r>
          </w:hyperlink>
        </w:p>
        <w:p w14:paraId="7CB3F91B" w14:textId="7D5E0373"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43" w:history="1">
            <w:r w:rsidRPr="004761D9">
              <w:rPr>
                <w:rStyle w:val="Hyperlink"/>
                <w:rFonts w:cs="B Titr"/>
                <w:noProof/>
                <w:rtl/>
                <w:lang w:bidi="fa-IR"/>
              </w:rPr>
              <w:t>10-4- بار زنده کف</w:t>
            </w:r>
            <w:r>
              <w:rPr>
                <w:rStyle w:val="Hyperlink"/>
                <w:rFonts w:cs="B Titr" w:hint="cs"/>
                <w:noProof/>
                <w:rtl/>
                <w:lang w:bidi="fa-IR"/>
              </w:rPr>
              <w:t>‌</w:t>
            </w:r>
            <w:r w:rsidRPr="004761D9">
              <w:rPr>
                <w:rStyle w:val="Hyperlink"/>
                <w:rFonts w:cs="B Titr"/>
                <w:noProof/>
                <w:rtl/>
                <w:lang w:bidi="fa-IR"/>
              </w:rPr>
              <w:t>ها</w:t>
            </w:r>
            <w:r>
              <w:rPr>
                <w:noProof/>
                <w:webHidden/>
              </w:rPr>
              <w:tab/>
            </w:r>
            <w:r>
              <w:rPr>
                <w:noProof/>
                <w:webHidden/>
              </w:rPr>
              <w:fldChar w:fldCharType="begin"/>
            </w:r>
            <w:r>
              <w:rPr>
                <w:noProof/>
                <w:webHidden/>
              </w:rPr>
              <w:instrText xml:space="preserve"> PAGEREF _Toc229649943 \h </w:instrText>
            </w:r>
            <w:r>
              <w:rPr>
                <w:noProof/>
                <w:webHidden/>
              </w:rPr>
            </w:r>
            <w:r>
              <w:rPr>
                <w:noProof/>
                <w:webHidden/>
              </w:rPr>
              <w:fldChar w:fldCharType="separate"/>
            </w:r>
            <w:r>
              <w:rPr>
                <w:noProof/>
                <w:webHidden/>
                <w:rtl/>
              </w:rPr>
              <w:t>18</w:t>
            </w:r>
            <w:r>
              <w:rPr>
                <w:noProof/>
                <w:webHidden/>
              </w:rPr>
              <w:fldChar w:fldCharType="end"/>
            </w:r>
          </w:hyperlink>
        </w:p>
        <w:p w14:paraId="1F686E0E" w14:textId="048FB2AA"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44" w:history="1">
            <w:r w:rsidRPr="004761D9">
              <w:rPr>
                <w:rStyle w:val="Hyperlink"/>
                <w:rFonts w:cs="B Titr"/>
                <w:noProof/>
                <w:rtl/>
                <w:lang w:bidi="fa-IR"/>
              </w:rPr>
              <w:t>11-4- مولفه قائم زلزله</w:t>
            </w:r>
            <w:r>
              <w:rPr>
                <w:noProof/>
                <w:webHidden/>
              </w:rPr>
              <w:tab/>
            </w:r>
            <w:r>
              <w:rPr>
                <w:noProof/>
                <w:webHidden/>
              </w:rPr>
              <w:fldChar w:fldCharType="begin"/>
            </w:r>
            <w:r>
              <w:rPr>
                <w:noProof/>
                <w:webHidden/>
              </w:rPr>
              <w:instrText xml:space="preserve"> PAGEREF _Toc229649944 \h </w:instrText>
            </w:r>
            <w:r>
              <w:rPr>
                <w:noProof/>
                <w:webHidden/>
              </w:rPr>
            </w:r>
            <w:r>
              <w:rPr>
                <w:noProof/>
                <w:webHidden/>
              </w:rPr>
              <w:fldChar w:fldCharType="separate"/>
            </w:r>
            <w:r>
              <w:rPr>
                <w:noProof/>
                <w:webHidden/>
                <w:rtl/>
              </w:rPr>
              <w:t>19</w:t>
            </w:r>
            <w:r>
              <w:rPr>
                <w:noProof/>
                <w:webHidden/>
              </w:rPr>
              <w:fldChar w:fldCharType="end"/>
            </w:r>
          </w:hyperlink>
        </w:p>
        <w:p w14:paraId="0452E2A3" w14:textId="198EC51D"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45" w:history="1">
            <w:r w:rsidRPr="004761D9">
              <w:rPr>
                <w:rStyle w:val="Hyperlink"/>
                <w:rFonts w:cs="B Titr"/>
                <w:noProof/>
                <w:rtl/>
                <w:lang w:bidi="fa-IR"/>
              </w:rPr>
              <w:t>12-4- محاسبه بار برف وارد بر سازه</w:t>
            </w:r>
            <w:r>
              <w:rPr>
                <w:noProof/>
                <w:webHidden/>
              </w:rPr>
              <w:tab/>
            </w:r>
            <w:r>
              <w:rPr>
                <w:noProof/>
                <w:webHidden/>
              </w:rPr>
              <w:fldChar w:fldCharType="begin"/>
            </w:r>
            <w:r>
              <w:rPr>
                <w:noProof/>
                <w:webHidden/>
              </w:rPr>
              <w:instrText xml:space="preserve"> PAGEREF _Toc229649945 \h </w:instrText>
            </w:r>
            <w:r>
              <w:rPr>
                <w:noProof/>
                <w:webHidden/>
              </w:rPr>
            </w:r>
            <w:r>
              <w:rPr>
                <w:noProof/>
                <w:webHidden/>
              </w:rPr>
              <w:fldChar w:fldCharType="separate"/>
            </w:r>
            <w:r>
              <w:rPr>
                <w:noProof/>
                <w:webHidden/>
                <w:rtl/>
              </w:rPr>
              <w:t>19</w:t>
            </w:r>
            <w:r>
              <w:rPr>
                <w:noProof/>
                <w:webHidden/>
              </w:rPr>
              <w:fldChar w:fldCharType="end"/>
            </w:r>
          </w:hyperlink>
        </w:p>
        <w:p w14:paraId="2B9CA924" w14:textId="6E1270E6"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47" w:history="1">
            <w:r w:rsidRPr="004761D9">
              <w:rPr>
                <w:rStyle w:val="Hyperlink"/>
                <w:rFonts w:cs="B Titr"/>
                <w:noProof/>
                <w:rtl/>
                <w:lang w:bidi="fa-IR"/>
              </w:rPr>
              <w:t>5- بارگذار</w:t>
            </w:r>
            <w:r w:rsidRPr="004761D9">
              <w:rPr>
                <w:rStyle w:val="Hyperlink"/>
                <w:rFonts w:cs="B Titr" w:hint="cs"/>
                <w:noProof/>
                <w:rtl/>
                <w:lang w:bidi="fa-IR"/>
              </w:rPr>
              <w:t>ی</w:t>
            </w:r>
            <w:r w:rsidRPr="004761D9">
              <w:rPr>
                <w:rStyle w:val="Hyperlink"/>
                <w:rFonts w:cs="B Titr"/>
                <w:noProof/>
                <w:rtl/>
                <w:lang w:bidi="fa-IR"/>
              </w:rPr>
              <w:t xml:space="preserve"> سازه بر اساس روش تحل</w:t>
            </w:r>
            <w:r w:rsidRPr="004761D9">
              <w:rPr>
                <w:rStyle w:val="Hyperlink"/>
                <w:rFonts w:cs="B Titr" w:hint="cs"/>
                <w:noProof/>
                <w:rtl/>
                <w:lang w:bidi="fa-IR"/>
              </w:rPr>
              <w:t>ی</w:t>
            </w:r>
            <w:r w:rsidRPr="004761D9">
              <w:rPr>
                <w:rStyle w:val="Hyperlink"/>
                <w:rFonts w:cs="B Titr" w:hint="eastAsia"/>
                <w:noProof/>
                <w:rtl/>
                <w:lang w:bidi="fa-IR"/>
              </w:rPr>
              <w:t>ل</w:t>
            </w:r>
            <w:r w:rsidRPr="004761D9">
              <w:rPr>
                <w:rStyle w:val="Hyperlink"/>
                <w:rFonts w:cs="B Titr"/>
                <w:noProof/>
                <w:rtl/>
                <w:lang w:bidi="fa-IR"/>
              </w:rPr>
              <w:t xml:space="preserve"> استات</w:t>
            </w:r>
            <w:r w:rsidRPr="004761D9">
              <w:rPr>
                <w:rStyle w:val="Hyperlink"/>
                <w:rFonts w:cs="B Titr" w:hint="cs"/>
                <w:noProof/>
                <w:rtl/>
                <w:lang w:bidi="fa-IR"/>
              </w:rPr>
              <w:t>ی</w:t>
            </w:r>
            <w:r w:rsidRPr="004761D9">
              <w:rPr>
                <w:rStyle w:val="Hyperlink"/>
                <w:rFonts w:cs="B Titr" w:hint="eastAsia"/>
                <w:noProof/>
                <w:rtl/>
                <w:lang w:bidi="fa-IR"/>
              </w:rPr>
              <w:t>ک</w:t>
            </w:r>
            <w:r w:rsidRPr="004761D9">
              <w:rPr>
                <w:rStyle w:val="Hyperlink"/>
                <w:rFonts w:cs="B Titr" w:hint="cs"/>
                <w:noProof/>
                <w:rtl/>
                <w:lang w:bidi="fa-IR"/>
              </w:rPr>
              <w:t>ی</w:t>
            </w:r>
            <w:r w:rsidRPr="004761D9">
              <w:rPr>
                <w:rStyle w:val="Hyperlink"/>
                <w:rFonts w:cs="B Titr"/>
                <w:noProof/>
                <w:rtl/>
                <w:lang w:bidi="fa-IR"/>
              </w:rPr>
              <w:t xml:space="preserve"> معادل</w:t>
            </w:r>
            <w:r>
              <w:rPr>
                <w:noProof/>
                <w:webHidden/>
              </w:rPr>
              <w:tab/>
            </w:r>
            <w:r>
              <w:rPr>
                <w:noProof/>
                <w:webHidden/>
              </w:rPr>
              <w:fldChar w:fldCharType="begin"/>
            </w:r>
            <w:r>
              <w:rPr>
                <w:noProof/>
                <w:webHidden/>
              </w:rPr>
              <w:instrText xml:space="preserve"> PAGEREF _Toc229649947 \h </w:instrText>
            </w:r>
            <w:r>
              <w:rPr>
                <w:noProof/>
                <w:webHidden/>
              </w:rPr>
            </w:r>
            <w:r>
              <w:rPr>
                <w:noProof/>
                <w:webHidden/>
              </w:rPr>
              <w:fldChar w:fldCharType="separate"/>
            </w:r>
            <w:r>
              <w:rPr>
                <w:noProof/>
                <w:webHidden/>
                <w:rtl/>
              </w:rPr>
              <w:t>21</w:t>
            </w:r>
            <w:r>
              <w:rPr>
                <w:noProof/>
                <w:webHidden/>
              </w:rPr>
              <w:fldChar w:fldCharType="end"/>
            </w:r>
          </w:hyperlink>
        </w:p>
        <w:p w14:paraId="34119F46" w14:textId="1C427D02"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48" w:history="1">
            <w:r w:rsidRPr="004761D9">
              <w:rPr>
                <w:rStyle w:val="Hyperlink"/>
                <w:rFonts w:cs="B Titr"/>
                <w:noProof/>
                <w:rtl/>
                <w:lang w:bidi="fa-IR"/>
              </w:rPr>
              <w:t>6- مدلساز</w:t>
            </w:r>
            <w:r w:rsidRPr="004761D9">
              <w:rPr>
                <w:rStyle w:val="Hyperlink"/>
                <w:rFonts w:cs="B Titr" w:hint="cs"/>
                <w:noProof/>
                <w:rtl/>
                <w:lang w:bidi="fa-IR"/>
              </w:rPr>
              <w:t>ی</w:t>
            </w:r>
            <w:r w:rsidRPr="004761D9">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_Toc229649948 \h </w:instrText>
            </w:r>
            <w:r>
              <w:rPr>
                <w:noProof/>
                <w:webHidden/>
              </w:rPr>
            </w:r>
            <w:r>
              <w:rPr>
                <w:noProof/>
                <w:webHidden/>
              </w:rPr>
              <w:fldChar w:fldCharType="separate"/>
            </w:r>
            <w:r>
              <w:rPr>
                <w:noProof/>
                <w:webHidden/>
                <w:rtl/>
              </w:rPr>
              <w:t>24</w:t>
            </w:r>
            <w:r>
              <w:rPr>
                <w:noProof/>
                <w:webHidden/>
              </w:rPr>
              <w:fldChar w:fldCharType="end"/>
            </w:r>
          </w:hyperlink>
        </w:p>
        <w:p w14:paraId="23180810" w14:textId="676D1480"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49" w:history="1">
            <w:r w:rsidRPr="004761D9">
              <w:rPr>
                <w:rStyle w:val="Hyperlink"/>
                <w:rFonts w:cs="B Titr"/>
                <w:noProof/>
                <w:rtl/>
                <w:lang w:bidi="fa-IR"/>
              </w:rPr>
              <w:t>8- کنترل نظم پ</w:t>
            </w:r>
            <w:r w:rsidRPr="004761D9">
              <w:rPr>
                <w:rStyle w:val="Hyperlink"/>
                <w:rFonts w:cs="B Titr" w:hint="cs"/>
                <w:noProof/>
                <w:rtl/>
                <w:lang w:bidi="fa-IR"/>
              </w:rPr>
              <w:t>ی</w:t>
            </w:r>
            <w:r w:rsidRPr="004761D9">
              <w:rPr>
                <w:rStyle w:val="Hyperlink"/>
                <w:rFonts w:cs="B Titr" w:hint="eastAsia"/>
                <w:noProof/>
                <w:rtl/>
                <w:lang w:bidi="fa-IR"/>
              </w:rPr>
              <w:t>چش</w:t>
            </w:r>
            <w:r w:rsidRPr="004761D9">
              <w:rPr>
                <w:rStyle w:val="Hyperlink"/>
                <w:rFonts w:cs="B Titr" w:hint="cs"/>
                <w:noProof/>
                <w:rtl/>
                <w:lang w:bidi="fa-IR"/>
              </w:rPr>
              <w:t>ی</w:t>
            </w:r>
            <w:r w:rsidRPr="004761D9">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_Toc229649949 \h </w:instrText>
            </w:r>
            <w:r>
              <w:rPr>
                <w:noProof/>
                <w:webHidden/>
              </w:rPr>
            </w:r>
            <w:r>
              <w:rPr>
                <w:noProof/>
                <w:webHidden/>
              </w:rPr>
              <w:fldChar w:fldCharType="separate"/>
            </w:r>
            <w:r>
              <w:rPr>
                <w:noProof/>
                <w:webHidden/>
                <w:rtl/>
              </w:rPr>
              <w:t>27</w:t>
            </w:r>
            <w:r>
              <w:rPr>
                <w:noProof/>
                <w:webHidden/>
              </w:rPr>
              <w:fldChar w:fldCharType="end"/>
            </w:r>
          </w:hyperlink>
        </w:p>
        <w:p w14:paraId="6BFA1A29" w14:textId="60218E18"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0" w:history="1">
            <w:r w:rsidRPr="004761D9">
              <w:rPr>
                <w:rStyle w:val="Hyperlink"/>
                <w:rFonts w:cs="B Titr"/>
                <w:noProof/>
                <w:rtl/>
                <w:lang w:bidi="fa-IR"/>
              </w:rPr>
              <w:t>1-8- محاسبه و اعمال ضر</w:t>
            </w:r>
            <w:r w:rsidRPr="004761D9">
              <w:rPr>
                <w:rStyle w:val="Hyperlink"/>
                <w:rFonts w:cs="B Titr" w:hint="cs"/>
                <w:noProof/>
                <w:rtl/>
                <w:lang w:bidi="fa-IR"/>
              </w:rPr>
              <w:t>ی</w:t>
            </w:r>
            <w:r w:rsidRPr="004761D9">
              <w:rPr>
                <w:rStyle w:val="Hyperlink"/>
                <w:rFonts w:cs="B Titr" w:hint="eastAsia"/>
                <w:noProof/>
                <w:rtl/>
                <w:lang w:bidi="fa-IR"/>
              </w:rPr>
              <w:t>ب</w:t>
            </w:r>
            <w:r w:rsidRPr="004761D9">
              <w:rPr>
                <w:rStyle w:val="Hyperlink"/>
                <w:rFonts w:cs="B Titr"/>
                <w:noProof/>
                <w:rtl/>
                <w:lang w:bidi="fa-IR"/>
              </w:rPr>
              <w:t xml:space="preserve"> </w:t>
            </w:r>
            <w:r w:rsidRPr="004761D9">
              <w:rPr>
                <w:rStyle w:val="Hyperlink"/>
                <w:rFonts w:asciiTheme="majorBidi" w:hAnsiTheme="majorBidi"/>
                <w:b/>
                <w:bCs/>
                <w:noProof/>
                <w:lang w:bidi="fa-IR"/>
              </w:rPr>
              <w:t>Aj</w:t>
            </w:r>
            <w:r>
              <w:rPr>
                <w:noProof/>
                <w:webHidden/>
              </w:rPr>
              <w:tab/>
            </w:r>
            <w:r>
              <w:rPr>
                <w:noProof/>
                <w:webHidden/>
              </w:rPr>
              <w:fldChar w:fldCharType="begin"/>
            </w:r>
            <w:r>
              <w:rPr>
                <w:noProof/>
                <w:webHidden/>
              </w:rPr>
              <w:instrText xml:space="preserve"> PAGEREF _Toc229649950 \h </w:instrText>
            </w:r>
            <w:r>
              <w:rPr>
                <w:noProof/>
                <w:webHidden/>
              </w:rPr>
            </w:r>
            <w:r>
              <w:rPr>
                <w:noProof/>
                <w:webHidden/>
              </w:rPr>
              <w:fldChar w:fldCharType="separate"/>
            </w:r>
            <w:r>
              <w:rPr>
                <w:noProof/>
                <w:webHidden/>
                <w:rtl/>
              </w:rPr>
              <w:t>28</w:t>
            </w:r>
            <w:r>
              <w:rPr>
                <w:noProof/>
                <w:webHidden/>
              </w:rPr>
              <w:fldChar w:fldCharType="end"/>
            </w:r>
          </w:hyperlink>
        </w:p>
        <w:p w14:paraId="74CA9A9E" w14:textId="1549EFB3"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1" w:history="1">
            <w:r w:rsidRPr="004761D9">
              <w:rPr>
                <w:rStyle w:val="Hyperlink"/>
                <w:rFonts w:cs="B Titr"/>
                <w:noProof/>
                <w:rtl/>
                <w:lang w:bidi="fa-IR"/>
              </w:rPr>
              <w:t>9- کنترل زمان تناوب سازه</w:t>
            </w:r>
            <w:r>
              <w:rPr>
                <w:noProof/>
                <w:webHidden/>
              </w:rPr>
              <w:tab/>
            </w:r>
            <w:r>
              <w:rPr>
                <w:noProof/>
                <w:webHidden/>
              </w:rPr>
              <w:fldChar w:fldCharType="begin"/>
            </w:r>
            <w:r>
              <w:rPr>
                <w:noProof/>
                <w:webHidden/>
              </w:rPr>
              <w:instrText xml:space="preserve"> PAGEREF _Toc229649951 \h </w:instrText>
            </w:r>
            <w:r>
              <w:rPr>
                <w:noProof/>
                <w:webHidden/>
              </w:rPr>
            </w:r>
            <w:r>
              <w:rPr>
                <w:noProof/>
                <w:webHidden/>
              </w:rPr>
              <w:fldChar w:fldCharType="separate"/>
            </w:r>
            <w:r>
              <w:rPr>
                <w:noProof/>
                <w:webHidden/>
                <w:rtl/>
              </w:rPr>
              <w:t>32</w:t>
            </w:r>
            <w:r>
              <w:rPr>
                <w:noProof/>
                <w:webHidden/>
              </w:rPr>
              <w:fldChar w:fldCharType="end"/>
            </w:r>
          </w:hyperlink>
        </w:p>
        <w:p w14:paraId="1B9A85D4" w14:textId="74892AE8"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2" w:history="1">
            <w:r w:rsidRPr="004761D9">
              <w:rPr>
                <w:rStyle w:val="Hyperlink"/>
                <w:rFonts w:cs="B Titr"/>
                <w:noProof/>
                <w:rtl/>
                <w:lang w:bidi="fa-IR"/>
              </w:rPr>
              <w:t>8- کنترل در</w:t>
            </w:r>
            <w:r w:rsidRPr="004761D9">
              <w:rPr>
                <w:rStyle w:val="Hyperlink"/>
                <w:rFonts w:cs="B Titr" w:hint="cs"/>
                <w:noProof/>
                <w:rtl/>
                <w:lang w:bidi="fa-IR"/>
              </w:rPr>
              <w:t>ی</w:t>
            </w:r>
            <w:r w:rsidRPr="004761D9">
              <w:rPr>
                <w:rStyle w:val="Hyperlink"/>
                <w:rFonts w:cs="B Titr" w:hint="eastAsia"/>
                <w:noProof/>
                <w:rtl/>
                <w:lang w:bidi="fa-IR"/>
              </w:rPr>
              <w:t>فت</w:t>
            </w:r>
            <w:r w:rsidRPr="004761D9">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_Toc229649952 \h </w:instrText>
            </w:r>
            <w:r>
              <w:rPr>
                <w:noProof/>
                <w:webHidden/>
              </w:rPr>
            </w:r>
            <w:r>
              <w:rPr>
                <w:noProof/>
                <w:webHidden/>
              </w:rPr>
              <w:fldChar w:fldCharType="separate"/>
            </w:r>
            <w:r>
              <w:rPr>
                <w:noProof/>
                <w:webHidden/>
                <w:rtl/>
              </w:rPr>
              <w:t>34</w:t>
            </w:r>
            <w:r>
              <w:rPr>
                <w:noProof/>
                <w:webHidden/>
              </w:rPr>
              <w:fldChar w:fldCharType="end"/>
            </w:r>
          </w:hyperlink>
        </w:p>
        <w:p w14:paraId="120CD52F" w14:textId="28E73B98"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3" w:history="1">
            <w:r w:rsidRPr="004761D9">
              <w:rPr>
                <w:rStyle w:val="Hyperlink"/>
                <w:rFonts w:cs="B Titr"/>
                <w:noProof/>
                <w:rtl/>
                <w:lang w:bidi="fa-IR"/>
              </w:rPr>
              <w:t>9- کنترل ضر</w:t>
            </w:r>
            <w:r w:rsidRPr="004761D9">
              <w:rPr>
                <w:rStyle w:val="Hyperlink"/>
                <w:rFonts w:cs="B Titr" w:hint="cs"/>
                <w:noProof/>
                <w:rtl/>
                <w:lang w:bidi="fa-IR"/>
              </w:rPr>
              <w:t>ی</w:t>
            </w:r>
            <w:r w:rsidRPr="004761D9">
              <w:rPr>
                <w:rStyle w:val="Hyperlink"/>
                <w:rFonts w:cs="B Titr" w:hint="eastAsia"/>
                <w:noProof/>
                <w:rtl/>
                <w:lang w:bidi="fa-IR"/>
              </w:rPr>
              <w:t>ب</w:t>
            </w:r>
            <w:r w:rsidRPr="004761D9">
              <w:rPr>
                <w:rStyle w:val="Hyperlink"/>
                <w:rFonts w:cs="B Titr"/>
                <w:noProof/>
                <w:rtl/>
                <w:lang w:bidi="fa-IR"/>
              </w:rPr>
              <w:t xml:space="preserve"> نامع</w:t>
            </w:r>
            <w:r w:rsidRPr="004761D9">
              <w:rPr>
                <w:rStyle w:val="Hyperlink"/>
                <w:rFonts w:cs="B Titr" w:hint="cs"/>
                <w:noProof/>
                <w:rtl/>
                <w:lang w:bidi="fa-IR"/>
              </w:rPr>
              <w:t>ی</w:t>
            </w:r>
            <w:r w:rsidRPr="004761D9">
              <w:rPr>
                <w:rStyle w:val="Hyperlink"/>
                <w:rFonts w:cs="B Titr" w:hint="eastAsia"/>
                <w:noProof/>
                <w:rtl/>
                <w:lang w:bidi="fa-IR"/>
              </w:rPr>
              <w:t>ن</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_Toc229649953 \h </w:instrText>
            </w:r>
            <w:r>
              <w:rPr>
                <w:noProof/>
                <w:webHidden/>
              </w:rPr>
            </w:r>
            <w:r>
              <w:rPr>
                <w:noProof/>
                <w:webHidden/>
              </w:rPr>
              <w:fldChar w:fldCharType="separate"/>
            </w:r>
            <w:r>
              <w:rPr>
                <w:noProof/>
                <w:webHidden/>
                <w:rtl/>
              </w:rPr>
              <w:t>36</w:t>
            </w:r>
            <w:r>
              <w:rPr>
                <w:noProof/>
                <w:webHidden/>
              </w:rPr>
              <w:fldChar w:fldCharType="end"/>
            </w:r>
          </w:hyperlink>
        </w:p>
        <w:p w14:paraId="115B2446" w14:textId="168AA916"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4" w:history="1">
            <w:r w:rsidRPr="004761D9">
              <w:rPr>
                <w:rStyle w:val="Hyperlink"/>
                <w:rFonts w:cs="B Titr"/>
                <w:noProof/>
                <w:rtl/>
                <w:lang w:bidi="fa-IR"/>
              </w:rPr>
              <w:t>10- مقاطع سازه</w:t>
            </w:r>
            <w:r>
              <w:rPr>
                <w:noProof/>
                <w:webHidden/>
              </w:rPr>
              <w:tab/>
            </w:r>
            <w:r>
              <w:rPr>
                <w:noProof/>
                <w:webHidden/>
              </w:rPr>
              <w:fldChar w:fldCharType="begin"/>
            </w:r>
            <w:r>
              <w:rPr>
                <w:noProof/>
                <w:webHidden/>
              </w:rPr>
              <w:instrText xml:space="preserve"> PAGEREF _Toc229649954 \h </w:instrText>
            </w:r>
            <w:r>
              <w:rPr>
                <w:noProof/>
                <w:webHidden/>
              </w:rPr>
            </w:r>
            <w:r>
              <w:rPr>
                <w:noProof/>
                <w:webHidden/>
              </w:rPr>
              <w:fldChar w:fldCharType="separate"/>
            </w:r>
            <w:r>
              <w:rPr>
                <w:noProof/>
                <w:webHidden/>
                <w:rtl/>
              </w:rPr>
              <w:t>38</w:t>
            </w:r>
            <w:r>
              <w:rPr>
                <w:noProof/>
                <w:webHidden/>
              </w:rPr>
              <w:fldChar w:fldCharType="end"/>
            </w:r>
          </w:hyperlink>
        </w:p>
        <w:p w14:paraId="708B4DBF" w14:textId="7977753C"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5" w:history="1">
            <w:r w:rsidRPr="004761D9">
              <w:rPr>
                <w:rStyle w:val="Hyperlink"/>
                <w:rFonts w:cs="B Titr"/>
                <w:noProof/>
                <w:rtl/>
                <w:lang w:bidi="fa-IR"/>
              </w:rPr>
              <w:t>11- نسبت ن</w:t>
            </w:r>
            <w:r w:rsidRPr="004761D9">
              <w:rPr>
                <w:rStyle w:val="Hyperlink"/>
                <w:rFonts w:cs="B Titr" w:hint="cs"/>
                <w:noProof/>
                <w:rtl/>
                <w:lang w:bidi="fa-IR"/>
              </w:rPr>
              <w:t>ی</w:t>
            </w:r>
            <w:r w:rsidRPr="004761D9">
              <w:rPr>
                <w:rStyle w:val="Hyperlink"/>
                <w:rFonts w:cs="B Titr" w:hint="eastAsia"/>
                <w:noProof/>
                <w:rtl/>
                <w:lang w:bidi="fa-IR"/>
              </w:rPr>
              <w:t>رو</w:t>
            </w:r>
            <w:r w:rsidRPr="004761D9">
              <w:rPr>
                <w:rStyle w:val="Hyperlink"/>
                <w:rFonts w:cs="B Titr"/>
                <w:noProof/>
                <w:rtl/>
                <w:lang w:bidi="fa-IR"/>
              </w:rPr>
              <w:t xml:space="preserve"> به ظرف</w:t>
            </w:r>
            <w:r w:rsidRPr="004761D9">
              <w:rPr>
                <w:rStyle w:val="Hyperlink"/>
                <w:rFonts w:cs="B Titr" w:hint="cs"/>
                <w:noProof/>
                <w:rtl/>
                <w:lang w:bidi="fa-IR"/>
              </w:rPr>
              <w:t>ی</w:t>
            </w:r>
            <w:r w:rsidRPr="004761D9">
              <w:rPr>
                <w:rStyle w:val="Hyperlink"/>
                <w:rFonts w:cs="B Titr" w:hint="eastAsia"/>
                <w:noProof/>
                <w:rtl/>
                <w:lang w:bidi="fa-IR"/>
              </w:rPr>
              <w:t>ت</w:t>
            </w:r>
            <w:r w:rsidRPr="004761D9">
              <w:rPr>
                <w:rStyle w:val="Hyperlink"/>
                <w:rFonts w:cs="B Titr"/>
                <w:noProof/>
                <w:rtl/>
                <w:lang w:bidi="fa-IR"/>
              </w:rPr>
              <w:t xml:space="preserve"> مقاطع</w:t>
            </w:r>
            <w:r>
              <w:rPr>
                <w:noProof/>
                <w:webHidden/>
              </w:rPr>
              <w:tab/>
            </w:r>
            <w:r>
              <w:rPr>
                <w:noProof/>
                <w:webHidden/>
              </w:rPr>
              <w:fldChar w:fldCharType="begin"/>
            </w:r>
            <w:r>
              <w:rPr>
                <w:noProof/>
                <w:webHidden/>
              </w:rPr>
              <w:instrText xml:space="preserve"> PAGEREF _Toc229649955 \h </w:instrText>
            </w:r>
            <w:r>
              <w:rPr>
                <w:noProof/>
                <w:webHidden/>
              </w:rPr>
            </w:r>
            <w:r>
              <w:rPr>
                <w:noProof/>
                <w:webHidden/>
              </w:rPr>
              <w:fldChar w:fldCharType="separate"/>
            </w:r>
            <w:r>
              <w:rPr>
                <w:noProof/>
                <w:webHidden/>
                <w:rtl/>
              </w:rPr>
              <w:t>51</w:t>
            </w:r>
            <w:r>
              <w:rPr>
                <w:noProof/>
                <w:webHidden/>
              </w:rPr>
              <w:fldChar w:fldCharType="end"/>
            </w:r>
          </w:hyperlink>
        </w:p>
        <w:p w14:paraId="2B327AB2" w14:textId="10E714F4"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6" w:history="1">
            <w:r w:rsidRPr="004761D9">
              <w:rPr>
                <w:rStyle w:val="Hyperlink"/>
                <w:rFonts w:cs="B Titr"/>
                <w:noProof/>
                <w:rtl/>
                <w:lang w:bidi="fa-IR"/>
              </w:rPr>
              <w:t>12- طراح</w:t>
            </w:r>
            <w:r w:rsidRPr="004761D9">
              <w:rPr>
                <w:rStyle w:val="Hyperlink"/>
                <w:rFonts w:cs="B Titr" w:hint="cs"/>
                <w:noProof/>
                <w:rtl/>
                <w:lang w:bidi="fa-IR"/>
              </w:rPr>
              <w:t>ی</w:t>
            </w:r>
            <w:r w:rsidRPr="004761D9">
              <w:rPr>
                <w:rStyle w:val="Hyperlink"/>
                <w:rFonts w:cs="B Titr"/>
                <w:noProof/>
                <w:rtl/>
                <w:lang w:bidi="fa-IR"/>
              </w:rPr>
              <w:t xml:space="preserve"> عرشه فولاد</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_Toc229649956 \h </w:instrText>
            </w:r>
            <w:r>
              <w:rPr>
                <w:noProof/>
                <w:webHidden/>
              </w:rPr>
            </w:r>
            <w:r>
              <w:rPr>
                <w:noProof/>
                <w:webHidden/>
              </w:rPr>
              <w:fldChar w:fldCharType="separate"/>
            </w:r>
            <w:r>
              <w:rPr>
                <w:noProof/>
                <w:webHidden/>
                <w:rtl/>
              </w:rPr>
              <w:t>59</w:t>
            </w:r>
            <w:r>
              <w:rPr>
                <w:noProof/>
                <w:webHidden/>
              </w:rPr>
              <w:fldChar w:fldCharType="end"/>
            </w:r>
          </w:hyperlink>
        </w:p>
        <w:p w14:paraId="4A99BE21" w14:textId="19E81A0D"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7" w:history="1">
            <w:r w:rsidRPr="004761D9">
              <w:rPr>
                <w:rStyle w:val="Hyperlink"/>
                <w:rFonts w:cs="B Titr"/>
                <w:noProof/>
                <w:rtl/>
                <w:lang w:bidi="fa-IR"/>
              </w:rPr>
              <w:t>13- طراح</w:t>
            </w:r>
            <w:r w:rsidRPr="004761D9">
              <w:rPr>
                <w:rStyle w:val="Hyperlink"/>
                <w:rFonts w:cs="B Titr" w:hint="cs"/>
                <w:noProof/>
                <w:rtl/>
                <w:lang w:bidi="fa-IR"/>
              </w:rPr>
              <w:t>ی</w:t>
            </w:r>
            <w:r w:rsidRPr="004761D9">
              <w:rPr>
                <w:rStyle w:val="Hyperlink"/>
                <w:rFonts w:cs="B Titr"/>
                <w:noProof/>
                <w:rtl/>
                <w:lang w:bidi="fa-IR"/>
              </w:rPr>
              <w:t xml:space="preserve"> د</w:t>
            </w:r>
            <w:r w:rsidRPr="004761D9">
              <w:rPr>
                <w:rStyle w:val="Hyperlink"/>
                <w:rFonts w:cs="B Titr" w:hint="cs"/>
                <w:noProof/>
                <w:rtl/>
                <w:lang w:bidi="fa-IR"/>
              </w:rPr>
              <w:t>ی</w:t>
            </w:r>
            <w:r w:rsidRPr="004761D9">
              <w:rPr>
                <w:rStyle w:val="Hyperlink"/>
                <w:rFonts w:cs="B Titr" w:hint="eastAsia"/>
                <w:noProof/>
                <w:rtl/>
                <w:lang w:bidi="fa-IR"/>
              </w:rPr>
              <w:t>وار</w:t>
            </w:r>
            <w:r w:rsidRPr="004761D9">
              <w:rPr>
                <w:rStyle w:val="Hyperlink"/>
                <w:rFonts w:cs="B Titr"/>
                <w:noProof/>
                <w:rtl/>
                <w:lang w:bidi="fa-IR"/>
              </w:rPr>
              <w:t xml:space="preserve"> حائل</w:t>
            </w:r>
            <w:r>
              <w:rPr>
                <w:noProof/>
                <w:webHidden/>
              </w:rPr>
              <w:tab/>
            </w:r>
            <w:r>
              <w:rPr>
                <w:noProof/>
                <w:webHidden/>
              </w:rPr>
              <w:fldChar w:fldCharType="begin"/>
            </w:r>
            <w:r>
              <w:rPr>
                <w:noProof/>
                <w:webHidden/>
              </w:rPr>
              <w:instrText xml:space="preserve"> PAGEREF _Toc229649957 \h </w:instrText>
            </w:r>
            <w:r>
              <w:rPr>
                <w:noProof/>
                <w:webHidden/>
              </w:rPr>
            </w:r>
            <w:r>
              <w:rPr>
                <w:noProof/>
                <w:webHidden/>
              </w:rPr>
              <w:fldChar w:fldCharType="separate"/>
            </w:r>
            <w:r>
              <w:rPr>
                <w:noProof/>
                <w:webHidden/>
                <w:rtl/>
              </w:rPr>
              <w:t>68</w:t>
            </w:r>
            <w:r>
              <w:rPr>
                <w:noProof/>
                <w:webHidden/>
              </w:rPr>
              <w:fldChar w:fldCharType="end"/>
            </w:r>
          </w:hyperlink>
        </w:p>
        <w:p w14:paraId="071FCC10" w14:textId="3822440A" w:rsidR="00633AA5" w:rsidRDefault="00633AA5" w:rsidP="00633AA5">
          <w:pPr>
            <w:pStyle w:val="TOC1"/>
            <w:tabs>
              <w:tab w:val="right" w:leader="dot" w:pos="9017"/>
            </w:tabs>
            <w:bidi/>
            <w:rPr>
              <w:rFonts w:asciiTheme="minorHAnsi" w:eastAsiaTheme="minorEastAsia" w:hAnsiTheme="minorHAnsi" w:cstheme="minorBidi"/>
              <w:noProof/>
              <w:kern w:val="2"/>
              <w14:ligatures w14:val="standardContextual"/>
            </w:rPr>
          </w:pPr>
          <w:hyperlink w:anchor="_Toc229649958" w:history="1">
            <w:r w:rsidRPr="004761D9">
              <w:rPr>
                <w:rStyle w:val="Hyperlink"/>
                <w:rFonts w:cs="B Titr"/>
                <w:noProof/>
                <w:rtl/>
                <w:lang w:bidi="fa-IR"/>
              </w:rPr>
              <w:t>14- پ</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_Toc229649958 \h </w:instrText>
            </w:r>
            <w:r>
              <w:rPr>
                <w:noProof/>
                <w:webHidden/>
              </w:rPr>
            </w:r>
            <w:r>
              <w:rPr>
                <w:noProof/>
                <w:webHidden/>
              </w:rPr>
              <w:fldChar w:fldCharType="separate"/>
            </w:r>
            <w:r>
              <w:rPr>
                <w:noProof/>
                <w:webHidden/>
                <w:rtl/>
              </w:rPr>
              <w:t>76</w:t>
            </w:r>
            <w:r>
              <w:rPr>
                <w:noProof/>
                <w:webHidden/>
              </w:rPr>
              <w:fldChar w:fldCharType="end"/>
            </w:r>
          </w:hyperlink>
        </w:p>
        <w:p w14:paraId="69E42DA5" w14:textId="2B78AEB3"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59" w:history="1">
            <w:r w:rsidRPr="004761D9">
              <w:rPr>
                <w:rStyle w:val="Hyperlink"/>
                <w:rFonts w:cs="B Titr"/>
                <w:noProof/>
                <w:rtl/>
                <w:lang w:bidi="fa-IR"/>
              </w:rPr>
              <w:t>1-14- ابعاد پ</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_Toc229649959 \h </w:instrText>
            </w:r>
            <w:r>
              <w:rPr>
                <w:noProof/>
                <w:webHidden/>
              </w:rPr>
            </w:r>
            <w:r>
              <w:rPr>
                <w:noProof/>
                <w:webHidden/>
              </w:rPr>
              <w:fldChar w:fldCharType="separate"/>
            </w:r>
            <w:r>
              <w:rPr>
                <w:noProof/>
                <w:webHidden/>
                <w:rtl/>
              </w:rPr>
              <w:t>76</w:t>
            </w:r>
            <w:r>
              <w:rPr>
                <w:noProof/>
                <w:webHidden/>
              </w:rPr>
              <w:fldChar w:fldCharType="end"/>
            </w:r>
          </w:hyperlink>
        </w:p>
        <w:p w14:paraId="71B7F6BE" w14:textId="66A703B8"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60" w:history="1">
            <w:r w:rsidRPr="004761D9">
              <w:rPr>
                <w:rStyle w:val="Hyperlink"/>
                <w:rFonts w:cs="B Titr"/>
                <w:noProof/>
                <w:rtl/>
                <w:lang w:bidi="fa-IR"/>
              </w:rPr>
              <w:t>2-14- مصالح مورد استفاده در پ</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_Toc229649960 \h </w:instrText>
            </w:r>
            <w:r>
              <w:rPr>
                <w:noProof/>
                <w:webHidden/>
              </w:rPr>
            </w:r>
            <w:r>
              <w:rPr>
                <w:noProof/>
                <w:webHidden/>
              </w:rPr>
              <w:fldChar w:fldCharType="separate"/>
            </w:r>
            <w:r>
              <w:rPr>
                <w:noProof/>
                <w:webHidden/>
                <w:rtl/>
              </w:rPr>
              <w:t>76</w:t>
            </w:r>
            <w:r>
              <w:rPr>
                <w:noProof/>
                <w:webHidden/>
              </w:rPr>
              <w:fldChar w:fldCharType="end"/>
            </w:r>
          </w:hyperlink>
        </w:p>
        <w:p w14:paraId="3981D521" w14:textId="1CCC1B86"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61" w:history="1">
            <w:r w:rsidRPr="004761D9">
              <w:rPr>
                <w:rStyle w:val="Hyperlink"/>
                <w:b/>
                <w:bCs/>
                <w:noProof/>
                <w:rtl/>
                <w:lang w:bidi="fa-IR"/>
              </w:rPr>
              <w:t>1-2-14- بتن</w:t>
            </w:r>
            <w:r>
              <w:rPr>
                <w:noProof/>
                <w:webHidden/>
              </w:rPr>
              <w:tab/>
            </w:r>
            <w:r>
              <w:rPr>
                <w:noProof/>
                <w:webHidden/>
              </w:rPr>
              <w:fldChar w:fldCharType="begin"/>
            </w:r>
            <w:r>
              <w:rPr>
                <w:noProof/>
                <w:webHidden/>
              </w:rPr>
              <w:instrText xml:space="preserve"> PAGEREF _Toc229649961 \h </w:instrText>
            </w:r>
            <w:r>
              <w:rPr>
                <w:noProof/>
                <w:webHidden/>
              </w:rPr>
            </w:r>
            <w:r>
              <w:rPr>
                <w:noProof/>
                <w:webHidden/>
              </w:rPr>
              <w:fldChar w:fldCharType="separate"/>
            </w:r>
            <w:r>
              <w:rPr>
                <w:noProof/>
                <w:webHidden/>
                <w:rtl/>
              </w:rPr>
              <w:t>76</w:t>
            </w:r>
            <w:r>
              <w:rPr>
                <w:noProof/>
                <w:webHidden/>
              </w:rPr>
              <w:fldChar w:fldCharType="end"/>
            </w:r>
          </w:hyperlink>
        </w:p>
        <w:p w14:paraId="44DA2170" w14:textId="472BD090"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62" w:history="1">
            <w:r w:rsidRPr="004761D9">
              <w:rPr>
                <w:rStyle w:val="Hyperlink"/>
                <w:b/>
                <w:bCs/>
                <w:noProof/>
                <w:rtl/>
                <w:lang w:bidi="fa-IR"/>
              </w:rPr>
              <w:t>2-2-14- خاک</w:t>
            </w:r>
            <w:r>
              <w:rPr>
                <w:noProof/>
                <w:webHidden/>
              </w:rPr>
              <w:tab/>
            </w:r>
            <w:r>
              <w:rPr>
                <w:noProof/>
                <w:webHidden/>
              </w:rPr>
              <w:fldChar w:fldCharType="begin"/>
            </w:r>
            <w:r>
              <w:rPr>
                <w:noProof/>
                <w:webHidden/>
              </w:rPr>
              <w:instrText xml:space="preserve"> PAGEREF _Toc229649962 \h </w:instrText>
            </w:r>
            <w:r>
              <w:rPr>
                <w:noProof/>
                <w:webHidden/>
              </w:rPr>
            </w:r>
            <w:r>
              <w:rPr>
                <w:noProof/>
                <w:webHidden/>
              </w:rPr>
              <w:fldChar w:fldCharType="separate"/>
            </w:r>
            <w:r>
              <w:rPr>
                <w:noProof/>
                <w:webHidden/>
                <w:rtl/>
              </w:rPr>
              <w:t>76</w:t>
            </w:r>
            <w:r>
              <w:rPr>
                <w:noProof/>
                <w:webHidden/>
              </w:rPr>
              <w:fldChar w:fldCharType="end"/>
            </w:r>
          </w:hyperlink>
        </w:p>
        <w:p w14:paraId="7F41A657" w14:textId="7C0FF926"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63" w:history="1">
            <w:r w:rsidRPr="004761D9">
              <w:rPr>
                <w:rStyle w:val="Hyperlink"/>
                <w:rFonts w:cs="B Titr"/>
                <w:b/>
                <w:bCs/>
                <w:noProof/>
                <w:rtl/>
                <w:lang w:bidi="fa-IR"/>
              </w:rPr>
              <w:t>3-14- محاسبه ضر</w:t>
            </w:r>
            <w:r w:rsidRPr="004761D9">
              <w:rPr>
                <w:rStyle w:val="Hyperlink"/>
                <w:rFonts w:cs="B Titr" w:hint="cs"/>
                <w:b/>
                <w:bCs/>
                <w:noProof/>
                <w:rtl/>
                <w:lang w:bidi="fa-IR"/>
              </w:rPr>
              <w:t>ی</w:t>
            </w:r>
            <w:r w:rsidRPr="004761D9">
              <w:rPr>
                <w:rStyle w:val="Hyperlink"/>
                <w:rFonts w:cs="B Titr" w:hint="eastAsia"/>
                <w:b/>
                <w:bCs/>
                <w:noProof/>
                <w:rtl/>
                <w:lang w:bidi="fa-IR"/>
              </w:rPr>
              <w:t>ب</w:t>
            </w:r>
            <w:r w:rsidRPr="004761D9">
              <w:rPr>
                <w:rStyle w:val="Hyperlink"/>
                <w:rFonts w:cs="B Titr"/>
                <w:b/>
                <w:bCs/>
                <w:noProof/>
                <w:rtl/>
                <w:lang w:bidi="fa-IR"/>
              </w:rPr>
              <w:t xml:space="preserve"> ارتجاع</w:t>
            </w:r>
            <w:r w:rsidRPr="004761D9">
              <w:rPr>
                <w:rStyle w:val="Hyperlink"/>
                <w:rFonts w:cs="B Titr" w:hint="cs"/>
                <w:b/>
                <w:bCs/>
                <w:noProof/>
                <w:rtl/>
                <w:lang w:bidi="fa-IR"/>
              </w:rPr>
              <w:t>ی</w:t>
            </w:r>
            <w:r>
              <w:rPr>
                <w:noProof/>
                <w:webHidden/>
              </w:rPr>
              <w:tab/>
            </w:r>
            <w:r>
              <w:rPr>
                <w:noProof/>
                <w:webHidden/>
              </w:rPr>
              <w:fldChar w:fldCharType="begin"/>
            </w:r>
            <w:r>
              <w:rPr>
                <w:noProof/>
                <w:webHidden/>
              </w:rPr>
              <w:instrText xml:space="preserve"> PAGEREF _Toc229649963 \h </w:instrText>
            </w:r>
            <w:r>
              <w:rPr>
                <w:noProof/>
                <w:webHidden/>
              </w:rPr>
            </w:r>
            <w:r>
              <w:rPr>
                <w:noProof/>
                <w:webHidden/>
              </w:rPr>
              <w:fldChar w:fldCharType="separate"/>
            </w:r>
            <w:r>
              <w:rPr>
                <w:noProof/>
                <w:webHidden/>
                <w:rtl/>
              </w:rPr>
              <w:t>77</w:t>
            </w:r>
            <w:r>
              <w:rPr>
                <w:noProof/>
                <w:webHidden/>
              </w:rPr>
              <w:fldChar w:fldCharType="end"/>
            </w:r>
          </w:hyperlink>
        </w:p>
        <w:p w14:paraId="149763F3" w14:textId="3010DB95"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64" w:history="1">
            <w:r w:rsidRPr="004761D9">
              <w:rPr>
                <w:rStyle w:val="Hyperlink"/>
                <w:rFonts w:cs="B Titr"/>
                <w:noProof/>
                <w:rtl/>
                <w:lang w:bidi="fa-IR"/>
              </w:rPr>
              <w:t>4-14- الگوها</w:t>
            </w:r>
            <w:r w:rsidRPr="004761D9">
              <w:rPr>
                <w:rStyle w:val="Hyperlink"/>
                <w:rFonts w:cs="B Titr" w:hint="cs"/>
                <w:noProof/>
                <w:rtl/>
                <w:lang w:bidi="fa-IR"/>
              </w:rPr>
              <w:t>ی</w:t>
            </w:r>
            <w:r w:rsidRPr="004761D9">
              <w:rPr>
                <w:rStyle w:val="Hyperlink"/>
                <w:rFonts w:cs="B Titr"/>
                <w:noProof/>
                <w:rtl/>
                <w:lang w:bidi="fa-IR"/>
              </w:rPr>
              <w:t xml:space="preserve"> بار</w:t>
            </w:r>
            <w:r>
              <w:rPr>
                <w:noProof/>
                <w:webHidden/>
              </w:rPr>
              <w:tab/>
            </w:r>
            <w:r>
              <w:rPr>
                <w:noProof/>
                <w:webHidden/>
              </w:rPr>
              <w:fldChar w:fldCharType="begin"/>
            </w:r>
            <w:r>
              <w:rPr>
                <w:noProof/>
                <w:webHidden/>
              </w:rPr>
              <w:instrText xml:space="preserve"> PAGEREF _Toc229649964 \h </w:instrText>
            </w:r>
            <w:r>
              <w:rPr>
                <w:noProof/>
                <w:webHidden/>
              </w:rPr>
            </w:r>
            <w:r>
              <w:rPr>
                <w:noProof/>
                <w:webHidden/>
              </w:rPr>
              <w:fldChar w:fldCharType="separate"/>
            </w:r>
            <w:r>
              <w:rPr>
                <w:noProof/>
                <w:webHidden/>
                <w:rtl/>
              </w:rPr>
              <w:t>77</w:t>
            </w:r>
            <w:r>
              <w:rPr>
                <w:noProof/>
                <w:webHidden/>
              </w:rPr>
              <w:fldChar w:fldCharType="end"/>
            </w:r>
          </w:hyperlink>
        </w:p>
        <w:p w14:paraId="0EE21D00" w14:textId="3F061C25"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65" w:history="1">
            <w:r w:rsidRPr="004761D9">
              <w:rPr>
                <w:rStyle w:val="Hyperlink"/>
                <w:rFonts w:cs="B Titr"/>
                <w:noProof/>
                <w:rtl/>
                <w:lang w:bidi="fa-IR"/>
              </w:rPr>
              <w:t>5-14- ترک</w:t>
            </w:r>
            <w:r w:rsidRPr="004761D9">
              <w:rPr>
                <w:rStyle w:val="Hyperlink"/>
                <w:rFonts w:cs="B Titr" w:hint="cs"/>
                <w:noProof/>
                <w:rtl/>
                <w:lang w:bidi="fa-IR"/>
              </w:rPr>
              <w:t>ی</w:t>
            </w:r>
            <w:r w:rsidRPr="004761D9">
              <w:rPr>
                <w:rStyle w:val="Hyperlink"/>
                <w:rFonts w:cs="B Titr" w:hint="eastAsia"/>
                <w:noProof/>
                <w:rtl/>
                <w:lang w:bidi="fa-IR"/>
              </w:rPr>
              <w:t>ب</w:t>
            </w:r>
            <w:r w:rsidRPr="004761D9">
              <w:rPr>
                <w:rStyle w:val="Hyperlink"/>
                <w:rFonts w:cs="B Titr"/>
                <w:noProof/>
                <w:rtl/>
                <w:lang w:bidi="fa-IR"/>
              </w:rPr>
              <w:t xml:space="preserve"> بارگذار</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_Toc229649965 \h </w:instrText>
            </w:r>
            <w:r>
              <w:rPr>
                <w:noProof/>
                <w:webHidden/>
              </w:rPr>
            </w:r>
            <w:r>
              <w:rPr>
                <w:noProof/>
                <w:webHidden/>
              </w:rPr>
              <w:fldChar w:fldCharType="separate"/>
            </w:r>
            <w:r>
              <w:rPr>
                <w:noProof/>
                <w:webHidden/>
                <w:rtl/>
              </w:rPr>
              <w:t>77</w:t>
            </w:r>
            <w:r>
              <w:rPr>
                <w:noProof/>
                <w:webHidden/>
              </w:rPr>
              <w:fldChar w:fldCharType="end"/>
            </w:r>
          </w:hyperlink>
        </w:p>
        <w:p w14:paraId="137F3390" w14:textId="0B53CA54"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66" w:history="1">
            <w:r w:rsidRPr="004761D9">
              <w:rPr>
                <w:rStyle w:val="Hyperlink"/>
                <w:b/>
                <w:bCs/>
                <w:noProof/>
                <w:rtl/>
                <w:lang w:bidi="fa-IR"/>
              </w:rPr>
              <w:t>1-5-14- ترک</w:t>
            </w:r>
            <w:r w:rsidRPr="004761D9">
              <w:rPr>
                <w:rStyle w:val="Hyperlink"/>
                <w:rFonts w:hint="cs"/>
                <w:b/>
                <w:bCs/>
                <w:noProof/>
                <w:rtl/>
                <w:lang w:bidi="fa-IR"/>
              </w:rPr>
              <w:t>ی</w:t>
            </w:r>
            <w:r w:rsidRPr="004761D9">
              <w:rPr>
                <w:rStyle w:val="Hyperlink"/>
                <w:rFonts w:hint="eastAsia"/>
                <w:b/>
                <w:bCs/>
                <w:noProof/>
                <w:rtl/>
                <w:lang w:bidi="fa-IR"/>
              </w:rPr>
              <w:t>ب</w:t>
            </w:r>
            <w:r w:rsidRPr="004761D9">
              <w:rPr>
                <w:rStyle w:val="Hyperlink"/>
                <w:b/>
                <w:bCs/>
                <w:noProof/>
                <w:rtl/>
                <w:lang w:bidi="fa-IR"/>
              </w:rPr>
              <w:t xml:space="preserve"> بارها</w:t>
            </w:r>
            <w:r w:rsidRPr="004761D9">
              <w:rPr>
                <w:rStyle w:val="Hyperlink"/>
                <w:rFonts w:hint="cs"/>
                <w:b/>
                <w:bCs/>
                <w:noProof/>
                <w:rtl/>
                <w:lang w:bidi="fa-IR"/>
              </w:rPr>
              <w:t>ی</w:t>
            </w:r>
            <w:r w:rsidRPr="004761D9">
              <w:rPr>
                <w:rStyle w:val="Hyperlink"/>
                <w:b/>
                <w:bCs/>
                <w:noProof/>
                <w:rtl/>
                <w:lang w:bidi="fa-IR"/>
              </w:rPr>
              <w:t xml:space="preserve"> کنترل تنش ز</w:t>
            </w:r>
            <w:r w:rsidRPr="004761D9">
              <w:rPr>
                <w:rStyle w:val="Hyperlink"/>
                <w:rFonts w:hint="cs"/>
                <w:b/>
                <w:bCs/>
                <w:noProof/>
                <w:rtl/>
                <w:lang w:bidi="fa-IR"/>
              </w:rPr>
              <w:t>ی</w:t>
            </w:r>
            <w:r w:rsidRPr="004761D9">
              <w:rPr>
                <w:rStyle w:val="Hyperlink"/>
                <w:rFonts w:hint="eastAsia"/>
                <w:b/>
                <w:bCs/>
                <w:noProof/>
                <w:rtl/>
                <w:lang w:bidi="fa-IR"/>
              </w:rPr>
              <w:t>ر</w:t>
            </w:r>
            <w:r w:rsidRPr="004761D9">
              <w:rPr>
                <w:rStyle w:val="Hyperlink"/>
                <w:b/>
                <w:bCs/>
                <w:noProof/>
                <w:rtl/>
                <w:lang w:bidi="fa-IR"/>
              </w:rPr>
              <w:t xml:space="preserve"> پ</w:t>
            </w:r>
            <w:r w:rsidRPr="004761D9">
              <w:rPr>
                <w:rStyle w:val="Hyperlink"/>
                <w:rFonts w:hint="cs"/>
                <w:b/>
                <w:bCs/>
                <w:noProof/>
                <w:rtl/>
                <w:lang w:bidi="fa-IR"/>
              </w:rPr>
              <w:t>ی</w:t>
            </w:r>
            <w:r>
              <w:rPr>
                <w:noProof/>
                <w:webHidden/>
              </w:rPr>
              <w:tab/>
            </w:r>
            <w:r>
              <w:rPr>
                <w:noProof/>
                <w:webHidden/>
              </w:rPr>
              <w:fldChar w:fldCharType="begin"/>
            </w:r>
            <w:r>
              <w:rPr>
                <w:noProof/>
                <w:webHidden/>
              </w:rPr>
              <w:instrText xml:space="preserve"> PAGEREF _Toc229649966 \h </w:instrText>
            </w:r>
            <w:r>
              <w:rPr>
                <w:noProof/>
                <w:webHidden/>
              </w:rPr>
            </w:r>
            <w:r>
              <w:rPr>
                <w:noProof/>
                <w:webHidden/>
              </w:rPr>
              <w:fldChar w:fldCharType="separate"/>
            </w:r>
            <w:r>
              <w:rPr>
                <w:noProof/>
                <w:webHidden/>
                <w:rtl/>
              </w:rPr>
              <w:t>77</w:t>
            </w:r>
            <w:r>
              <w:rPr>
                <w:noProof/>
                <w:webHidden/>
              </w:rPr>
              <w:fldChar w:fldCharType="end"/>
            </w:r>
          </w:hyperlink>
        </w:p>
        <w:p w14:paraId="11E9D563" w14:textId="2A0D2D7E"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67" w:history="1">
            <w:r w:rsidRPr="004761D9">
              <w:rPr>
                <w:rStyle w:val="Hyperlink"/>
                <w:b/>
                <w:bCs/>
                <w:noProof/>
                <w:rtl/>
                <w:lang w:bidi="fa-IR"/>
              </w:rPr>
              <w:t>2-5-14- ترک</w:t>
            </w:r>
            <w:r w:rsidRPr="004761D9">
              <w:rPr>
                <w:rStyle w:val="Hyperlink"/>
                <w:rFonts w:hint="cs"/>
                <w:b/>
                <w:bCs/>
                <w:noProof/>
                <w:rtl/>
                <w:lang w:bidi="fa-IR"/>
              </w:rPr>
              <w:t>ی</w:t>
            </w:r>
            <w:r w:rsidRPr="004761D9">
              <w:rPr>
                <w:rStyle w:val="Hyperlink"/>
                <w:rFonts w:hint="eastAsia"/>
                <w:b/>
                <w:bCs/>
                <w:noProof/>
                <w:rtl/>
                <w:lang w:bidi="fa-IR"/>
              </w:rPr>
              <w:t>ب</w:t>
            </w:r>
            <w:r w:rsidRPr="004761D9">
              <w:rPr>
                <w:rStyle w:val="Hyperlink"/>
                <w:b/>
                <w:bCs/>
                <w:noProof/>
                <w:rtl/>
                <w:lang w:bidi="fa-IR"/>
              </w:rPr>
              <w:t xml:space="preserve"> بارها</w:t>
            </w:r>
            <w:r w:rsidRPr="004761D9">
              <w:rPr>
                <w:rStyle w:val="Hyperlink"/>
                <w:rFonts w:hint="cs"/>
                <w:b/>
                <w:bCs/>
                <w:noProof/>
                <w:rtl/>
                <w:lang w:bidi="fa-IR"/>
              </w:rPr>
              <w:t>ی</w:t>
            </w:r>
            <w:r w:rsidRPr="004761D9">
              <w:rPr>
                <w:rStyle w:val="Hyperlink"/>
                <w:b/>
                <w:bCs/>
                <w:noProof/>
                <w:rtl/>
                <w:lang w:bidi="fa-IR"/>
              </w:rPr>
              <w:t xml:space="preserve"> طراح</w:t>
            </w:r>
            <w:r w:rsidRPr="004761D9">
              <w:rPr>
                <w:rStyle w:val="Hyperlink"/>
                <w:rFonts w:hint="cs"/>
                <w:b/>
                <w:bCs/>
                <w:noProof/>
                <w:rtl/>
                <w:lang w:bidi="fa-IR"/>
              </w:rPr>
              <w:t>ی</w:t>
            </w:r>
            <w:r>
              <w:rPr>
                <w:noProof/>
                <w:webHidden/>
              </w:rPr>
              <w:tab/>
            </w:r>
            <w:r>
              <w:rPr>
                <w:noProof/>
                <w:webHidden/>
              </w:rPr>
              <w:fldChar w:fldCharType="begin"/>
            </w:r>
            <w:r>
              <w:rPr>
                <w:noProof/>
                <w:webHidden/>
              </w:rPr>
              <w:instrText xml:space="preserve"> PAGEREF _Toc229649967 \h </w:instrText>
            </w:r>
            <w:r>
              <w:rPr>
                <w:noProof/>
                <w:webHidden/>
              </w:rPr>
            </w:r>
            <w:r>
              <w:rPr>
                <w:noProof/>
                <w:webHidden/>
              </w:rPr>
              <w:fldChar w:fldCharType="separate"/>
            </w:r>
            <w:r>
              <w:rPr>
                <w:noProof/>
                <w:webHidden/>
                <w:rtl/>
              </w:rPr>
              <w:t>77</w:t>
            </w:r>
            <w:r>
              <w:rPr>
                <w:noProof/>
                <w:webHidden/>
              </w:rPr>
              <w:fldChar w:fldCharType="end"/>
            </w:r>
          </w:hyperlink>
        </w:p>
        <w:p w14:paraId="52ABE1AC" w14:textId="7997A3E4"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68" w:history="1">
            <w:r w:rsidRPr="004761D9">
              <w:rPr>
                <w:rStyle w:val="Hyperlink"/>
                <w:b/>
                <w:bCs/>
                <w:noProof/>
                <w:rtl/>
                <w:lang w:bidi="fa-IR"/>
              </w:rPr>
              <w:t>3-5-14- معرف</w:t>
            </w:r>
            <w:r w:rsidRPr="004761D9">
              <w:rPr>
                <w:rStyle w:val="Hyperlink"/>
                <w:rFonts w:hint="cs"/>
                <w:b/>
                <w:bCs/>
                <w:noProof/>
                <w:rtl/>
                <w:lang w:bidi="fa-IR"/>
              </w:rPr>
              <w:t>ی</w:t>
            </w:r>
            <w:r w:rsidRPr="004761D9">
              <w:rPr>
                <w:rStyle w:val="Hyperlink"/>
                <w:b/>
                <w:bCs/>
                <w:noProof/>
                <w:rtl/>
                <w:lang w:bidi="fa-IR"/>
              </w:rPr>
              <w:t xml:space="preserve"> ترک</w:t>
            </w:r>
            <w:r w:rsidRPr="004761D9">
              <w:rPr>
                <w:rStyle w:val="Hyperlink"/>
                <w:rFonts w:hint="cs"/>
                <w:b/>
                <w:bCs/>
                <w:noProof/>
                <w:rtl/>
                <w:lang w:bidi="fa-IR"/>
              </w:rPr>
              <w:t>ی</w:t>
            </w:r>
            <w:r w:rsidRPr="004761D9">
              <w:rPr>
                <w:rStyle w:val="Hyperlink"/>
                <w:rFonts w:hint="eastAsia"/>
                <w:b/>
                <w:bCs/>
                <w:noProof/>
                <w:rtl/>
                <w:lang w:bidi="fa-IR"/>
              </w:rPr>
              <w:t>ب</w:t>
            </w:r>
            <w:r w:rsidRPr="004761D9">
              <w:rPr>
                <w:rStyle w:val="Hyperlink"/>
                <w:b/>
                <w:bCs/>
                <w:noProof/>
                <w:rtl/>
                <w:lang w:bidi="fa-IR"/>
              </w:rPr>
              <w:t xml:space="preserve"> بارها</w:t>
            </w:r>
            <w:r w:rsidRPr="004761D9">
              <w:rPr>
                <w:rStyle w:val="Hyperlink"/>
                <w:rFonts w:hint="cs"/>
                <w:b/>
                <w:bCs/>
                <w:noProof/>
                <w:rtl/>
                <w:lang w:bidi="fa-IR"/>
              </w:rPr>
              <w:t>ی</w:t>
            </w:r>
            <w:r w:rsidRPr="004761D9">
              <w:rPr>
                <w:rStyle w:val="Hyperlink"/>
                <w:b/>
                <w:bCs/>
                <w:noProof/>
                <w:rtl/>
                <w:lang w:bidi="fa-IR"/>
              </w:rPr>
              <w:t xml:space="preserve"> غ</w:t>
            </w:r>
            <w:r w:rsidRPr="004761D9">
              <w:rPr>
                <w:rStyle w:val="Hyperlink"/>
                <w:rFonts w:hint="cs"/>
                <w:b/>
                <w:bCs/>
                <w:noProof/>
                <w:rtl/>
                <w:lang w:bidi="fa-IR"/>
              </w:rPr>
              <w:t>ی</w:t>
            </w:r>
            <w:r w:rsidRPr="004761D9">
              <w:rPr>
                <w:rStyle w:val="Hyperlink"/>
                <w:rFonts w:hint="eastAsia"/>
                <w:b/>
                <w:bCs/>
                <w:noProof/>
                <w:rtl/>
                <w:lang w:bidi="fa-IR"/>
              </w:rPr>
              <w:t>ر</w:t>
            </w:r>
            <w:r w:rsidRPr="004761D9">
              <w:rPr>
                <w:rStyle w:val="Hyperlink"/>
                <w:b/>
                <w:bCs/>
                <w:noProof/>
                <w:rtl/>
                <w:lang w:bidi="fa-IR"/>
              </w:rPr>
              <w:t xml:space="preserve"> خط</w:t>
            </w:r>
            <w:r w:rsidRPr="004761D9">
              <w:rPr>
                <w:rStyle w:val="Hyperlink"/>
                <w:rFonts w:hint="cs"/>
                <w:b/>
                <w:bCs/>
                <w:noProof/>
                <w:rtl/>
                <w:lang w:bidi="fa-IR"/>
              </w:rPr>
              <w:t>ی</w:t>
            </w:r>
            <w:r>
              <w:rPr>
                <w:noProof/>
                <w:webHidden/>
              </w:rPr>
              <w:tab/>
            </w:r>
            <w:r>
              <w:rPr>
                <w:noProof/>
                <w:webHidden/>
              </w:rPr>
              <w:fldChar w:fldCharType="begin"/>
            </w:r>
            <w:r>
              <w:rPr>
                <w:noProof/>
                <w:webHidden/>
              </w:rPr>
              <w:instrText xml:space="preserve"> PAGEREF _Toc229649968 \h </w:instrText>
            </w:r>
            <w:r>
              <w:rPr>
                <w:noProof/>
                <w:webHidden/>
              </w:rPr>
            </w:r>
            <w:r>
              <w:rPr>
                <w:noProof/>
                <w:webHidden/>
              </w:rPr>
              <w:fldChar w:fldCharType="separate"/>
            </w:r>
            <w:r>
              <w:rPr>
                <w:noProof/>
                <w:webHidden/>
                <w:rtl/>
              </w:rPr>
              <w:t>78</w:t>
            </w:r>
            <w:r>
              <w:rPr>
                <w:noProof/>
                <w:webHidden/>
              </w:rPr>
              <w:fldChar w:fldCharType="end"/>
            </w:r>
          </w:hyperlink>
        </w:p>
        <w:p w14:paraId="26FD71DB" w14:textId="014F5D62"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69" w:history="1">
            <w:r w:rsidRPr="004761D9">
              <w:rPr>
                <w:rStyle w:val="Hyperlink"/>
                <w:rFonts w:cs="B Titr"/>
                <w:noProof/>
                <w:rtl/>
                <w:lang w:bidi="fa-IR"/>
              </w:rPr>
              <w:t>6-15- بارها</w:t>
            </w:r>
            <w:r w:rsidRPr="004761D9">
              <w:rPr>
                <w:rStyle w:val="Hyperlink"/>
                <w:rFonts w:cs="B Titr" w:hint="cs"/>
                <w:noProof/>
                <w:rtl/>
                <w:lang w:bidi="fa-IR"/>
              </w:rPr>
              <w:t>ی</w:t>
            </w:r>
            <w:r w:rsidRPr="004761D9">
              <w:rPr>
                <w:rStyle w:val="Hyperlink"/>
                <w:rFonts w:cs="B Titr"/>
                <w:noProof/>
                <w:rtl/>
                <w:lang w:bidi="fa-IR"/>
              </w:rPr>
              <w:t xml:space="preserve"> وارده به پ</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_Toc229649969 \h </w:instrText>
            </w:r>
            <w:r>
              <w:rPr>
                <w:noProof/>
                <w:webHidden/>
              </w:rPr>
            </w:r>
            <w:r>
              <w:rPr>
                <w:noProof/>
                <w:webHidden/>
              </w:rPr>
              <w:fldChar w:fldCharType="separate"/>
            </w:r>
            <w:r>
              <w:rPr>
                <w:noProof/>
                <w:webHidden/>
                <w:rtl/>
              </w:rPr>
              <w:t>78</w:t>
            </w:r>
            <w:r>
              <w:rPr>
                <w:noProof/>
                <w:webHidden/>
              </w:rPr>
              <w:fldChar w:fldCharType="end"/>
            </w:r>
          </w:hyperlink>
        </w:p>
        <w:p w14:paraId="6405A763" w14:textId="0596F97D" w:rsidR="00633AA5" w:rsidRDefault="00633AA5" w:rsidP="00633AA5">
          <w:pPr>
            <w:pStyle w:val="TOC3"/>
            <w:tabs>
              <w:tab w:val="right" w:leader="dot" w:pos="9017"/>
            </w:tabs>
            <w:bidi/>
            <w:rPr>
              <w:rFonts w:asciiTheme="minorHAnsi" w:eastAsiaTheme="minorEastAsia" w:hAnsiTheme="minorHAnsi" w:cstheme="minorBidi"/>
              <w:noProof/>
              <w:kern w:val="2"/>
              <w14:ligatures w14:val="standardContextual"/>
            </w:rPr>
          </w:pPr>
          <w:hyperlink w:anchor="_Toc229649970" w:history="1">
            <w:r w:rsidRPr="004761D9">
              <w:rPr>
                <w:rStyle w:val="Hyperlink"/>
                <w:b/>
                <w:bCs/>
                <w:noProof/>
                <w:rtl/>
                <w:lang w:bidi="fa-IR"/>
              </w:rPr>
              <w:t>1-6-15- بارکف</w:t>
            </w:r>
            <w:r>
              <w:rPr>
                <w:noProof/>
                <w:webHidden/>
              </w:rPr>
              <w:tab/>
            </w:r>
            <w:r>
              <w:rPr>
                <w:noProof/>
                <w:webHidden/>
              </w:rPr>
              <w:fldChar w:fldCharType="begin"/>
            </w:r>
            <w:r>
              <w:rPr>
                <w:noProof/>
                <w:webHidden/>
              </w:rPr>
              <w:instrText xml:space="preserve"> PAGEREF _Toc229649970 \h </w:instrText>
            </w:r>
            <w:r>
              <w:rPr>
                <w:noProof/>
                <w:webHidden/>
              </w:rPr>
            </w:r>
            <w:r>
              <w:rPr>
                <w:noProof/>
                <w:webHidden/>
              </w:rPr>
              <w:fldChar w:fldCharType="separate"/>
            </w:r>
            <w:r>
              <w:rPr>
                <w:noProof/>
                <w:webHidden/>
                <w:rtl/>
              </w:rPr>
              <w:t>78</w:t>
            </w:r>
            <w:r>
              <w:rPr>
                <w:noProof/>
                <w:webHidden/>
              </w:rPr>
              <w:fldChar w:fldCharType="end"/>
            </w:r>
          </w:hyperlink>
        </w:p>
        <w:p w14:paraId="47F37015" w14:textId="3E9D2089"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71" w:history="1">
            <w:r w:rsidRPr="004761D9">
              <w:rPr>
                <w:rStyle w:val="Hyperlink"/>
                <w:rFonts w:cs="B Titr"/>
                <w:noProof/>
                <w:rtl/>
                <w:lang w:bidi="fa-IR"/>
              </w:rPr>
              <w:t>8-14- مدلساز</w:t>
            </w:r>
            <w:r w:rsidRPr="004761D9">
              <w:rPr>
                <w:rStyle w:val="Hyperlink"/>
                <w:rFonts w:cs="B Titr" w:hint="cs"/>
                <w:noProof/>
                <w:rtl/>
                <w:lang w:bidi="fa-IR"/>
              </w:rPr>
              <w:t>ی</w:t>
            </w:r>
            <w:r w:rsidRPr="004761D9">
              <w:rPr>
                <w:rStyle w:val="Hyperlink"/>
                <w:rFonts w:cs="B Titr"/>
                <w:noProof/>
                <w:rtl/>
                <w:lang w:bidi="fa-IR"/>
              </w:rPr>
              <w:t xml:space="preserve"> پ</w:t>
            </w:r>
            <w:r w:rsidRPr="004761D9">
              <w:rPr>
                <w:rStyle w:val="Hyperlink"/>
                <w:rFonts w:cs="B Titr" w:hint="cs"/>
                <w:noProof/>
                <w:rtl/>
                <w:lang w:bidi="fa-IR"/>
              </w:rPr>
              <w:t>ی</w:t>
            </w:r>
            <w:r>
              <w:rPr>
                <w:noProof/>
                <w:webHidden/>
              </w:rPr>
              <w:tab/>
            </w:r>
            <w:r>
              <w:rPr>
                <w:noProof/>
                <w:webHidden/>
              </w:rPr>
              <w:fldChar w:fldCharType="begin"/>
            </w:r>
            <w:r>
              <w:rPr>
                <w:noProof/>
                <w:webHidden/>
              </w:rPr>
              <w:instrText xml:space="preserve"> PAGEREF _Toc229649971 \h </w:instrText>
            </w:r>
            <w:r>
              <w:rPr>
                <w:noProof/>
                <w:webHidden/>
              </w:rPr>
            </w:r>
            <w:r>
              <w:rPr>
                <w:noProof/>
                <w:webHidden/>
              </w:rPr>
              <w:fldChar w:fldCharType="separate"/>
            </w:r>
            <w:r>
              <w:rPr>
                <w:noProof/>
                <w:webHidden/>
                <w:rtl/>
              </w:rPr>
              <w:t>79</w:t>
            </w:r>
            <w:r>
              <w:rPr>
                <w:noProof/>
                <w:webHidden/>
              </w:rPr>
              <w:fldChar w:fldCharType="end"/>
            </w:r>
          </w:hyperlink>
        </w:p>
        <w:p w14:paraId="611FBDC7" w14:textId="2A28DBCE" w:rsidR="00633AA5" w:rsidRDefault="00633AA5" w:rsidP="00633AA5">
          <w:pPr>
            <w:pStyle w:val="TOC2"/>
            <w:tabs>
              <w:tab w:val="right" w:leader="dot" w:pos="9017"/>
            </w:tabs>
            <w:bidi/>
            <w:rPr>
              <w:rFonts w:asciiTheme="minorHAnsi" w:eastAsiaTheme="minorEastAsia" w:hAnsiTheme="minorHAnsi" w:cstheme="minorBidi"/>
              <w:noProof/>
              <w:kern w:val="2"/>
              <w14:ligatures w14:val="standardContextual"/>
            </w:rPr>
          </w:pPr>
          <w:hyperlink w:anchor="_Toc229649972" w:history="1">
            <w:r w:rsidRPr="004761D9">
              <w:rPr>
                <w:rStyle w:val="Hyperlink"/>
                <w:rFonts w:cs="B Titr"/>
                <w:noProof/>
                <w:rtl/>
                <w:lang w:bidi="fa-IR"/>
              </w:rPr>
              <w:t>8-14- کنترل</w:t>
            </w:r>
            <w:r>
              <w:rPr>
                <w:rStyle w:val="Hyperlink"/>
                <w:rFonts w:cs="B Titr" w:hint="cs"/>
                <w:noProof/>
                <w:rtl/>
                <w:lang w:bidi="fa-IR"/>
              </w:rPr>
              <w:t>‌</w:t>
            </w:r>
            <w:r w:rsidRPr="004761D9">
              <w:rPr>
                <w:rStyle w:val="Hyperlink"/>
                <w:rFonts w:cs="B Titr"/>
                <w:noProof/>
                <w:rtl/>
                <w:lang w:bidi="fa-IR"/>
              </w:rPr>
              <w:t>ها</w:t>
            </w:r>
            <w:r>
              <w:rPr>
                <w:noProof/>
                <w:webHidden/>
              </w:rPr>
              <w:tab/>
            </w:r>
            <w:r>
              <w:rPr>
                <w:noProof/>
                <w:webHidden/>
              </w:rPr>
              <w:fldChar w:fldCharType="begin"/>
            </w:r>
            <w:r>
              <w:rPr>
                <w:noProof/>
                <w:webHidden/>
              </w:rPr>
              <w:instrText xml:space="preserve"> PAGEREF _Toc229649972 \h </w:instrText>
            </w:r>
            <w:r>
              <w:rPr>
                <w:noProof/>
                <w:webHidden/>
              </w:rPr>
            </w:r>
            <w:r>
              <w:rPr>
                <w:noProof/>
                <w:webHidden/>
              </w:rPr>
              <w:fldChar w:fldCharType="separate"/>
            </w:r>
            <w:r>
              <w:rPr>
                <w:noProof/>
                <w:webHidden/>
                <w:rtl/>
              </w:rPr>
              <w:t>84</w:t>
            </w:r>
            <w:r>
              <w:rPr>
                <w:noProof/>
                <w:webHidden/>
              </w:rPr>
              <w:fldChar w:fldCharType="end"/>
            </w:r>
          </w:hyperlink>
        </w:p>
        <w:p w14:paraId="2DB30216" w14:textId="0551EB37" w:rsidR="004300F6" w:rsidRDefault="00363BF1" w:rsidP="00633AA5">
          <w:pPr>
            <w:bidi/>
            <w:spacing w:line="360" w:lineRule="auto"/>
            <w:rPr>
              <w:rtl/>
            </w:rPr>
            <w:sectPr w:rsidR="004300F6" w:rsidSect="00AF7145">
              <w:footerReference w:type="default" r:id="rId9"/>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sidRPr="005B79C9">
            <w:rPr>
              <w:rFonts w:cs="B Titr"/>
              <w:b/>
              <w:bCs/>
              <w:noProof/>
            </w:rPr>
            <w:fldChar w:fldCharType="end"/>
          </w:r>
        </w:p>
      </w:sdtContent>
    </w:sdt>
    <w:p w14:paraId="5D60C21E" w14:textId="77777777" w:rsidR="00AF7145" w:rsidRPr="003E1BF2" w:rsidRDefault="00AF7145" w:rsidP="000F7866">
      <w:pPr>
        <w:pStyle w:val="Heading1"/>
        <w:bidi/>
        <w:spacing w:line="360" w:lineRule="auto"/>
        <w:rPr>
          <w:rFonts w:cs="B Titr"/>
          <w:color w:val="000000" w:themeColor="text1"/>
          <w:rtl/>
        </w:rPr>
      </w:pPr>
      <w:bookmarkStart w:id="0" w:name="_Toc229649920"/>
      <w:r w:rsidRPr="003E1BF2">
        <w:rPr>
          <w:rFonts w:cs="B Titr"/>
          <w:color w:val="000000" w:themeColor="text1"/>
          <w:rtl/>
        </w:rPr>
        <w:lastRenderedPageBreak/>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0F7866">
      <w:pPr>
        <w:pStyle w:val="Heading2"/>
        <w:bidi/>
        <w:spacing w:line="360" w:lineRule="auto"/>
        <w:rPr>
          <w:rFonts w:cs="B Titr"/>
          <w:color w:val="000000" w:themeColor="text1"/>
          <w:sz w:val="28"/>
          <w:szCs w:val="28"/>
          <w:rtl/>
        </w:rPr>
      </w:pPr>
      <w:bookmarkStart w:id="1" w:name="_Toc229649921"/>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0F7866">
      <w:pPr>
        <w:pStyle w:val="Heading3"/>
        <w:bidi/>
        <w:spacing w:line="360" w:lineRule="auto"/>
        <w:rPr>
          <w:rFonts w:cs="B Zar"/>
          <w:b/>
          <w:bCs/>
          <w:color w:val="000000" w:themeColor="text1"/>
          <w:rtl/>
        </w:rPr>
      </w:pPr>
      <w:bookmarkStart w:id="2" w:name="_Toc229649922"/>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167D3EE5" w:rsidR="00AF7145" w:rsidRDefault="00AF7145" w:rsidP="000F7866">
      <w:pPr>
        <w:bidi/>
        <w:spacing w:line="360" w:lineRule="auto"/>
        <w:jc w:val="both"/>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sidR="00556780">
        <w:rPr>
          <w:rFonts w:hint="cs"/>
          <w:rtl/>
        </w:rPr>
        <w:t>2</w:t>
      </w:r>
      <w:r>
        <w:rPr>
          <w:rtl/>
        </w:rPr>
        <w:t xml:space="preserve"> طبقه رو</w:t>
      </w:r>
      <w:r>
        <w:rPr>
          <w:rFonts w:hint="cs"/>
          <w:rtl/>
        </w:rPr>
        <w:t>ی</w:t>
      </w:r>
      <w:r>
        <w:rPr>
          <w:rtl/>
        </w:rPr>
        <w:t xml:space="preserve"> هم کف م</w:t>
      </w:r>
      <w:r>
        <w:rPr>
          <w:rFonts w:hint="cs"/>
          <w:rtl/>
        </w:rPr>
        <w:t>ی</w:t>
      </w:r>
      <w:r>
        <w:rPr>
          <w:rtl/>
        </w:rPr>
        <w:t xml:space="preserve"> باشد </w:t>
      </w:r>
      <w:r w:rsidR="00AC544C">
        <w:rPr>
          <w:rFonts w:hint="cs"/>
          <w:rtl/>
        </w:rPr>
        <w:t>که دارای نیم طبقه می‌باشد.</w:t>
      </w:r>
    </w:p>
    <w:p w14:paraId="7E946AB1" w14:textId="77777777" w:rsidR="00AF7145" w:rsidRPr="003E1BF2" w:rsidRDefault="00AF7145" w:rsidP="000F7866">
      <w:pPr>
        <w:pStyle w:val="Heading3"/>
        <w:bidi/>
        <w:spacing w:line="360" w:lineRule="auto"/>
        <w:jc w:val="both"/>
        <w:rPr>
          <w:rFonts w:cs="B Zar"/>
          <w:b/>
          <w:bCs/>
          <w:color w:val="000000" w:themeColor="text1"/>
          <w:rtl/>
        </w:rPr>
      </w:pPr>
      <w:bookmarkStart w:id="3" w:name="_Toc229649923"/>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6DBAFE16" w:rsidR="00AF7145" w:rsidRDefault="00AF7145" w:rsidP="000F7866">
      <w:pPr>
        <w:bidi/>
        <w:spacing w:line="360" w:lineRule="auto"/>
        <w:jc w:val="both"/>
        <w:rPr>
          <w:rtl/>
        </w:rPr>
      </w:pPr>
      <w:r>
        <w:rPr>
          <w:rFonts w:hint="cs"/>
          <w:rtl/>
        </w:rPr>
        <w:t>طول</w:t>
      </w:r>
      <w:r>
        <w:rPr>
          <w:rtl/>
        </w:rPr>
        <w:t xml:space="preserve"> زم</w:t>
      </w:r>
      <w:r>
        <w:rPr>
          <w:rFonts w:hint="cs"/>
          <w:rtl/>
        </w:rPr>
        <w:t>ین</w:t>
      </w:r>
      <w:r>
        <w:rPr>
          <w:rtl/>
        </w:rPr>
        <w:t xml:space="preserve"> فوق</w:t>
      </w:r>
      <w:r w:rsidR="004134AC">
        <w:rPr>
          <w:rFonts w:hint="cs"/>
          <w:rtl/>
        </w:rPr>
        <w:t xml:space="preserve"> </w:t>
      </w:r>
      <w:r w:rsidR="00AC544C">
        <w:rPr>
          <w:rFonts w:hint="cs"/>
          <w:rtl/>
        </w:rPr>
        <w:t>98</w:t>
      </w:r>
      <w:r w:rsidR="00556780">
        <w:rPr>
          <w:rFonts w:hint="cs"/>
          <w:rtl/>
        </w:rPr>
        <w:t>/</w:t>
      </w:r>
      <w:r w:rsidR="00AC544C">
        <w:rPr>
          <w:rFonts w:hint="cs"/>
          <w:rtl/>
        </w:rPr>
        <w:t>25</w:t>
      </w:r>
      <w:r w:rsidR="00556780">
        <w:rPr>
          <w:rFonts w:hint="cs"/>
          <w:rtl/>
        </w:rPr>
        <w:t xml:space="preserve"> متر </w:t>
      </w:r>
      <w:r>
        <w:rPr>
          <w:rtl/>
        </w:rPr>
        <w:t xml:space="preserve">و عرض آن </w:t>
      </w:r>
      <w:r w:rsidR="00AC544C">
        <w:rPr>
          <w:rFonts w:hint="cs"/>
          <w:rtl/>
        </w:rPr>
        <w:t>29/13</w:t>
      </w:r>
      <w:r w:rsidR="001E1FF6">
        <w:rPr>
          <w:rFonts w:hint="cs"/>
          <w:rtl/>
        </w:rPr>
        <w:t xml:space="preserve"> </w:t>
      </w:r>
      <w:r>
        <w:rPr>
          <w:rtl/>
        </w:rPr>
        <w:t>م</w:t>
      </w:r>
      <w:r>
        <w:rPr>
          <w:rFonts w:hint="cs"/>
          <w:rtl/>
        </w:rPr>
        <w:t>ی</w:t>
      </w:r>
      <w:r>
        <w:rPr>
          <w:rtl/>
        </w:rPr>
        <w:t xml:space="preserve"> باشد که سطح اشغال آن </w:t>
      </w:r>
      <w:r w:rsidR="00AC544C">
        <w:rPr>
          <w:rFonts w:hint="cs"/>
          <w:rtl/>
        </w:rPr>
        <w:t>70</w:t>
      </w:r>
      <w:r w:rsidR="004134AC">
        <w:rPr>
          <w:rFonts w:hint="cs"/>
          <w:rtl/>
        </w:rPr>
        <w:t xml:space="preserve"> درصد</w:t>
      </w:r>
      <w:r w:rsidR="00556780">
        <w:rPr>
          <w:rFonts w:hint="cs"/>
          <w:rtl/>
        </w:rPr>
        <w:t xml:space="preserve"> در جهت غرب و </w:t>
      </w:r>
      <w:r w:rsidR="00AC544C">
        <w:rPr>
          <w:rFonts w:hint="cs"/>
          <w:rtl/>
        </w:rPr>
        <w:t>70</w:t>
      </w:r>
      <w:r w:rsidR="00556780">
        <w:rPr>
          <w:rFonts w:hint="cs"/>
          <w:rtl/>
        </w:rPr>
        <w:t xml:space="preserve"> درصد در جهت شرق</w:t>
      </w:r>
      <w:r>
        <w:rPr>
          <w:rtl/>
        </w:rPr>
        <w:t xml:space="preserve"> م</w:t>
      </w:r>
      <w:r>
        <w:rPr>
          <w:rFonts w:hint="cs"/>
          <w:rtl/>
        </w:rPr>
        <w:t>ی</w:t>
      </w:r>
      <w:r w:rsidR="00AC544C">
        <w:rPr>
          <w:rFonts w:hint="cs"/>
          <w:rtl/>
        </w:rPr>
        <w:t>‌</w:t>
      </w:r>
      <w:r>
        <w:rPr>
          <w:rFonts w:hint="cs"/>
          <w:rtl/>
        </w:rPr>
        <w:t>باشد</w:t>
      </w:r>
      <w:r>
        <w:t>.</w:t>
      </w:r>
    </w:p>
    <w:p w14:paraId="5DB9762F" w14:textId="77777777" w:rsidR="00AF7145" w:rsidRPr="003E1BF2" w:rsidRDefault="00AF7145" w:rsidP="000F7866">
      <w:pPr>
        <w:pStyle w:val="Heading3"/>
        <w:bidi/>
        <w:spacing w:line="360" w:lineRule="auto"/>
        <w:jc w:val="both"/>
        <w:rPr>
          <w:rFonts w:cs="B Zar"/>
          <w:b/>
          <w:bCs/>
          <w:color w:val="000000" w:themeColor="text1"/>
          <w:rtl/>
        </w:rPr>
      </w:pPr>
      <w:bookmarkStart w:id="4" w:name="_Toc229649924"/>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38FA62EA" w:rsidR="00AF7145" w:rsidRDefault="00AF7145" w:rsidP="000F7866">
      <w:pPr>
        <w:bidi/>
        <w:spacing w:line="360" w:lineRule="auto"/>
        <w:jc w:val="both"/>
        <w:rPr>
          <w:rtl/>
        </w:rPr>
      </w:pPr>
      <w:r>
        <w:rPr>
          <w:rFonts w:hint="cs"/>
          <w:rtl/>
        </w:rPr>
        <w:t>ساختمان</w:t>
      </w:r>
      <w:r>
        <w:rPr>
          <w:rtl/>
        </w:rPr>
        <w:t xml:space="preserve"> فوق الذكر </w:t>
      </w:r>
      <w:r w:rsidR="001E1FF6">
        <w:rPr>
          <w:rFonts w:hint="cs"/>
          <w:rtl/>
        </w:rPr>
        <w:t>دارای</w:t>
      </w:r>
      <w:r>
        <w:rPr>
          <w:rtl/>
        </w:rPr>
        <w:t xml:space="preserve"> زير زمين </w:t>
      </w:r>
      <w:r w:rsidR="00AC544C">
        <w:rPr>
          <w:rFonts w:hint="cs"/>
          <w:rtl/>
        </w:rPr>
        <w:t xml:space="preserve">با تراز منفی 46/2 متر </w:t>
      </w:r>
      <w:r>
        <w:rPr>
          <w:rtl/>
        </w:rPr>
        <w:t xml:space="preserve">مي باشد و تراز اول </w:t>
      </w:r>
      <w:r>
        <w:rPr>
          <w:rFonts w:hint="cs"/>
          <w:rtl/>
        </w:rPr>
        <w:t xml:space="preserve">آن </w:t>
      </w:r>
      <w:r w:rsidR="00AC544C">
        <w:rPr>
          <w:rFonts w:hint="cs"/>
          <w:rtl/>
          <w:lang w:bidi="fa-IR"/>
        </w:rPr>
        <w:t>مثبت</w:t>
      </w:r>
      <w:r w:rsidR="00A772C8">
        <w:rPr>
          <w:rFonts w:hint="cs"/>
          <w:rtl/>
          <w:lang w:bidi="fa-IR"/>
        </w:rPr>
        <w:t xml:space="preserve"> </w:t>
      </w:r>
      <w:r w:rsidR="00AC544C">
        <w:rPr>
          <w:rFonts w:hint="cs"/>
          <w:rtl/>
          <w:lang w:bidi="fa-IR"/>
        </w:rPr>
        <w:t>93/0</w:t>
      </w:r>
      <w:r w:rsidR="00A772C8">
        <w:rPr>
          <w:rFonts w:hint="cs"/>
          <w:rtl/>
          <w:lang w:bidi="fa-IR"/>
        </w:rPr>
        <w:t xml:space="preserve"> سانتیمتر</w:t>
      </w:r>
      <w:r>
        <w:rPr>
          <w:rtl/>
        </w:rPr>
        <w:t xml:space="preserve"> مي باشد. </w:t>
      </w:r>
      <w:r w:rsidR="00AC544C">
        <w:rPr>
          <w:rFonts w:hint="cs"/>
          <w:rtl/>
        </w:rPr>
        <w:t>ارتفاع طبقه اول 39/3 متر، طبقه دوم (نیم طبقه) 83/3 متر، طبقه سوم 88/2 متر و خرپشته به ارتفاع 80/2 متر می‌باشد.</w:t>
      </w:r>
    </w:p>
    <w:p w14:paraId="7239B9F6" w14:textId="77777777" w:rsidR="00AF7145" w:rsidRPr="003E1BF2" w:rsidRDefault="00AF7145" w:rsidP="000F7866">
      <w:pPr>
        <w:pStyle w:val="Heading3"/>
        <w:bidi/>
        <w:spacing w:line="360" w:lineRule="auto"/>
        <w:jc w:val="both"/>
        <w:rPr>
          <w:rFonts w:cs="B Zar"/>
          <w:b/>
          <w:bCs/>
          <w:color w:val="000000" w:themeColor="text1"/>
          <w:rtl/>
        </w:rPr>
      </w:pPr>
      <w:bookmarkStart w:id="5" w:name="_Toc229649925"/>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375CFB42" w:rsidR="00AF7145" w:rsidRDefault="00AF7145" w:rsidP="000F7866">
      <w:pPr>
        <w:bidi/>
        <w:spacing w:line="360" w:lineRule="auto"/>
        <w:jc w:val="both"/>
        <w:rPr>
          <w:rtl/>
        </w:rPr>
      </w:pPr>
      <w:r>
        <w:rPr>
          <w:rFonts w:hint="cs"/>
          <w:rtl/>
        </w:rPr>
        <w:t>كاربري</w:t>
      </w:r>
      <w:r>
        <w:rPr>
          <w:rtl/>
        </w:rPr>
        <w:t xml:space="preserve"> ساختمان فوق الذكر </w:t>
      </w:r>
      <w:r w:rsidR="00C80389">
        <w:rPr>
          <w:rFonts w:hint="cs"/>
          <w:rtl/>
        </w:rPr>
        <w:t>پارکینگ در زیرزمین و</w:t>
      </w:r>
      <w:r>
        <w:rPr>
          <w:rtl/>
        </w:rPr>
        <w:t xml:space="preserve"> در مابقي طبقات </w:t>
      </w:r>
      <w:r w:rsidR="00C80389">
        <w:rPr>
          <w:rFonts w:hint="cs"/>
          <w:rtl/>
        </w:rPr>
        <w:t>بانک</w:t>
      </w:r>
      <w:r>
        <w:rPr>
          <w:rtl/>
        </w:rPr>
        <w:t xml:space="preserve"> مي باشد</w:t>
      </w:r>
      <w:r>
        <w:t>.</w:t>
      </w:r>
    </w:p>
    <w:p w14:paraId="356B6E94" w14:textId="3493622F" w:rsidR="00AF7145" w:rsidRDefault="00AF7145" w:rsidP="000F7866">
      <w:pPr>
        <w:bidi/>
        <w:spacing w:line="360" w:lineRule="auto"/>
        <w:jc w:val="both"/>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w:t>
      </w:r>
      <w:r w:rsidR="00C80389">
        <w:rPr>
          <w:rFonts w:hint="cs"/>
          <w:rtl/>
          <w:lang w:bidi="fa-IR"/>
        </w:rPr>
        <w:t>‎‌</w:t>
      </w:r>
      <w:r>
        <w:rPr>
          <w:rFonts w:hint="cs"/>
          <w:rtl/>
        </w:rPr>
        <w:t>گیرد</w:t>
      </w:r>
      <w:r>
        <w:t>.</w:t>
      </w:r>
    </w:p>
    <w:p w14:paraId="757E0039" w14:textId="152A8429" w:rsidR="00AF7145" w:rsidRDefault="00AF7145" w:rsidP="000F7866">
      <w:pPr>
        <w:bidi/>
        <w:spacing w:line="360" w:lineRule="auto"/>
        <w:jc w:val="both"/>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0F7866">
      <w:pPr>
        <w:pStyle w:val="Heading3"/>
        <w:bidi/>
        <w:spacing w:line="360" w:lineRule="auto"/>
        <w:jc w:val="both"/>
        <w:rPr>
          <w:rFonts w:cs="B Zar"/>
          <w:b/>
          <w:bCs/>
          <w:color w:val="000000" w:themeColor="text1"/>
          <w:rtl/>
        </w:rPr>
      </w:pPr>
      <w:bookmarkStart w:id="6" w:name="_Toc229649926"/>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23E9972A" w:rsidR="00AF7145" w:rsidRDefault="00AF7145" w:rsidP="000F7866">
      <w:pPr>
        <w:bidi/>
        <w:spacing w:line="360" w:lineRule="auto"/>
        <w:jc w:val="both"/>
        <w:rPr>
          <w:rtl/>
        </w:rPr>
      </w:pPr>
      <w:r>
        <w:rPr>
          <w:rFonts w:hint="cs"/>
          <w:rtl/>
        </w:rPr>
        <w:t>محل</w:t>
      </w:r>
      <w:r>
        <w:rPr>
          <w:rtl/>
        </w:rPr>
        <w:t xml:space="preserve"> احداث ساختمان در </w:t>
      </w:r>
      <w:r w:rsidR="00C80389">
        <w:rPr>
          <w:rFonts w:hint="cs"/>
          <w:rtl/>
        </w:rPr>
        <w:t>نقده</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Pr>
          <w:rtl/>
        </w:rPr>
        <w:t xml:space="preserve"> ز</w:t>
      </w:r>
      <w:r>
        <w:rPr>
          <w:rFonts w:hint="cs"/>
          <w:rtl/>
        </w:rPr>
        <w:t>یاد</w:t>
      </w:r>
      <w:r>
        <w:rPr>
          <w:rtl/>
        </w:rPr>
        <w:t xml:space="preserve"> قرار دار</w:t>
      </w:r>
      <w:r w:rsidR="00C8710F">
        <w:rPr>
          <w:rFonts w:hint="cs"/>
          <w:rtl/>
        </w:rPr>
        <w:t>د</w:t>
      </w:r>
      <w:r>
        <w:t>.</w:t>
      </w:r>
    </w:p>
    <w:p w14:paraId="4DF71EAB" w14:textId="28018858" w:rsidR="00AF7145" w:rsidRDefault="00AF7145" w:rsidP="000F7866">
      <w:pPr>
        <w:bidi/>
        <w:spacing w:line="360" w:lineRule="auto"/>
        <w:jc w:val="both"/>
        <w:rPr>
          <w:rtl/>
        </w:rPr>
      </w:pPr>
      <w:r>
        <w:rPr>
          <w:rFonts w:hint="cs"/>
          <w:rtl/>
        </w:rPr>
        <w:t>با</w:t>
      </w:r>
      <w:r>
        <w:rPr>
          <w:rtl/>
        </w:rPr>
        <w:t xml:space="preserve"> توجه اطلاعات محلي موجود </w:t>
      </w:r>
      <w:r w:rsidR="00C80389">
        <w:rPr>
          <w:rFonts w:hint="cs"/>
          <w:rtl/>
        </w:rPr>
        <w:t>و گزارش ژئوتکنیک</w:t>
      </w:r>
      <w:r>
        <w:rPr>
          <w:rtl/>
        </w:rPr>
        <w:t xml:space="preserve"> زم</w:t>
      </w:r>
      <w:r>
        <w:rPr>
          <w:rFonts w:hint="cs"/>
          <w:rtl/>
        </w:rPr>
        <w:t>ین</w:t>
      </w:r>
      <w:r>
        <w:rPr>
          <w:rtl/>
        </w:rPr>
        <w:t xml:space="preserve"> محل احداث سازه از نوع </w:t>
      </w:r>
      <w:r w:rsidR="00C80389">
        <w:rPr>
          <w:rFonts w:hint="cs"/>
          <w:rtl/>
        </w:rPr>
        <w:t>3</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236F5A02" w:rsidR="00AF7145" w:rsidRPr="003E1BF2" w:rsidRDefault="00AF7145" w:rsidP="000F7866">
      <w:pPr>
        <w:pStyle w:val="Heading3"/>
        <w:bidi/>
        <w:spacing w:line="360" w:lineRule="auto"/>
        <w:jc w:val="both"/>
        <w:rPr>
          <w:rFonts w:cs="B Zar"/>
          <w:b/>
          <w:bCs/>
          <w:color w:val="000000" w:themeColor="text1"/>
          <w:rtl/>
        </w:rPr>
      </w:pPr>
      <w:bookmarkStart w:id="7" w:name="_Toc229649927"/>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w:t>
      </w:r>
      <w:r w:rsidRPr="003E1BF2">
        <w:rPr>
          <w:rFonts w:cs="B Zar" w:hint="cs"/>
          <w:b/>
          <w:bCs/>
          <w:color w:val="000000" w:themeColor="text1"/>
          <w:rtl/>
        </w:rPr>
        <w:t>ی</w:t>
      </w:r>
      <w:r w:rsidR="00343AA9">
        <w:rPr>
          <w:rFonts w:cs="B Zar" w:hint="cs"/>
          <w:b/>
          <w:bCs/>
          <w:color w:val="000000" w:themeColor="text1"/>
          <w:rtl/>
        </w:rPr>
        <w:t xml:space="preserve"> ثقلی و جانبی</w:t>
      </w:r>
      <w:r w:rsidRPr="003E1BF2">
        <w:rPr>
          <w:rFonts w:cs="B Zar"/>
          <w:b/>
          <w:bCs/>
          <w:color w:val="000000" w:themeColor="text1"/>
          <w:rtl/>
        </w:rPr>
        <w:t xml:space="preserve"> ساختمان</w:t>
      </w:r>
      <w:bookmarkEnd w:id="7"/>
    </w:p>
    <w:p w14:paraId="101C87F9" w14:textId="2EC22E87" w:rsidR="00343AA9" w:rsidRDefault="00343AA9" w:rsidP="000F7866">
      <w:pPr>
        <w:bidi/>
        <w:spacing w:line="360" w:lineRule="auto"/>
        <w:jc w:val="both"/>
        <w:rPr>
          <w:rtl/>
        </w:rPr>
      </w:pPr>
      <w:r>
        <w:rPr>
          <w:rFonts w:hint="cs"/>
          <w:rtl/>
        </w:rPr>
        <w:t xml:space="preserve">سقف </w:t>
      </w:r>
      <w:r w:rsidR="003D6A2A">
        <w:rPr>
          <w:rFonts w:hint="cs"/>
          <w:rtl/>
        </w:rPr>
        <w:t>سازه از نوع سقف عرشه فولادی می‌باشد.</w:t>
      </w:r>
    </w:p>
    <w:p w14:paraId="3B285131" w14:textId="01DCD679" w:rsidR="00AF7145" w:rsidRDefault="00AF7145" w:rsidP="000F7866">
      <w:pPr>
        <w:bidi/>
        <w:spacing w:line="360" w:lineRule="auto"/>
        <w:jc w:val="both"/>
        <w:rPr>
          <w:rtl/>
        </w:rPr>
      </w:pPr>
      <w:r>
        <w:rPr>
          <w:rFonts w:hint="cs"/>
          <w:rtl/>
        </w:rPr>
        <w:lastRenderedPageBreak/>
        <w:t>ساختمان</w:t>
      </w:r>
      <w:r>
        <w:rPr>
          <w:rtl/>
        </w:rPr>
        <w:t xml:space="preserve"> مورد نظر دارا</w:t>
      </w:r>
      <w:r>
        <w:rPr>
          <w:rFonts w:hint="cs"/>
          <w:rtl/>
        </w:rPr>
        <w:t>ی</w:t>
      </w:r>
      <w:r>
        <w:rPr>
          <w:rtl/>
        </w:rPr>
        <w:t xml:space="preserve"> اسکلت </w:t>
      </w:r>
      <w:r w:rsidR="00C80389">
        <w:rPr>
          <w:rFonts w:hint="cs"/>
          <w:rtl/>
        </w:rPr>
        <w:t>فولادی</w:t>
      </w:r>
      <w:r>
        <w:rPr>
          <w:rtl/>
        </w:rPr>
        <w:t xml:space="preserve"> با س</w:t>
      </w:r>
      <w:r>
        <w:rPr>
          <w:rFonts w:hint="cs"/>
          <w:rtl/>
        </w:rPr>
        <w:t>یستم</w:t>
      </w:r>
      <w:r>
        <w:rPr>
          <w:rtl/>
        </w:rPr>
        <w:t xml:space="preserve"> دو طرف قاب خمش</w:t>
      </w:r>
      <w:r>
        <w:rPr>
          <w:rFonts w:hint="cs"/>
          <w:rtl/>
        </w:rPr>
        <w:t>ی</w:t>
      </w:r>
      <w:r w:rsidR="00C80389">
        <w:rPr>
          <w:rFonts w:hint="cs"/>
          <w:rtl/>
        </w:rPr>
        <w:t xml:space="preserve"> با شکل‌پذیری متوسط</w:t>
      </w:r>
      <w:r>
        <w:rPr>
          <w:rtl/>
        </w:rPr>
        <w:t xml:space="preserve"> م</w:t>
      </w:r>
      <w:r>
        <w:rPr>
          <w:rFonts w:hint="cs"/>
          <w:rtl/>
        </w:rPr>
        <w:t>ی</w:t>
      </w:r>
      <w:r w:rsidR="001E1FF6">
        <w:rPr>
          <w:rtl/>
        </w:rPr>
        <w:softHyphen/>
      </w:r>
      <w:r>
        <w:rPr>
          <w:rFonts w:hint="cs"/>
          <w:rtl/>
        </w:rPr>
        <w:t>باشد</w:t>
      </w:r>
      <w:r>
        <w:t>.</w:t>
      </w:r>
    </w:p>
    <w:p w14:paraId="6DB7D5FB" w14:textId="494E46EE" w:rsidR="00A32E5E" w:rsidRDefault="00AF7145" w:rsidP="000F7866">
      <w:pPr>
        <w:bidi/>
        <w:spacing w:line="360" w:lineRule="auto"/>
        <w:jc w:val="both"/>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4098EE80" w14:textId="77777777" w:rsidR="00AF7145" w:rsidRPr="003E1BF2" w:rsidRDefault="00AF7145" w:rsidP="000F7866">
      <w:pPr>
        <w:pStyle w:val="Heading1"/>
        <w:bidi/>
        <w:spacing w:line="360" w:lineRule="auto"/>
        <w:rPr>
          <w:rFonts w:cs="B Titr"/>
          <w:color w:val="000000" w:themeColor="text1"/>
          <w:rtl/>
        </w:rPr>
      </w:pPr>
      <w:bookmarkStart w:id="8" w:name="_Toc229649928"/>
      <w:r w:rsidRPr="003E1BF2">
        <w:rPr>
          <w:rFonts w:cs="B Titr"/>
          <w:color w:val="000000" w:themeColor="text1"/>
          <w:rtl/>
        </w:rPr>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0F7866">
      <w:pPr>
        <w:pStyle w:val="Heading2"/>
        <w:bidi/>
        <w:spacing w:line="360" w:lineRule="auto"/>
        <w:rPr>
          <w:rFonts w:cs="B Titr"/>
          <w:color w:val="000000" w:themeColor="text1"/>
          <w:sz w:val="28"/>
          <w:szCs w:val="28"/>
          <w:rtl/>
        </w:rPr>
      </w:pPr>
      <w:bookmarkStart w:id="9" w:name="_Toc229649929"/>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2F8EAA2" w:rsidR="00AF7145" w:rsidRPr="00A32E5E" w:rsidRDefault="00AF7145" w:rsidP="000F7866">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w:t>
      </w:r>
      <w:r w:rsidR="00C80389">
        <w:rPr>
          <w:rFonts w:cs="B Zar" w:hint="cs"/>
          <w:sz w:val="24"/>
          <w:szCs w:val="24"/>
          <w:rtl/>
        </w:rPr>
        <w:t xml:space="preserve"> ویرایش 1398</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117DFE04" w:rsidR="00AF7145" w:rsidRDefault="00AF7145" w:rsidP="000F7866">
      <w:pPr>
        <w:pStyle w:val="TableText"/>
        <w:numPr>
          <w:ilvl w:val="0"/>
          <w:numId w:val="9"/>
        </w:numPr>
        <w:bidi/>
        <w:spacing w:line="360" w:lineRule="auto"/>
        <w:jc w:val="left"/>
        <w:rPr>
          <w:rFonts w:cs="B Zar"/>
          <w:sz w:val="24"/>
          <w:szCs w:val="24"/>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w:t>
      </w:r>
      <w:r w:rsidR="00C80389">
        <w:rPr>
          <w:rFonts w:cs="B Zar" w:hint="cs"/>
          <w:sz w:val="24"/>
          <w:szCs w:val="24"/>
          <w:rtl/>
        </w:rPr>
        <w:t xml:space="preserve">استاندارد </w:t>
      </w:r>
      <w:r w:rsidRPr="00A32E5E">
        <w:rPr>
          <w:rFonts w:cs="B Zar"/>
          <w:sz w:val="24"/>
          <w:szCs w:val="24"/>
          <w:rtl/>
        </w:rPr>
        <w:t>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00C80389">
        <w:rPr>
          <w:rFonts w:cs="B Zar" w:hint="cs"/>
          <w:sz w:val="24"/>
          <w:szCs w:val="24"/>
          <w:rtl/>
        </w:rPr>
        <w:t xml:space="preserve"> ویرایش 4</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E06105F" w14:textId="39BE6EE3" w:rsidR="00C80389" w:rsidRPr="00A32E5E" w:rsidRDefault="00C80389" w:rsidP="000F7866">
      <w:pPr>
        <w:pStyle w:val="TableText"/>
        <w:numPr>
          <w:ilvl w:val="0"/>
          <w:numId w:val="9"/>
        </w:numPr>
        <w:bidi/>
        <w:spacing w:line="360" w:lineRule="auto"/>
        <w:jc w:val="left"/>
        <w:rPr>
          <w:rFonts w:cs="B Zar"/>
          <w:sz w:val="24"/>
          <w:szCs w:val="24"/>
          <w:rtl/>
        </w:rPr>
      </w:pPr>
      <w:r>
        <w:rPr>
          <w:rFonts w:cs="B Zar" w:hint="cs"/>
          <w:sz w:val="24"/>
          <w:szCs w:val="24"/>
          <w:rtl/>
        </w:rPr>
        <w:t xml:space="preserve">آئین نامه مورد استفاده برای طراحی اسکلت فولادی: مبحث دهم مقررات ملی ساختمان ویرایش 1401 و آئین نامه </w:t>
      </w:r>
      <w:r w:rsidRPr="00C80389">
        <w:rPr>
          <w:rFonts w:asciiTheme="majorBidi" w:hAnsiTheme="majorBidi" w:cstheme="majorBidi"/>
          <w:sz w:val="24"/>
          <w:szCs w:val="24"/>
        </w:rPr>
        <w:t>AISC 360-22</w:t>
      </w:r>
      <w:r w:rsidRPr="00C80389">
        <w:rPr>
          <w:rFonts w:asciiTheme="majorBidi" w:hAnsiTheme="majorBidi" w:cstheme="majorBidi"/>
          <w:sz w:val="24"/>
          <w:szCs w:val="24"/>
          <w:rtl/>
          <w:lang w:bidi="fa-IR"/>
        </w:rPr>
        <w:t xml:space="preserve"> </w:t>
      </w:r>
      <w:r>
        <w:rPr>
          <w:rFonts w:cs="B Zar" w:hint="cs"/>
          <w:sz w:val="24"/>
          <w:szCs w:val="24"/>
          <w:rtl/>
          <w:lang w:bidi="fa-IR"/>
        </w:rPr>
        <w:t>می‌باشد.</w:t>
      </w:r>
    </w:p>
    <w:p w14:paraId="378FC880" w14:textId="46ECC2C0" w:rsidR="00AF7145" w:rsidRDefault="00AF7145" w:rsidP="000F7866">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w:t>
      </w:r>
      <w:r w:rsidR="00C80389">
        <w:rPr>
          <w:rFonts w:cs="B Zar" w:hint="cs"/>
          <w:sz w:val="24"/>
          <w:szCs w:val="24"/>
          <w:rtl/>
        </w:rPr>
        <w:t>دیوار حائل و فونداسیون</w:t>
      </w:r>
      <w:r w:rsidRPr="00A32E5E">
        <w:rPr>
          <w:rFonts w:cs="B Zar"/>
          <w:sz w:val="24"/>
          <w:szCs w:val="24"/>
          <w:rtl/>
        </w:rPr>
        <w:t xml:space="preserve">: </w:t>
      </w:r>
      <w:r w:rsidR="00C80389">
        <w:rPr>
          <w:rFonts w:cs="B Zar" w:hint="cs"/>
          <w:sz w:val="24"/>
          <w:szCs w:val="24"/>
          <w:rtl/>
        </w:rPr>
        <w:t xml:space="preserve">مبحث نهم مقررات ملی ساختمان ویرایش 1399 و </w:t>
      </w:r>
      <w:r w:rsidRPr="00A32E5E">
        <w:rPr>
          <w:rFonts w:cs="B Zar"/>
          <w:sz w:val="24"/>
          <w:szCs w:val="24"/>
          <w:rtl/>
        </w:rPr>
        <w:t>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sidRPr="00C80389">
        <w:rPr>
          <w:rFonts w:asciiTheme="majorBidi" w:hAnsiTheme="majorBidi" w:cstheme="majorBidi"/>
          <w:sz w:val="24"/>
          <w:szCs w:val="24"/>
        </w:rPr>
        <w:t>ACI</w:t>
      </w:r>
      <w:r w:rsidR="00C80389">
        <w:rPr>
          <w:rFonts w:asciiTheme="majorBidi" w:hAnsiTheme="majorBidi" w:cstheme="majorBidi"/>
          <w:sz w:val="24"/>
          <w:szCs w:val="24"/>
        </w:rPr>
        <w:t xml:space="preserve"> </w:t>
      </w:r>
      <w:r w:rsidR="00A32E5E" w:rsidRPr="00C80389">
        <w:rPr>
          <w:rFonts w:asciiTheme="majorBidi" w:hAnsiTheme="majorBidi" w:cstheme="majorBidi"/>
          <w:sz w:val="24"/>
          <w:szCs w:val="24"/>
        </w:rPr>
        <w:t>318-</w:t>
      </w:r>
      <w:r w:rsidR="00556780" w:rsidRPr="00C80389">
        <w:rPr>
          <w:rFonts w:asciiTheme="majorBidi" w:hAnsiTheme="majorBidi" w:cstheme="majorBidi"/>
          <w:sz w:val="24"/>
          <w:szCs w:val="24"/>
        </w:rPr>
        <w:t>19</w:t>
      </w:r>
      <w:r w:rsidR="00A32E5E" w:rsidRPr="00C80389">
        <w:rPr>
          <w:rFonts w:asciiTheme="majorBidi" w:hAnsiTheme="majorBidi" w:cstheme="majorBidi"/>
          <w:sz w:val="24"/>
          <w:szCs w:val="24"/>
        </w:rPr>
        <w:t xml:space="preserve">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0F7866">
      <w:pPr>
        <w:pStyle w:val="Heading2"/>
        <w:bidi/>
        <w:spacing w:line="360" w:lineRule="auto"/>
        <w:rPr>
          <w:rFonts w:cs="B Titr"/>
          <w:color w:val="000000" w:themeColor="text1"/>
          <w:sz w:val="28"/>
          <w:szCs w:val="28"/>
          <w:rtl/>
        </w:rPr>
      </w:pPr>
      <w:bookmarkStart w:id="10" w:name="_Toc229649930"/>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02B2C557" w:rsidR="00AF7145" w:rsidRPr="00A32E5E" w:rsidRDefault="00AF7145" w:rsidP="000F7866">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w:t>
      </w:r>
      <w:r w:rsidRPr="00C80389">
        <w:rPr>
          <w:rFonts w:asciiTheme="majorBidi" w:hAnsiTheme="majorBidi" w:cstheme="majorBidi"/>
          <w:sz w:val="24"/>
          <w:szCs w:val="24"/>
        </w:rPr>
        <w:t>AotuCAD</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3B9724FC" w14:textId="31E58D59" w:rsidR="00AF7145" w:rsidRPr="00A32E5E" w:rsidRDefault="00AF7145" w:rsidP="000F7866">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00C8710F">
        <w:rPr>
          <w:rFonts w:cs="B Zar" w:hint="cs"/>
          <w:sz w:val="24"/>
          <w:szCs w:val="24"/>
          <w:rtl/>
        </w:rPr>
        <w:t xml:space="preserve"> </w:t>
      </w:r>
      <w:r w:rsidRPr="00A32E5E">
        <w:rPr>
          <w:rFonts w:cs="B Zar"/>
          <w:sz w:val="24"/>
          <w:szCs w:val="24"/>
        </w:rPr>
        <w:t xml:space="preserve"> </w:t>
      </w:r>
      <w:r w:rsidRPr="00C80389">
        <w:rPr>
          <w:rFonts w:asciiTheme="majorBidi" w:hAnsiTheme="majorBidi" w:cstheme="majorBidi"/>
          <w:sz w:val="24"/>
          <w:szCs w:val="24"/>
        </w:rPr>
        <w:t>ETABS (</w:t>
      </w:r>
      <w:r w:rsidR="00C80389" w:rsidRPr="00C80389">
        <w:rPr>
          <w:rFonts w:asciiTheme="majorBidi" w:hAnsiTheme="majorBidi" w:cstheme="majorBidi"/>
          <w:sz w:val="24"/>
          <w:szCs w:val="24"/>
        </w:rPr>
        <w:t>23</w:t>
      </w:r>
      <w:r w:rsidRPr="00C80389">
        <w:rPr>
          <w:rFonts w:asciiTheme="majorBidi" w:hAnsiTheme="majorBidi" w:cstheme="majorBidi"/>
          <w:sz w:val="24"/>
          <w:szCs w:val="24"/>
        </w:rPr>
        <w:t>.</w:t>
      </w:r>
      <w:r w:rsidR="001E1FF6" w:rsidRPr="00C80389">
        <w:rPr>
          <w:rFonts w:asciiTheme="majorBidi" w:hAnsiTheme="majorBidi" w:cstheme="majorBidi"/>
          <w:sz w:val="24"/>
          <w:szCs w:val="24"/>
        </w:rPr>
        <w:t>2</w:t>
      </w:r>
      <w:r w:rsidR="00C80389" w:rsidRPr="00C80389">
        <w:rPr>
          <w:rFonts w:asciiTheme="majorBidi" w:hAnsiTheme="majorBidi" w:cstheme="majorBidi"/>
          <w:sz w:val="24"/>
          <w:szCs w:val="24"/>
        </w:rPr>
        <w:t>.0</w:t>
      </w:r>
      <w:r w:rsidRPr="00C80389">
        <w:rPr>
          <w:rFonts w:asciiTheme="majorBidi" w:hAnsiTheme="majorBidi" w:cstheme="majorBidi"/>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0F7866">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w:t>
      </w:r>
      <w:r w:rsidRPr="00C80389">
        <w:rPr>
          <w:rFonts w:asciiTheme="majorBidi" w:hAnsiTheme="majorBidi" w:cstheme="majorBidi"/>
          <w:sz w:val="24"/>
          <w:szCs w:val="24"/>
        </w:rPr>
        <w:t>SAFE (</w:t>
      </w:r>
      <w:r w:rsidR="001E1FF6" w:rsidRPr="00C80389">
        <w:rPr>
          <w:rFonts w:asciiTheme="majorBidi" w:hAnsiTheme="majorBidi" w:cstheme="majorBidi"/>
          <w:sz w:val="24"/>
          <w:szCs w:val="24"/>
        </w:rPr>
        <w:t>2016</w:t>
      </w:r>
      <w:r w:rsidRPr="00C80389">
        <w:rPr>
          <w:rFonts w:asciiTheme="majorBidi" w:hAnsiTheme="majorBidi" w:cstheme="majorBidi"/>
          <w:sz w:val="24"/>
          <w:szCs w:val="24"/>
        </w:rPr>
        <w:t xml:space="preserve">)  </w:t>
      </w:r>
      <w:r w:rsidRPr="00A32E5E">
        <w:rPr>
          <w:rFonts w:cs="B Zar"/>
          <w:sz w:val="24"/>
          <w:szCs w:val="24"/>
          <w:rtl/>
        </w:rPr>
        <w:t>استفاده شده است</w:t>
      </w:r>
      <w:r w:rsidRPr="00A32E5E">
        <w:rPr>
          <w:rFonts w:cs="B Zar"/>
          <w:sz w:val="24"/>
          <w:szCs w:val="24"/>
        </w:rPr>
        <w:t>.</w:t>
      </w:r>
    </w:p>
    <w:p w14:paraId="55566118" w14:textId="77777777" w:rsidR="0024688A" w:rsidRPr="0024688A" w:rsidRDefault="0024688A" w:rsidP="000F7866">
      <w:pPr>
        <w:bidi/>
        <w:spacing w:line="360" w:lineRule="auto"/>
      </w:pPr>
    </w:p>
    <w:p w14:paraId="6DD7B002" w14:textId="77777777" w:rsidR="0024688A" w:rsidRPr="0024688A" w:rsidRDefault="0024688A" w:rsidP="000F7866">
      <w:pPr>
        <w:bidi/>
        <w:spacing w:line="360" w:lineRule="auto"/>
      </w:pPr>
    </w:p>
    <w:p w14:paraId="06881D50" w14:textId="77777777" w:rsidR="0024688A" w:rsidRPr="0024688A" w:rsidRDefault="0024688A" w:rsidP="000F7866">
      <w:pPr>
        <w:bidi/>
        <w:spacing w:line="360" w:lineRule="auto"/>
      </w:pPr>
    </w:p>
    <w:p w14:paraId="2ED93EC9" w14:textId="77777777" w:rsidR="0024688A" w:rsidRPr="0024688A" w:rsidRDefault="0024688A" w:rsidP="000F7866">
      <w:pPr>
        <w:bidi/>
        <w:spacing w:line="360" w:lineRule="auto"/>
      </w:pPr>
    </w:p>
    <w:p w14:paraId="5F4A6BC0" w14:textId="77777777" w:rsidR="0024688A" w:rsidRDefault="0024688A" w:rsidP="000F7866">
      <w:pPr>
        <w:bidi/>
        <w:spacing w:line="360" w:lineRule="auto"/>
      </w:pPr>
    </w:p>
    <w:p w14:paraId="0C37330C" w14:textId="5B03F97E" w:rsidR="00DB7F36" w:rsidRDefault="0024688A" w:rsidP="000F7866">
      <w:pPr>
        <w:tabs>
          <w:tab w:val="left" w:pos="1940"/>
        </w:tabs>
        <w:bidi/>
        <w:spacing w:line="360" w:lineRule="auto"/>
        <w:rPr>
          <w:rtl/>
        </w:rPr>
      </w:pPr>
      <w:r>
        <w:rPr>
          <w:rtl/>
        </w:rPr>
        <w:tab/>
      </w:r>
    </w:p>
    <w:p w14:paraId="481BB9BD" w14:textId="1E0DBCAA" w:rsidR="00185BC2" w:rsidRPr="003E1BF2" w:rsidRDefault="00C80389" w:rsidP="000F7866">
      <w:pPr>
        <w:pStyle w:val="Heading1"/>
        <w:bidi/>
        <w:spacing w:line="360" w:lineRule="auto"/>
        <w:rPr>
          <w:rFonts w:cs="B Titr"/>
          <w:color w:val="000000" w:themeColor="text1"/>
          <w:rtl/>
          <w:lang w:bidi="fa-IR"/>
        </w:rPr>
      </w:pPr>
      <w:bookmarkStart w:id="11" w:name="_Toc534166372"/>
      <w:bookmarkStart w:id="12" w:name="_Toc13425758"/>
      <w:bookmarkStart w:id="13" w:name="_Toc229649931"/>
      <w:r>
        <w:rPr>
          <w:rFonts w:cs="B Titr" w:hint="cs"/>
          <w:color w:val="000000" w:themeColor="text1"/>
          <w:rtl/>
          <w:lang w:bidi="fa-IR"/>
        </w:rPr>
        <w:lastRenderedPageBreak/>
        <w:t>3-2</w:t>
      </w:r>
      <w:r w:rsidR="00185BC2" w:rsidRPr="003E1BF2">
        <w:rPr>
          <w:rFonts w:cs="B Titr" w:hint="cs"/>
          <w:color w:val="000000" w:themeColor="text1"/>
          <w:rtl/>
          <w:lang w:bidi="fa-IR"/>
        </w:rPr>
        <w:t>- مشخصات مصالح مورد استفاده</w:t>
      </w:r>
      <w:bookmarkEnd w:id="11"/>
      <w:bookmarkEnd w:id="12"/>
      <w:bookmarkEnd w:id="13"/>
    </w:p>
    <w:p w14:paraId="6AB165D8" w14:textId="6ADC1259" w:rsidR="00185BC2" w:rsidRPr="003E1BF2" w:rsidRDefault="00C80389" w:rsidP="000F7866">
      <w:pPr>
        <w:pStyle w:val="Heading2"/>
        <w:bidi/>
        <w:spacing w:line="360" w:lineRule="auto"/>
        <w:rPr>
          <w:rFonts w:cs="B Titr"/>
          <w:color w:val="000000" w:themeColor="text1"/>
          <w:sz w:val="28"/>
          <w:szCs w:val="28"/>
        </w:rPr>
      </w:pPr>
      <w:bookmarkStart w:id="14" w:name="_Toc13425760"/>
      <w:bookmarkStart w:id="15" w:name="_Toc229649932"/>
      <w:r>
        <w:rPr>
          <w:rFonts w:cs="B Titr" w:hint="cs"/>
          <w:color w:val="000000" w:themeColor="text1"/>
          <w:sz w:val="28"/>
          <w:szCs w:val="28"/>
          <w:rtl/>
        </w:rPr>
        <w:t>2</w:t>
      </w:r>
      <w:r w:rsidR="00185BC2" w:rsidRPr="003E1BF2">
        <w:rPr>
          <w:rFonts w:cs="B Titr" w:hint="cs"/>
          <w:color w:val="000000" w:themeColor="text1"/>
          <w:sz w:val="28"/>
          <w:szCs w:val="28"/>
          <w:rtl/>
        </w:rPr>
        <w:t>-</w:t>
      </w:r>
      <w:r>
        <w:rPr>
          <w:rFonts w:cs="B Titr" w:hint="cs"/>
          <w:color w:val="000000" w:themeColor="text1"/>
          <w:sz w:val="28"/>
          <w:szCs w:val="28"/>
          <w:rtl/>
        </w:rPr>
        <w:t>3-1</w:t>
      </w:r>
      <w:r w:rsidR="00185BC2" w:rsidRPr="003E1BF2">
        <w:rPr>
          <w:rFonts w:cs="B Titr" w:hint="cs"/>
          <w:color w:val="000000" w:themeColor="text1"/>
          <w:sz w:val="28"/>
          <w:szCs w:val="28"/>
          <w:rtl/>
        </w:rPr>
        <w:t>- مشخصات مصالح بتنی</w:t>
      </w:r>
      <w:bookmarkEnd w:id="14"/>
      <w:bookmarkEnd w:id="15"/>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6E85323E" w:rsidR="00185BC2" w:rsidRPr="00AD644E" w:rsidRDefault="00185BC2" w:rsidP="000F7866">
            <w:pPr>
              <w:bidi/>
              <w:spacing w:line="360" w:lineRule="auto"/>
              <w:jc w:val="center"/>
              <w:rPr>
                <w:rFonts w:cs="B Zar"/>
                <w:sz w:val="28"/>
                <w:szCs w:val="28"/>
                <w:rtl/>
                <w:lang w:bidi="fa-IR"/>
              </w:rPr>
            </w:pPr>
            <w:r w:rsidRPr="00AD644E">
              <w:rPr>
                <w:rFonts w:cs="B Zar" w:hint="cs"/>
                <w:sz w:val="28"/>
                <w:szCs w:val="28"/>
                <w:rtl/>
                <w:lang w:bidi="fa-IR"/>
              </w:rPr>
              <w:t>مشخصات مصالح بتنی</w:t>
            </w:r>
            <w:r w:rsidR="00C80389">
              <w:rPr>
                <w:rFonts w:cs="B Zar" w:hint="cs"/>
                <w:sz w:val="28"/>
                <w:szCs w:val="28"/>
                <w:rtl/>
                <w:lang w:bidi="fa-IR"/>
              </w:rPr>
              <w:t xml:space="preserve"> (</w:t>
            </w:r>
            <w:r w:rsidR="00C80389" w:rsidRPr="00C80389">
              <w:rPr>
                <w:rFonts w:asciiTheme="majorBidi" w:hAnsiTheme="majorBidi" w:cstheme="majorBidi"/>
                <w:sz w:val="24"/>
                <w:szCs w:val="24"/>
                <w:lang w:bidi="fa-IR"/>
              </w:rPr>
              <w:t>C25</w:t>
            </w:r>
            <w:r w:rsidR="00C80389">
              <w:rPr>
                <w:rFonts w:cs="B Zar" w:hint="cs"/>
                <w:sz w:val="28"/>
                <w:szCs w:val="28"/>
                <w:rtl/>
                <w:lang w:bidi="fa-IR"/>
              </w:rPr>
              <w:t>)</w:t>
            </w:r>
          </w:p>
        </w:tc>
      </w:tr>
      <w:tr w:rsidR="00185BC2" w:rsidRPr="00AD644E" w14:paraId="13586115" w14:textId="77777777" w:rsidTr="00731933">
        <w:trPr>
          <w:jc w:val="center"/>
        </w:trPr>
        <w:tc>
          <w:tcPr>
            <w:tcW w:w="4399" w:type="dxa"/>
          </w:tcPr>
          <w:p w14:paraId="1B9A4EDD" w14:textId="77777777" w:rsidR="00185BC2" w:rsidRPr="00AD644E" w:rsidRDefault="00185BC2" w:rsidP="000F7866">
            <w:pPr>
              <w:bidi/>
              <w:spacing w:line="360"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0F7866">
            <w:pPr>
              <w:bidi/>
              <w:spacing w:line="360" w:lineRule="auto"/>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0F7866">
            <w:pPr>
              <w:bidi/>
              <w:spacing w:line="360"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0F7866">
            <w:pPr>
              <w:bidi/>
              <w:spacing w:line="360" w:lineRule="auto"/>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0F7866">
            <w:pPr>
              <w:bidi/>
              <w:spacing w:line="360"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0F7866">
            <w:pPr>
              <w:bidi/>
              <w:spacing w:line="360" w:lineRule="auto"/>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0F7866">
            <w:pPr>
              <w:bidi/>
              <w:spacing w:line="360"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0F7866">
            <w:pPr>
              <w:bidi/>
              <w:spacing w:line="360" w:lineRule="auto"/>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0F7866">
            <w:pPr>
              <w:bidi/>
              <w:spacing w:line="360" w:lineRule="auto"/>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0F7866">
            <w:pPr>
              <w:bidi/>
              <w:spacing w:line="360" w:lineRule="auto"/>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0F7866">
            <w:pPr>
              <w:bidi/>
              <w:spacing w:line="360" w:lineRule="auto"/>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0F7866">
            <w:pPr>
              <w:bidi/>
              <w:spacing w:line="360" w:lineRule="auto"/>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0F7866">
            <w:pPr>
              <w:bidi/>
              <w:spacing w:line="360" w:lineRule="auto"/>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7777777" w:rsidR="00185BC2" w:rsidRPr="00AD644E" w:rsidRDefault="00185BC2" w:rsidP="000F7866">
            <w:pPr>
              <w:bidi/>
              <w:spacing w:line="360" w:lineRule="auto"/>
              <w:jc w:val="center"/>
              <w:rPr>
                <w:rFonts w:asciiTheme="majorBidi" w:hAnsiTheme="majorBidi" w:cs="B Zar"/>
                <w:sz w:val="28"/>
                <w:szCs w:val="28"/>
                <w:rtl/>
                <w:lang w:bidi="fa-IR"/>
              </w:rPr>
            </w:pPr>
            <w:r>
              <w:rPr>
                <w:rFonts w:asciiTheme="majorBidi" w:hAnsiTheme="majorBidi" w:cs="B Zar"/>
                <w:sz w:val="28"/>
                <w:szCs w:val="28"/>
                <w:lang w:bidi="fa-IR"/>
              </w:rPr>
              <w:t>300 MPa</w:t>
            </w:r>
          </w:p>
        </w:tc>
      </w:tr>
      <w:tr w:rsidR="00185BC2" w:rsidRPr="00AD644E" w14:paraId="1BBF7342" w14:textId="77777777" w:rsidTr="00731933">
        <w:trPr>
          <w:jc w:val="center"/>
        </w:trPr>
        <w:tc>
          <w:tcPr>
            <w:tcW w:w="4399" w:type="dxa"/>
          </w:tcPr>
          <w:p w14:paraId="0508EF99" w14:textId="77777777" w:rsidR="00185BC2" w:rsidRPr="00AD644E" w:rsidRDefault="00185BC2" w:rsidP="000F7866">
            <w:pPr>
              <w:bidi/>
              <w:spacing w:line="360" w:lineRule="auto"/>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0F7866">
            <w:pPr>
              <w:bidi/>
              <w:spacing w:line="360" w:lineRule="auto"/>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Default="00185BC2" w:rsidP="000F7866">
      <w:pPr>
        <w:bidi/>
        <w:spacing w:line="360" w:lineRule="auto"/>
        <w:rPr>
          <w:rFonts w:asciiTheme="majorBidi" w:hAnsiTheme="majorBidi"/>
          <w:sz w:val="28"/>
          <w:szCs w:val="28"/>
          <w:rtl/>
          <w:lang w:bidi="fa-IR"/>
        </w:rPr>
      </w:pPr>
    </w:p>
    <w:p w14:paraId="58AB59D5" w14:textId="77777777" w:rsidR="000F7866" w:rsidRDefault="000F7866" w:rsidP="000F7866">
      <w:pPr>
        <w:bidi/>
        <w:spacing w:line="360" w:lineRule="auto"/>
        <w:rPr>
          <w:rFonts w:asciiTheme="majorBidi" w:hAnsiTheme="majorBidi"/>
          <w:sz w:val="28"/>
          <w:szCs w:val="28"/>
          <w:rtl/>
          <w:lang w:bidi="fa-IR"/>
        </w:rPr>
      </w:pPr>
    </w:p>
    <w:p w14:paraId="0C3A2403" w14:textId="77777777" w:rsidR="000F7866" w:rsidRDefault="000F7866" w:rsidP="000F7866">
      <w:pPr>
        <w:bidi/>
        <w:spacing w:line="360" w:lineRule="auto"/>
        <w:rPr>
          <w:rFonts w:asciiTheme="majorBidi" w:hAnsiTheme="majorBidi"/>
          <w:sz w:val="28"/>
          <w:szCs w:val="28"/>
          <w:rtl/>
          <w:lang w:bidi="fa-IR"/>
        </w:rPr>
      </w:pPr>
    </w:p>
    <w:p w14:paraId="4548F887" w14:textId="77777777" w:rsidR="000F7866" w:rsidRDefault="000F7866" w:rsidP="000F7866">
      <w:pPr>
        <w:bidi/>
        <w:spacing w:line="360" w:lineRule="auto"/>
        <w:rPr>
          <w:rFonts w:asciiTheme="majorBidi" w:hAnsiTheme="majorBidi"/>
          <w:sz w:val="28"/>
          <w:szCs w:val="28"/>
          <w:rtl/>
          <w:lang w:bidi="fa-IR"/>
        </w:rPr>
      </w:pPr>
    </w:p>
    <w:p w14:paraId="2D70C18F" w14:textId="77777777" w:rsidR="000F7866" w:rsidRDefault="000F7866" w:rsidP="000F7866">
      <w:pPr>
        <w:bidi/>
        <w:spacing w:line="360" w:lineRule="auto"/>
        <w:rPr>
          <w:rFonts w:asciiTheme="majorBidi" w:hAnsiTheme="majorBidi"/>
          <w:sz w:val="28"/>
          <w:szCs w:val="28"/>
          <w:rtl/>
          <w:lang w:bidi="fa-IR"/>
        </w:rPr>
      </w:pPr>
    </w:p>
    <w:p w14:paraId="75506C08" w14:textId="77777777" w:rsidR="000F7866" w:rsidRDefault="000F7866" w:rsidP="000F7866">
      <w:pPr>
        <w:bidi/>
        <w:spacing w:line="360" w:lineRule="auto"/>
        <w:rPr>
          <w:rFonts w:asciiTheme="majorBidi" w:hAnsiTheme="majorBidi"/>
          <w:sz w:val="28"/>
          <w:szCs w:val="28"/>
          <w:rtl/>
          <w:lang w:bidi="fa-IR"/>
        </w:rPr>
      </w:pPr>
    </w:p>
    <w:p w14:paraId="3216822C" w14:textId="64359266" w:rsidR="00C80389" w:rsidRPr="003E1BF2" w:rsidRDefault="00C80389" w:rsidP="000F7866">
      <w:pPr>
        <w:pStyle w:val="Heading2"/>
        <w:bidi/>
        <w:spacing w:line="360" w:lineRule="auto"/>
        <w:rPr>
          <w:rFonts w:cs="B Titr"/>
          <w:color w:val="000000" w:themeColor="text1"/>
          <w:sz w:val="28"/>
          <w:szCs w:val="28"/>
        </w:rPr>
      </w:pPr>
      <w:bookmarkStart w:id="16" w:name="_Toc229649933"/>
      <w:r>
        <w:rPr>
          <w:rFonts w:cs="B Titr" w:hint="cs"/>
          <w:color w:val="000000" w:themeColor="text1"/>
          <w:sz w:val="28"/>
          <w:szCs w:val="28"/>
          <w:rtl/>
        </w:rPr>
        <w:lastRenderedPageBreak/>
        <w:t>2</w:t>
      </w:r>
      <w:r w:rsidRPr="003E1BF2">
        <w:rPr>
          <w:rFonts w:cs="B Titr" w:hint="cs"/>
          <w:color w:val="000000" w:themeColor="text1"/>
          <w:sz w:val="28"/>
          <w:szCs w:val="28"/>
          <w:rtl/>
        </w:rPr>
        <w:t>-</w:t>
      </w:r>
      <w:r>
        <w:rPr>
          <w:rFonts w:cs="B Titr" w:hint="cs"/>
          <w:color w:val="000000" w:themeColor="text1"/>
          <w:sz w:val="28"/>
          <w:szCs w:val="28"/>
          <w:rtl/>
        </w:rPr>
        <w:t>3-2</w:t>
      </w:r>
      <w:r w:rsidRPr="003E1BF2">
        <w:rPr>
          <w:rFonts w:cs="B Titr" w:hint="cs"/>
          <w:color w:val="000000" w:themeColor="text1"/>
          <w:sz w:val="28"/>
          <w:szCs w:val="28"/>
          <w:rtl/>
        </w:rPr>
        <w:t xml:space="preserve">- مشخصات مصالح </w:t>
      </w:r>
      <w:r>
        <w:rPr>
          <w:rFonts w:cs="B Titr" w:hint="cs"/>
          <w:color w:val="000000" w:themeColor="text1"/>
          <w:sz w:val="28"/>
          <w:szCs w:val="28"/>
          <w:rtl/>
        </w:rPr>
        <w:t>فولادی</w:t>
      </w:r>
      <w:bookmarkEnd w:id="16"/>
    </w:p>
    <w:tbl>
      <w:tblPr>
        <w:tblStyle w:val="TableGrid"/>
        <w:bidiVisual/>
        <w:tblW w:w="0" w:type="auto"/>
        <w:jc w:val="center"/>
        <w:tblLook w:val="04A0" w:firstRow="1" w:lastRow="0" w:firstColumn="1" w:lastColumn="0" w:noHBand="0" w:noVBand="1"/>
      </w:tblPr>
      <w:tblGrid>
        <w:gridCol w:w="4399"/>
        <w:gridCol w:w="2836"/>
      </w:tblGrid>
      <w:tr w:rsidR="00C80389" w:rsidRPr="00AD644E" w14:paraId="4ADFB844" w14:textId="77777777" w:rsidTr="004A1242">
        <w:trPr>
          <w:jc w:val="center"/>
        </w:trPr>
        <w:tc>
          <w:tcPr>
            <w:tcW w:w="7235" w:type="dxa"/>
            <w:gridSpan w:val="2"/>
          </w:tcPr>
          <w:p w14:paraId="763E30B6" w14:textId="4675DFF2" w:rsidR="00C80389" w:rsidRPr="00AD644E" w:rsidRDefault="00C80389" w:rsidP="000F7866">
            <w:pPr>
              <w:bidi/>
              <w:spacing w:line="276" w:lineRule="auto"/>
              <w:jc w:val="center"/>
              <w:rPr>
                <w:rFonts w:cs="B Zar"/>
                <w:sz w:val="28"/>
                <w:szCs w:val="28"/>
                <w:rtl/>
                <w:lang w:bidi="fa-IR"/>
              </w:rPr>
            </w:pPr>
            <w:r w:rsidRPr="00AD644E">
              <w:rPr>
                <w:rFonts w:cs="B Zar" w:hint="cs"/>
                <w:sz w:val="28"/>
                <w:szCs w:val="28"/>
                <w:rtl/>
                <w:lang w:bidi="fa-IR"/>
              </w:rPr>
              <w:t xml:space="preserve">مشخصات مصالح </w:t>
            </w:r>
            <w:r>
              <w:rPr>
                <w:rFonts w:cs="B Zar" w:hint="cs"/>
                <w:sz w:val="28"/>
                <w:szCs w:val="28"/>
                <w:rtl/>
                <w:lang w:bidi="fa-IR"/>
              </w:rPr>
              <w:t>فولادی نورد شده (</w:t>
            </w:r>
            <w:r>
              <w:rPr>
                <w:rFonts w:asciiTheme="majorBidi" w:hAnsiTheme="majorBidi" w:cstheme="majorBidi"/>
                <w:sz w:val="24"/>
                <w:szCs w:val="24"/>
                <w:lang w:bidi="fa-IR"/>
              </w:rPr>
              <w:t>ST37-Other</w:t>
            </w:r>
            <w:r>
              <w:rPr>
                <w:rFonts w:cs="B Zar" w:hint="cs"/>
                <w:sz w:val="28"/>
                <w:szCs w:val="28"/>
                <w:rtl/>
                <w:lang w:bidi="fa-IR"/>
              </w:rPr>
              <w:t>)</w:t>
            </w:r>
          </w:p>
        </w:tc>
      </w:tr>
      <w:tr w:rsidR="00C80389" w:rsidRPr="00AD644E" w14:paraId="74986A5D" w14:textId="77777777" w:rsidTr="004A1242">
        <w:trPr>
          <w:jc w:val="center"/>
        </w:trPr>
        <w:tc>
          <w:tcPr>
            <w:tcW w:w="4399" w:type="dxa"/>
          </w:tcPr>
          <w:p w14:paraId="03ACF62D"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1D6CDE49" w14:textId="5DF21876" w:rsidR="00C80389" w:rsidRPr="00AD644E" w:rsidRDefault="00C80389" w:rsidP="000F7866">
            <w:pPr>
              <w:bidi/>
              <w:spacing w:line="276" w:lineRule="auto"/>
              <w:jc w:val="center"/>
              <w:rPr>
                <w:rFonts w:asciiTheme="majorBidi" w:hAnsiTheme="majorBidi" w:cs="B Zar"/>
                <w:sz w:val="28"/>
                <w:szCs w:val="28"/>
                <w:vertAlign w:val="superscript"/>
                <w:rtl/>
                <w:lang w:bidi="fa-IR"/>
              </w:rPr>
            </w:pPr>
            <w:r>
              <w:rPr>
                <w:rFonts w:asciiTheme="majorBidi" w:hAnsiTheme="majorBidi" w:cs="B Zar"/>
                <w:sz w:val="28"/>
                <w:szCs w:val="28"/>
                <w:lang w:bidi="fa-IR"/>
              </w:rPr>
              <w:t>7850</w:t>
            </w:r>
            <w:r w:rsidRPr="00AD644E">
              <w:rPr>
                <w:rFonts w:asciiTheme="majorBidi" w:hAnsiTheme="majorBidi" w:cs="B Zar"/>
                <w:sz w:val="28"/>
                <w:szCs w:val="28"/>
                <w:lang w:bidi="fa-IR"/>
              </w:rPr>
              <w:t xml:space="preserve"> kg/m</w:t>
            </w:r>
            <w:r w:rsidRPr="00AD644E">
              <w:rPr>
                <w:rFonts w:asciiTheme="majorBidi" w:hAnsiTheme="majorBidi" w:cs="B Zar"/>
                <w:sz w:val="28"/>
                <w:szCs w:val="28"/>
                <w:vertAlign w:val="superscript"/>
                <w:lang w:bidi="fa-IR"/>
              </w:rPr>
              <w:t>3</w:t>
            </w:r>
          </w:p>
        </w:tc>
      </w:tr>
      <w:tr w:rsidR="00C80389" w:rsidRPr="00AD644E" w14:paraId="18EFFCEB" w14:textId="77777777" w:rsidTr="004A1242">
        <w:trPr>
          <w:jc w:val="center"/>
        </w:trPr>
        <w:tc>
          <w:tcPr>
            <w:tcW w:w="4399" w:type="dxa"/>
          </w:tcPr>
          <w:p w14:paraId="16355571"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71B9A02" w14:textId="7884750F"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200000 MPa</w:t>
            </w:r>
          </w:p>
        </w:tc>
      </w:tr>
      <w:tr w:rsidR="00C80389" w:rsidRPr="00AD644E" w14:paraId="3092639D" w14:textId="77777777" w:rsidTr="004A1242">
        <w:trPr>
          <w:jc w:val="center"/>
        </w:trPr>
        <w:tc>
          <w:tcPr>
            <w:tcW w:w="4399" w:type="dxa"/>
          </w:tcPr>
          <w:p w14:paraId="49C69412"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622B4211" w14:textId="67C3DFEA" w:rsidR="00C80389" w:rsidRPr="00AD644E" w:rsidRDefault="00C80389" w:rsidP="000F7866">
            <w:pPr>
              <w:bidi/>
              <w:spacing w:line="276" w:lineRule="auto"/>
              <w:jc w:val="center"/>
              <w:rPr>
                <w:rFonts w:asciiTheme="majorBidi" w:hAnsiTheme="majorBidi" w:cs="B Zar"/>
                <w:sz w:val="28"/>
                <w:szCs w:val="28"/>
                <w:lang w:bidi="fa-IR"/>
              </w:rPr>
            </w:pPr>
            <w:r w:rsidRPr="00AD644E">
              <w:rPr>
                <w:rFonts w:asciiTheme="majorBidi" w:hAnsiTheme="majorBidi" w:cs="B Zar"/>
                <w:sz w:val="28"/>
                <w:szCs w:val="28"/>
                <w:lang w:bidi="fa-IR"/>
              </w:rPr>
              <w:t>0.</w:t>
            </w:r>
            <w:r>
              <w:rPr>
                <w:rFonts w:asciiTheme="majorBidi" w:hAnsiTheme="majorBidi" w:cs="B Zar"/>
                <w:sz w:val="28"/>
                <w:szCs w:val="28"/>
                <w:lang w:bidi="fa-IR"/>
              </w:rPr>
              <w:t>3</w:t>
            </w:r>
          </w:p>
        </w:tc>
      </w:tr>
      <w:tr w:rsidR="00C80389" w:rsidRPr="00AD644E" w14:paraId="15A7457D" w14:textId="77777777" w:rsidTr="004A1242">
        <w:trPr>
          <w:jc w:val="center"/>
        </w:trPr>
        <w:tc>
          <w:tcPr>
            <w:tcW w:w="4399" w:type="dxa"/>
          </w:tcPr>
          <w:p w14:paraId="7B0444EA"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6DD4BEC4" w14:textId="77777777"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C80389" w:rsidRPr="00AD644E" w14:paraId="6FAC6A24" w14:textId="77777777" w:rsidTr="004A1242">
        <w:trPr>
          <w:jc w:val="center"/>
        </w:trPr>
        <w:tc>
          <w:tcPr>
            <w:tcW w:w="4399" w:type="dxa"/>
          </w:tcPr>
          <w:p w14:paraId="4D218F9F" w14:textId="77736503"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تسلیم</w:t>
            </w:r>
          </w:p>
        </w:tc>
        <w:tc>
          <w:tcPr>
            <w:tcW w:w="2836" w:type="dxa"/>
          </w:tcPr>
          <w:p w14:paraId="1B8F9DFB" w14:textId="205076F4" w:rsidR="00C80389" w:rsidRPr="00185BC2" w:rsidRDefault="00C80389" w:rsidP="000F7866">
            <w:pPr>
              <w:bidi/>
              <w:spacing w:line="276" w:lineRule="auto"/>
              <w:jc w:val="center"/>
              <w:rPr>
                <w:rtl/>
              </w:rPr>
            </w:pPr>
            <w:r>
              <w:rPr>
                <w:rFonts w:asciiTheme="majorBidi" w:hAnsiTheme="majorBidi" w:cs="B Zar"/>
                <w:sz w:val="28"/>
                <w:szCs w:val="28"/>
                <w:lang w:bidi="fa-IR"/>
              </w:rPr>
              <w:t>240 MPa</w:t>
            </w:r>
          </w:p>
        </w:tc>
      </w:tr>
      <w:tr w:rsidR="00C80389" w:rsidRPr="00AD644E" w14:paraId="527CB040" w14:textId="77777777" w:rsidTr="004A1242">
        <w:trPr>
          <w:jc w:val="center"/>
        </w:trPr>
        <w:tc>
          <w:tcPr>
            <w:tcW w:w="4399" w:type="dxa"/>
          </w:tcPr>
          <w:p w14:paraId="4470DD9D" w14:textId="1B4C5D42"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گسیختگی</w:t>
            </w:r>
          </w:p>
        </w:tc>
        <w:tc>
          <w:tcPr>
            <w:tcW w:w="2836" w:type="dxa"/>
          </w:tcPr>
          <w:p w14:paraId="38F2B7A9" w14:textId="5FC88571"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370 MPa</w:t>
            </w:r>
          </w:p>
        </w:tc>
      </w:tr>
      <w:tr w:rsidR="00C80389" w:rsidRPr="00AD644E" w14:paraId="3064EA78" w14:textId="77777777" w:rsidTr="004A1242">
        <w:trPr>
          <w:jc w:val="center"/>
        </w:trPr>
        <w:tc>
          <w:tcPr>
            <w:tcW w:w="4399" w:type="dxa"/>
          </w:tcPr>
          <w:p w14:paraId="148269A2" w14:textId="11058C29"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تسلیم مورد انتظار</w:t>
            </w:r>
          </w:p>
        </w:tc>
        <w:tc>
          <w:tcPr>
            <w:tcW w:w="2836" w:type="dxa"/>
          </w:tcPr>
          <w:p w14:paraId="6A1B3248" w14:textId="05AF41BD"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1.2*240 MPa</w:t>
            </w:r>
          </w:p>
        </w:tc>
      </w:tr>
      <w:tr w:rsidR="00C80389" w:rsidRPr="00AD644E" w14:paraId="2B8886A2" w14:textId="77777777" w:rsidTr="004A1242">
        <w:trPr>
          <w:jc w:val="center"/>
        </w:trPr>
        <w:tc>
          <w:tcPr>
            <w:tcW w:w="4399" w:type="dxa"/>
          </w:tcPr>
          <w:p w14:paraId="2A83D02B" w14:textId="3F537C2B"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گسیختگی مورد انتظار</w:t>
            </w:r>
          </w:p>
        </w:tc>
        <w:tc>
          <w:tcPr>
            <w:tcW w:w="2836" w:type="dxa"/>
          </w:tcPr>
          <w:p w14:paraId="1DD5BB8B" w14:textId="1AA334E6"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1.2*240 MPa</w:t>
            </w:r>
          </w:p>
        </w:tc>
      </w:tr>
    </w:tbl>
    <w:p w14:paraId="71CB7897" w14:textId="77777777" w:rsidR="00C80389" w:rsidRDefault="00C80389" w:rsidP="000F7866">
      <w:pPr>
        <w:bidi/>
        <w:spacing w:line="360" w:lineRule="auto"/>
        <w:rPr>
          <w:rFonts w:asciiTheme="majorBidi" w:hAnsiTheme="majorBidi"/>
          <w:sz w:val="28"/>
          <w:szCs w:val="28"/>
          <w:lang w:bidi="fa-IR"/>
        </w:rPr>
      </w:pPr>
    </w:p>
    <w:tbl>
      <w:tblPr>
        <w:tblStyle w:val="TableGrid"/>
        <w:bidiVisual/>
        <w:tblW w:w="0" w:type="auto"/>
        <w:jc w:val="center"/>
        <w:tblLook w:val="04A0" w:firstRow="1" w:lastRow="0" w:firstColumn="1" w:lastColumn="0" w:noHBand="0" w:noVBand="1"/>
      </w:tblPr>
      <w:tblGrid>
        <w:gridCol w:w="4399"/>
        <w:gridCol w:w="2836"/>
      </w:tblGrid>
      <w:tr w:rsidR="00C80389" w:rsidRPr="00AD644E" w14:paraId="79762CFE" w14:textId="77777777" w:rsidTr="004A1242">
        <w:trPr>
          <w:jc w:val="center"/>
        </w:trPr>
        <w:tc>
          <w:tcPr>
            <w:tcW w:w="7235" w:type="dxa"/>
            <w:gridSpan w:val="2"/>
          </w:tcPr>
          <w:p w14:paraId="33EF2BF5" w14:textId="15AF7052" w:rsidR="00C80389" w:rsidRPr="00AD644E" w:rsidRDefault="00C80389" w:rsidP="000F7866">
            <w:pPr>
              <w:bidi/>
              <w:spacing w:line="276" w:lineRule="auto"/>
              <w:jc w:val="center"/>
              <w:rPr>
                <w:rFonts w:cs="B Zar"/>
                <w:sz w:val="28"/>
                <w:szCs w:val="28"/>
                <w:rtl/>
                <w:lang w:bidi="fa-IR"/>
              </w:rPr>
            </w:pPr>
            <w:r w:rsidRPr="00AD644E">
              <w:rPr>
                <w:rFonts w:cs="B Zar" w:hint="cs"/>
                <w:sz w:val="28"/>
                <w:szCs w:val="28"/>
                <w:rtl/>
                <w:lang w:bidi="fa-IR"/>
              </w:rPr>
              <w:t xml:space="preserve">مشخصات مصالح </w:t>
            </w:r>
            <w:r>
              <w:rPr>
                <w:rFonts w:cs="B Zar" w:hint="cs"/>
                <w:sz w:val="28"/>
                <w:szCs w:val="28"/>
                <w:rtl/>
                <w:lang w:bidi="fa-IR"/>
              </w:rPr>
              <w:t>فولادی تیر ورق‌ها (</w:t>
            </w:r>
            <w:r>
              <w:rPr>
                <w:rFonts w:asciiTheme="majorBidi" w:hAnsiTheme="majorBidi" w:cstheme="majorBidi"/>
                <w:sz w:val="24"/>
                <w:szCs w:val="24"/>
                <w:lang w:bidi="fa-IR"/>
              </w:rPr>
              <w:t>ST37-Plate</w:t>
            </w:r>
            <w:r>
              <w:rPr>
                <w:rFonts w:cs="B Zar" w:hint="cs"/>
                <w:sz w:val="28"/>
                <w:szCs w:val="28"/>
                <w:rtl/>
                <w:lang w:bidi="fa-IR"/>
              </w:rPr>
              <w:t>)</w:t>
            </w:r>
          </w:p>
        </w:tc>
      </w:tr>
      <w:tr w:rsidR="00C80389" w:rsidRPr="00AD644E" w14:paraId="1C91031E" w14:textId="77777777" w:rsidTr="004A1242">
        <w:trPr>
          <w:jc w:val="center"/>
        </w:trPr>
        <w:tc>
          <w:tcPr>
            <w:tcW w:w="4399" w:type="dxa"/>
          </w:tcPr>
          <w:p w14:paraId="45A9080E"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0A6DDA0" w14:textId="77777777" w:rsidR="00C80389" w:rsidRPr="00AD644E" w:rsidRDefault="00C80389" w:rsidP="000F7866">
            <w:pPr>
              <w:bidi/>
              <w:spacing w:line="276" w:lineRule="auto"/>
              <w:jc w:val="center"/>
              <w:rPr>
                <w:rFonts w:asciiTheme="majorBidi" w:hAnsiTheme="majorBidi" w:cs="B Zar"/>
                <w:sz w:val="28"/>
                <w:szCs w:val="28"/>
                <w:vertAlign w:val="superscript"/>
                <w:rtl/>
                <w:lang w:bidi="fa-IR"/>
              </w:rPr>
            </w:pPr>
            <w:r>
              <w:rPr>
                <w:rFonts w:asciiTheme="majorBidi" w:hAnsiTheme="majorBidi" w:cs="B Zar"/>
                <w:sz w:val="28"/>
                <w:szCs w:val="28"/>
                <w:lang w:bidi="fa-IR"/>
              </w:rPr>
              <w:t>7850</w:t>
            </w:r>
            <w:r w:rsidRPr="00AD644E">
              <w:rPr>
                <w:rFonts w:asciiTheme="majorBidi" w:hAnsiTheme="majorBidi" w:cs="B Zar"/>
                <w:sz w:val="28"/>
                <w:szCs w:val="28"/>
                <w:lang w:bidi="fa-IR"/>
              </w:rPr>
              <w:t xml:space="preserve"> kg/m</w:t>
            </w:r>
            <w:r w:rsidRPr="00AD644E">
              <w:rPr>
                <w:rFonts w:asciiTheme="majorBidi" w:hAnsiTheme="majorBidi" w:cs="B Zar"/>
                <w:sz w:val="28"/>
                <w:szCs w:val="28"/>
                <w:vertAlign w:val="superscript"/>
                <w:lang w:bidi="fa-IR"/>
              </w:rPr>
              <w:t>3</w:t>
            </w:r>
          </w:p>
        </w:tc>
      </w:tr>
      <w:tr w:rsidR="00C80389" w:rsidRPr="00AD644E" w14:paraId="4719EA9F" w14:textId="77777777" w:rsidTr="004A1242">
        <w:trPr>
          <w:jc w:val="center"/>
        </w:trPr>
        <w:tc>
          <w:tcPr>
            <w:tcW w:w="4399" w:type="dxa"/>
          </w:tcPr>
          <w:p w14:paraId="02314E06"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388AFD08" w14:textId="77777777"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200000 MPa</w:t>
            </w:r>
          </w:p>
        </w:tc>
      </w:tr>
      <w:tr w:rsidR="00C80389" w:rsidRPr="00AD644E" w14:paraId="5FA281B5" w14:textId="77777777" w:rsidTr="004A1242">
        <w:trPr>
          <w:jc w:val="center"/>
        </w:trPr>
        <w:tc>
          <w:tcPr>
            <w:tcW w:w="4399" w:type="dxa"/>
          </w:tcPr>
          <w:p w14:paraId="484AAC3B"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73BE1E6F" w14:textId="77777777" w:rsidR="00C80389" w:rsidRPr="00AD644E" w:rsidRDefault="00C80389" w:rsidP="000F7866">
            <w:pPr>
              <w:bidi/>
              <w:spacing w:line="276" w:lineRule="auto"/>
              <w:jc w:val="center"/>
              <w:rPr>
                <w:rFonts w:asciiTheme="majorBidi" w:hAnsiTheme="majorBidi" w:cs="B Zar"/>
                <w:sz w:val="28"/>
                <w:szCs w:val="28"/>
                <w:lang w:bidi="fa-IR"/>
              </w:rPr>
            </w:pPr>
            <w:r w:rsidRPr="00AD644E">
              <w:rPr>
                <w:rFonts w:asciiTheme="majorBidi" w:hAnsiTheme="majorBidi" w:cs="B Zar"/>
                <w:sz w:val="28"/>
                <w:szCs w:val="28"/>
                <w:lang w:bidi="fa-IR"/>
              </w:rPr>
              <w:t>0.</w:t>
            </w:r>
            <w:r>
              <w:rPr>
                <w:rFonts w:asciiTheme="majorBidi" w:hAnsiTheme="majorBidi" w:cs="B Zar"/>
                <w:sz w:val="28"/>
                <w:szCs w:val="28"/>
                <w:lang w:bidi="fa-IR"/>
              </w:rPr>
              <w:t>3</w:t>
            </w:r>
          </w:p>
        </w:tc>
      </w:tr>
      <w:tr w:rsidR="00C80389" w:rsidRPr="00AD644E" w14:paraId="5E27DBEF" w14:textId="77777777" w:rsidTr="004A1242">
        <w:trPr>
          <w:jc w:val="center"/>
        </w:trPr>
        <w:tc>
          <w:tcPr>
            <w:tcW w:w="4399" w:type="dxa"/>
          </w:tcPr>
          <w:p w14:paraId="7856E07B" w14:textId="77777777" w:rsidR="00C80389" w:rsidRPr="00AD644E" w:rsidRDefault="00C80389" w:rsidP="000F7866">
            <w:pPr>
              <w:bidi/>
              <w:spacing w:line="276" w:lineRule="auto"/>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37EEC5D2" w14:textId="77777777"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C80389" w:rsidRPr="00AD644E" w14:paraId="59FB5FC7" w14:textId="77777777" w:rsidTr="004A1242">
        <w:trPr>
          <w:jc w:val="center"/>
        </w:trPr>
        <w:tc>
          <w:tcPr>
            <w:tcW w:w="4399" w:type="dxa"/>
          </w:tcPr>
          <w:p w14:paraId="3A2D4713" w14:textId="77777777"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تسلیم</w:t>
            </w:r>
          </w:p>
        </w:tc>
        <w:tc>
          <w:tcPr>
            <w:tcW w:w="2836" w:type="dxa"/>
          </w:tcPr>
          <w:p w14:paraId="760C8947" w14:textId="77777777" w:rsidR="00C80389" w:rsidRPr="00185BC2" w:rsidRDefault="00C80389" w:rsidP="000F7866">
            <w:pPr>
              <w:bidi/>
              <w:spacing w:line="276" w:lineRule="auto"/>
              <w:jc w:val="center"/>
              <w:rPr>
                <w:rtl/>
              </w:rPr>
            </w:pPr>
            <w:r>
              <w:rPr>
                <w:rFonts w:asciiTheme="majorBidi" w:hAnsiTheme="majorBidi" w:cs="B Zar"/>
                <w:sz w:val="28"/>
                <w:szCs w:val="28"/>
                <w:lang w:bidi="fa-IR"/>
              </w:rPr>
              <w:t>240 MPa</w:t>
            </w:r>
          </w:p>
        </w:tc>
      </w:tr>
      <w:tr w:rsidR="00C80389" w:rsidRPr="00AD644E" w14:paraId="6A9FF7A3" w14:textId="77777777" w:rsidTr="004A1242">
        <w:trPr>
          <w:jc w:val="center"/>
        </w:trPr>
        <w:tc>
          <w:tcPr>
            <w:tcW w:w="4399" w:type="dxa"/>
          </w:tcPr>
          <w:p w14:paraId="1B964038" w14:textId="77777777"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گسیختگی</w:t>
            </w:r>
          </w:p>
        </w:tc>
        <w:tc>
          <w:tcPr>
            <w:tcW w:w="2836" w:type="dxa"/>
          </w:tcPr>
          <w:p w14:paraId="6E2A5F89" w14:textId="77777777"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370 MPa</w:t>
            </w:r>
          </w:p>
        </w:tc>
      </w:tr>
      <w:tr w:rsidR="00C80389" w:rsidRPr="00AD644E" w14:paraId="4678900A" w14:textId="77777777" w:rsidTr="004A1242">
        <w:trPr>
          <w:jc w:val="center"/>
        </w:trPr>
        <w:tc>
          <w:tcPr>
            <w:tcW w:w="4399" w:type="dxa"/>
          </w:tcPr>
          <w:p w14:paraId="15EC2593" w14:textId="77777777"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تسلیم مورد انتظار</w:t>
            </w:r>
          </w:p>
        </w:tc>
        <w:tc>
          <w:tcPr>
            <w:tcW w:w="2836" w:type="dxa"/>
          </w:tcPr>
          <w:p w14:paraId="1F6A2776" w14:textId="1931FE75"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1.15*240 MPa</w:t>
            </w:r>
          </w:p>
        </w:tc>
      </w:tr>
      <w:tr w:rsidR="00C80389" w:rsidRPr="00AD644E" w14:paraId="7B38059D" w14:textId="77777777" w:rsidTr="004A1242">
        <w:trPr>
          <w:jc w:val="center"/>
        </w:trPr>
        <w:tc>
          <w:tcPr>
            <w:tcW w:w="4399" w:type="dxa"/>
          </w:tcPr>
          <w:p w14:paraId="1A3AB5FD" w14:textId="77777777" w:rsidR="00C80389" w:rsidRPr="00AD644E" w:rsidRDefault="00C80389" w:rsidP="000F7866">
            <w:pPr>
              <w:bidi/>
              <w:spacing w:line="276" w:lineRule="auto"/>
              <w:jc w:val="center"/>
              <w:rPr>
                <w:rFonts w:asciiTheme="majorBidi" w:hAnsiTheme="majorBidi" w:cs="B Zar"/>
                <w:sz w:val="28"/>
                <w:szCs w:val="28"/>
                <w:lang w:bidi="fa-IR"/>
              </w:rPr>
            </w:pPr>
            <w:r>
              <w:rPr>
                <w:rFonts w:asciiTheme="majorBidi" w:hAnsiTheme="majorBidi" w:cs="B Zar" w:hint="cs"/>
                <w:sz w:val="28"/>
                <w:szCs w:val="28"/>
                <w:rtl/>
                <w:lang w:bidi="fa-IR"/>
              </w:rPr>
              <w:t>مقاومت گسیختگی مورد انتظار</w:t>
            </w:r>
          </w:p>
        </w:tc>
        <w:tc>
          <w:tcPr>
            <w:tcW w:w="2836" w:type="dxa"/>
          </w:tcPr>
          <w:p w14:paraId="59646308" w14:textId="0069CCD8" w:rsidR="00C80389" w:rsidRPr="00AD644E" w:rsidRDefault="00C80389" w:rsidP="000F7866">
            <w:pPr>
              <w:bidi/>
              <w:spacing w:line="276" w:lineRule="auto"/>
              <w:jc w:val="center"/>
              <w:rPr>
                <w:rFonts w:asciiTheme="majorBidi" w:hAnsiTheme="majorBidi" w:cs="B Zar"/>
                <w:sz w:val="28"/>
                <w:szCs w:val="28"/>
                <w:rtl/>
                <w:lang w:bidi="fa-IR"/>
              </w:rPr>
            </w:pPr>
            <w:r>
              <w:rPr>
                <w:rFonts w:asciiTheme="majorBidi" w:hAnsiTheme="majorBidi" w:cs="B Zar"/>
                <w:sz w:val="28"/>
                <w:szCs w:val="28"/>
                <w:lang w:bidi="fa-IR"/>
              </w:rPr>
              <w:t>1.15*240 MPa</w:t>
            </w:r>
          </w:p>
        </w:tc>
      </w:tr>
    </w:tbl>
    <w:p w14:paraId="003C193D" w14:textId="77777777" w:rsidR="00C80389" w:rsidRDefault="00C80389" w:rsidP="000F7866">
      <w:pPr>
        <w:bidi/>
        <w:spacing w:line="360" w:lineRule="auto"/>
        <w:rPr>
          <w:rFonts w:asciiTheme="majorBidi" w:hAnsiTheme="majorBidi"/>
          <w:sz w:val="28"/>
          <w:szCs w:val="28"/>
          <w:rtl/>
          <w:lang w:bidi="fa-IR"/>
        </w:rPr>
      </w:pPr>
    </w:p>
    <w:p w14:paraId="751D93B5" w14:textId="77777777" w:rsidR="000F7866" w:rsidRPr="00AD644E" w:rsidRDefault="000F7866" w:rsidP="000F7866">
      <w:pPr>
        <w:bidi/>
        <w:spacing w:line="360" w:lineRule="auto"/>
        <w:rPr>
          <w:rFonts w:asciiTheme="majorBidi" w:hAnsiTheme="majorBidi"/>
          <w:sz w:val="28"/>
          <w:szCs w:val="28"/>
          <w:lang w:bidi="fa-IR"/>
        </w:rPr>
      </w:pPr>
    </w:p>
    <w:p w14:paraId="5D42262C" w14:textId="6019250C" w:rsidR="00CD6918" w:rsidRPr="000F7866" w:rsidRDefault="003E1BF2" w:rsidP="000F7866">
      <w:pPr>
        <w:pStyle w:val="Heading2"/>
        <w:bidi/>
        <w:spacing w:line="360" w:lineRule="auto"/>
        <w:rPr>
          <w:rFonts w:cs="B Titr"/>
          <w:color w:val="000000" w:themeColor="text1"/>
          <w:sz w:val="28"/>
          <w:szCs w:val="28"/>
        </w:rPr>
      </w:pPr>
      <w:bookmarkStart w:id="17" w:name="_Toc13425761"/>
      <w:bookmarkStart w:id="18" w:name="_Toc229649934"/>
      <w:r w:rsidRPr="003E1BF2">
        <w:rPr>
          <w:rFonts w:cs="B Titr" w:hint="cs"/>
          <w:color w:val="000000" w:themeColor="text1"/>
          <w:sz w:val="28"/>
          <w:szCs w:val="28"/>
          <w:rtl/>
        </w:rPr>
        <w:lastRenderedPageBreak/>
        <w:t>2</w:t>
      </w:r>
      <w:r w:rsidR="00185BC2" w:rsidRPr="003E1BF2">
        <w:rPr>
          <w:rFonts w:cs="B Titr" w:hint="cs"/>
          <w:color w:val="000000" w:themeColor="text1"/>
          <w:sz w:val="28"/>
          <w:szCs w:val="28"/>
          <w:rtl/>
        </w:rPr>
        <w:t>-4- مشخصات خاک</w:t>
      </w:r>
      <w:bookmarkEnd w:id="17"/>
      <w:bookmarkEnd w:id="18"/>
      <w:r w:rsidR="00841FF6">
        <w:rPr>
          <w:rtl/>
        </w:rPr>
        <w:tab/>
      </w:r>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5"/>
        <w:gridCol w:w="3013"/>
        <w:gridCol w:w="3009"/>
      </w:tblGrid>
      <w:tr w:rsidR="00CD6918" w:rsidRPr="00C50102" w14:paraId="15CCB677" w14:textId="77777777" w:rsidTr="0031787D">
        <w:trPr>
          <w:jc w:val="center"/>
        </w:trPr>
        <w:tc>
          <w:tcPr>
            <w:tcW w:w="2995" w:type="dxa"/>
            <w:vAlign w:val="center"/>
          </w:tcPr>
          <w:p w14:paraId="4DBF5EC5" w14:textId="77777777" w:rsidR="00CD6918" w:rsidRPr="00C50102" w:rsidRDefault="00CD6918" w:rsidP="000F7866">
            <w:pPr>
              <w:bidi/>
              <w:spacing w:line="360" w:lineRule="auto"/>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3013" w:type="dxa"/>
            <w:vAlign w:val="center"/>
          </w:tcPr>
          <w:p w14:paraId="41A37DEA" w14:textId="77777777" w:rsidR="00CD6918" w:rsidRPr="00C50102" w:rsidRDefault="00CD6918" w:rsidP="000F7866">
            <w:pPr>
              <w:bidi/>
              <w:spacing w:line="360" w:lineRule="auto"/>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3009" w:type="dxa"/>
            <w:vAlign w:val="center"/>
          </w:tcPr>
          <w:p w14:paraId="38224563" w14:textId="77777777" w:rsidR="00CD6918" w:rsidRPr="00C50102" w:rsidRDefault="00CD6918" w:rsidP="000F7866">
            <w:pPr>
              <w:bidi/>
              <w:spacing w:line="360" w:lineRule="auto"/>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r>
      <w:tr w:rsidR="00CD6918" w:rsidRPr="00C50102" w14:paraId="0C1C7FF6" w14:textId="77777777" w:rsidTr="0031787D">
        <w:trPr>
          <w:trHeight w:val="405"/>
          <w:jc w:val="center"/>
        </w:trPr>
        <w:tc>
          <w:tcPr>
            <w:tcW w:w="2995" w:type="dxa"/>
            <w:vAlign w:val="center"/>
          </w:tcPr>
          <w:p w14:paraId="6980C25A" w14:textId="75E43AAE" w:rsidR="00CD6918" w:rsidRPr="00C50102" w:rsidRDefault="00CD6918" w:rsidP="000F7866">
            <w:pPr>
              <w:bidi/>
              <w:spacing w:line="360" w:lineRule="auto"/>
              <w:jc w:val="center"/>
              <w:rPr>
                <w:rFonts w:asciiTheme="majorBidi" w:hAnsiTheme="majorBidi"/>
                <w:rtl/>
                <w:lang w:bidi="fa-IR"/>
              </w:rPr>
            </w:pPr>
            <w:r>
              <w:rPr>
                <w:rFonts w:asciiTheme="majorBidi" w:hAnsiTheme="majorBidi"/>
                <w:lang w:bidi="fa-IR"/>
              </w:rPr>
              <w:t>I</w:t>
            </w:r>
            <w:r w:rsidR="00C80389">
              <w:rPr>
                <w:rFonts w:asciiTheme="majorBidi" w:hAnsiTheme="majorBidi"/>
                <w:lang w:bidi="fa-IR"/>
              </w:rPr>
              <w:t>I</w:t>
            </w:r>
            <w:r w:rsidRPr="00C50102">
              <w:rPr>
                <w:rFonts w:asciiTheme="majorBidi" w:hAnsiTheme="majorBidi"/>
                <w:lang w:bidi="fa-IR"/>
              </w:rPr>
              <w:t>I</w:t>
            </w:r>
          </w:p>
        </w:tc>
        <w:tc>
          <w:tcPr>
            <w:tcW w:w="3013" w:type="dxa"/>
            <w:vAlign w:val="center"/>
          </w:tcPr>
          <w:p w14:paraId="0BACEFB5" w14:textId="437DEBA6" w:rsidR="00CD6918" w:rsidRPr="00C50102" w:rsidRDefault="00C80389" w:rsidP="000F7866">
            <w:pPr>
              <w:bidi/>
              <w:spacing w:line="360" w:lineRule="auto"/>
              <w:jc w:val="center"/>
              <w:rPr>
                <w:rFonts w:asciiTheme="majorBidi" w:hAnsiTheme="majorBidi"/>
                <w:rtl/>
                <w:lang w:bidi="fa-IR"/>
              </w:rPr>
            </w:pPr>
            <w:r>
              <w:rPr>
                <w:rFonts w:asciiTheme="majorBidi" w:hAnsiTheme="majorBidi"/>
                <w:lang w:bidi="fa-IR"/>
              </w:rPr>
              <w:t xml:space="preserve">2.24 </w:t>
            </w:r>
            <w:r w:rsidR="00CD6918" w:rsidRPr="00C50102">
              <w:rPr>
                <w:rFonts w:asciiTheme="majorBidi" w:hAnsiTheme="majorBidi"/>
                <w:lang w:bidi="fa-IR"/>
              </w:rPr>
              <w:t>kg/cm2</w:t>
            </w:r>
          </w:p>
        </w:tc>
        <w:tc>
          <w:tcPr>
            <w:tcW w:w="3009" w:type="dxa"/>
            <w:vAlign w:val="center"/>
          </w:tcPr>
          <w:p w14:paraId="0474B3A5" w14:textId="2AD7C8F3" w:rsidR="00CD6918" w:rsidRDefault="00C80389" w:rsidP="000F7866">
            <w:pPr>
              <w:bidi/>
              <w:spacing w:line="360" w:lineRule="auto"/>
              <w:jc w:val="center"/>
              <w:rPr>
                <w:rFonts w:asciiTheme="majorBidi" w:hAnsiTheme="majorBidi"/>
                <w:lang w:bidi="fa-IR"/>
              </w:rPr>
            </w:pPr>
            <w:r>
              <w:rPr>
                <w:rFonts w:asciiTheme="majorBidi" w:hAnsiTheme="majorBidi"/>
                <w:lang w:bidi="fa-IR"/>
              </w:rPr>
              <w:t>1.78</w:t>
            </w:r>
            <w:r w:rsidR="00CD6918" w:rsidRPr="00C50102">
              <w:rPr>
                <w:rFonts w:asciiTheme="majorBidi" w:hAnsiTheme="majorBidi"/>
                <w:lang w:bidi="fa-IR"/>
              </w:rPr>
              <w:t xml:space="preserve"> kg/cm2</w:t>
            </w:r>
          </w:p>
        </w:tc>
      </w:tr>
    </w:tbl>
    <w:p w14:paraId="503F2FB6" w14:textId="3921B5A4" w:rsidR="00841FF6" w:rsidRDefault="00841FF6" w:rsidP="000F7866">
      <w:pPr>
        <w:tabs>
          <w:tab w:val="left" w:pos="2766"/>
        </w:tabs>
        <w:bidi/>
        <w:spacing w:line="360" w:lineRule="auto"/>
      </w:pPr>
    </w:p>
    <w:p w14:paraId="5566FF13" w14:textId="73E8ECB6" w:rsidR="000F7866" w:rsidRDefault="000F7866" w:rsidP="000F7866">
      <w:pPr>
        <w:tabs>
          <w:tab w:val="left" w:pos="1276"/>
        </w:tabs>
        <w:bidi/>
        <w:spacing w:line="360" w:lineRule="auto"/>
        <w:jc w:val="center"/>
      </w:pPr>
      <w:r w:rsidRPr="000F7866">
        <w:rPr>
          <w:noProof/>
          <w:rtl/>
        </w:rPr>
        <w:drawing>
          <wp:inline distT="0" distB="0" distL="0" distR="0" wp14:anchorId="5CFEF564" wp14:editId="09CF61D5">
            <wp:extent cx="5578323" cy="6462320"/>
            <wp:effectExtent l="76200" t="76200" r="137160" b="129540"/>
            <wp:docPr id="1602293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93009" name=""/>
                    <pic:cNvPicPr/>
                  </pic:nvPicPr>
                  <pic:blipFill>
                    <a:blip r:embed="rId10"/>
                    <a:stretch>
                      <a:fillRect/>
                    </a:stretch>
                  </pic:blipFill>
                  <pic:spPr>
                    <a:xfrm>
                      <a:off x="0" y="0"/>
                      <a:ext cx="5578323" cy="64623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D9CC51" w14:textId="34C98CDE" w:rsidR="00727C43" w:rsidRPr="003E1BF2" w:rsidRDefault="00E04FD9" w:rsidP="000F7866">
      <w:pPr>
        <w:pStyle w:val="Heading1"/>
        <w:bidi/>
        <w:spacing w:line="360" w:lineRule="auto"/>
        <w:rPr>
          <w:rFonts w:cs="B Titr"/>
          <w:color w:val="000000" w:themeColor="text1"/>
          <w:lang w:bidi="fa-IR"/>
        </w:rPr>
      </w:pPr>
      <w:bookmarkStart w:id="19" w:name="_Toc534166373"/>
      <w:bookmarkStart w:id="20" w:name="_Toc13425762"/>
      <w:bookmarkStart w:id="21" w:name="_Toc229649935"/>
      <w:r>
        <w:rPr>
          <w:rFonts w:cs="B Titr" w:hint="cs"/>
          <w:color w:val="000000" w:themeColor="text1"/>
          <w:rtl/>
          <w:lang w:bidi="fa-IR"/>
        </w:rPr>
        <w:lastRenderedPageBreak/>
        <w:t>4</w:t>
      </w:r>
      <w:r w:rsidR="00727C43" w:rsidRPr="003E1BF2">
        <w:rPr>
          <w:rFonts w:cs="B Titr" w:hint="cs"/>
          <w:color w:val="000000" w:themeColor="text1"/>
          <w:rtl/>
          <w:lang w:bidi="fa-IR"/>
        </w:rPr>
        <w:t>- بارگذاری</w:t>
      </w:r>
      <w:bookmarkEnd w:id="19"/>
      <w:bookmarkEnd w:id="20"/>
      <w:bookmarkEnd w:id="21"/>
    </w:p>
    <w:p w14:paraId="15427D16" w14:textId="375696C6" w:rsidR="003E1BF2" w:rsidRPr="00C8710F" w:rsidRDefault="00727C43" w:rsidP="000F7866">
      <w:pPr>
        <w:pStyle w:val="Heading2"/>
        <w:bidi/>
        <w:spacing w:line="360" w:lineRule="auto"/>
        <w:rPr>
          <w:rFonts w:cs="B Titr"/>
          <w:color w:val="000000" w:themeColor="text1"/>
          <w:sz w:val="28"/>
          <w:szCs w:val="28"/>
          <w:lang w:bidi="fa-IR"/>
        </w:rPr>
      </w:pPr>
      <w:bookmarkStart w:id="22" w:name="_Toc229649936"/>
      <w:r w:rsidRPr="003E1BF2">
        <w:rPr>
          <w:rFonts w:cs="B Titr" w:hint="cs"/>
          <w:color w:val="000000" w:themeColor="text1"/>
          <w:sz w:val="28"/>
          <w:szCs w:val="28"/>
          <w:rtl/>
          <w:lang w:bidi="fa-IR"/>
        </w:rPr>
        <w:t>1-</w:t>
      </w:r>
      <w:r w:rsidR="00E04FD9">
        <w:rPr>
          <w:rFonts w:cs="B Titr" w:hint="cs"/>
          <w:color w:val="000000" w:themeColor="text1"/>
          <w:sz w:val="28"/>
          <w:szCs w:val="28"/>
          <w:rtl/>
          <w:lang w:bidi="fa-IR"/>
        </w:rPr>
        <w:t>4</w:t>
      </w:r>
      <w:r w:rsidRPr="003E1BF2">
        <w:rPr>
          <w:rFonts w:cs="B Titr" w:hint="cs"/>
          <w:color w:val="000000" w:themeColor="text1"/>
          <w:sz w:val="28"/>
          <w:szCs w:val="28"/>
          <w:rtl/>
          <w:lang w:bidi="fa-IR"/>
        </w:rPr>
        <w:t xml:space="preserve">- </w:t>
      </w:r>
      <w:r w:rsidR="003D6A2A">
        <w:rPr>
          <w:rFonts w:cs="B Titr" w:hint="cs"/>
          <w:color w:val="000000" w:themeColor="text1"/>
          <w:sz w:val="28"/>
          <w:szCs w:val="28"/>
          <w:rtl/>
          <w:lang w:bidi="fa-IR"/>
        </w:rPr>
        <w:t>عرشه فولادی</w:t>
      </w:r>
      <w:r w:rsidRPr="003E1BF2">
        <w:rPr>
          <w:rFonts w:cs="B Titr" w:hint="cs"/>
          <w:color w:val="000000" w:themeColor="text1"/>
          <w:sz w:val="28"/>
          <w:szCs w:val="28"/>
          <w:rtl/>
          <w:lang w:bidi="fa-IR"/>
        </w:rPr>
        <w:t xml:space="preserve"> در طبقات</w:t>
      </w:r>
      <w:bookmarkEnd w:id="22"/>
    </w:p>
    <w:p w14:paraId="32C566D2" w14:textId="25D204C4" w:rsidR="00185BC2" w:rsidRDefault="00185BC2" w:rsidP="000F7866">
      <w:pPr>
        <w:bidi/>
        <w:spacing w:line="360" w:lineRule="auto"/>
        <w:jc w:val="center"/>
      </w:pPr>
    </w:p>
    <w:p w14:paraId="322E164F" w14:textId="2CB46D41" w:rsidR="008E439D" w:rsidRDefault="003D6A2A" w:rsidP="000F7866">
      <w:pPr>
        <w:bidi/>
        <w:spacing w:line="360" w:lineRule="auto"/>
        <w:jc w:val="center"/>
        <w:rPr>
          <w:rtl/>
        </w:rPr>
      </w:pPr>
      <w:r w:rsidRPr="003D6A2A">
        <w:rPr>
          <w:noProof/>
          <w:rtl/>
        </w:rPr>
        <w:drawing>
          <wp:inline distT="0" distB="0" distL="0" distR="0" wp14:anchorId="25F2E227" wp14:editId="295470B0">
            <wp:extent cx="5732145" cy="1695450"/>
            <wp:effectExtent l="0" t="0" r="1905" b="0"/>
            <wp:docPr id="10815607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1695450"/>
                    </a:xfrm>
                    <a:prstGeom prst="rect">
                      <a:avLst/>
                    </a:prstGeom>
                    <a:noFill/>
                    <a:ln>
                      <a:noFill/>
                    </a:ln>
                  </pic:spPr>
                </pic:pic>
              </a:graphicData>
            </a:graphic>
          </wp:inline>
        </w:drawing>
      </w:r>
    </w:p>
    <w:p w14:paraId="228F037B" w14:textId="470D0AC6" w:rsidR="003D6A2A" w:rsidRDefault="003D6A2A" w:rsidP="000F7866">
      <w:pPr>
        <w:bidi/>
        <w:spacing w:line="360" w:lineRule="auto"/>
        <w:jc w:val="center"/>
        <w:rPr>
          <w:rtl/>
        </w:rPr>
      </w:pPr>
      <w:r w:rsidRPr="003D6A2A">
        <w:rPr>
          <w:noProof/>
          <w:rtl/>
        </w:rPr>
        <w:drawing>
          <wp:inline distT="0" distB="0" distL="0" distR="0" wp14:anchorId="5A6326A5" wp14:editId="2B4486CA">
            <wp:extent cx="5732145" cy="3348990"/>
            <wp:effectExtent l="0" t="0" r="1905" b="3810"/>
            <wp:docPr id="145171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719713" name=""/>
                    <pic:cNvPicPr/>
                  </pic:nvPicPr>
                  <pic:blipFill>
                    <a:blip r:embed="rId12"/>
                    <a:stretch>
                      <a:fillRect/>
                    </a:stretch>
                  </pic:blipFill>
                  <pic:spPr>
                    <a:xfrm>
                      <a:off x="0" y="0"/>
                      <a:ext cx="5732145" cy="3348990"/>
                    </a:xfrm>
                    <a:prstGeom prst="rect">
                      <a:avLst/>
                    </a:prstGeom>
                  </pic:spPr>
                </pic:pic>
              </a:graphicData>
            </a:graphic>
          </wp:inline>
        </w:drawing>
      </w:r>
    </w:p>
    <w:p w14:paraId="66ED19B8" w14:textId="183CDD0F" w:rsidR="003D6A2A" w:rsidRDefault="003D6A2A" w:rsidP="000F7866">
      <w:pPr>
        <w:bidi/>
        <w:spacing w:line="360" w:lineRule="auto"/>
        <w:jc w:val="center"/>
        <w:rPr>
          <w:rtl/>
        </w:rPr>
      </w:pPr>
      <w:r>
        <w:rPr>
          <w:rFonts w:hint="cs"/>
          <w:rtl/>
        </w:rPr>
        <w:t>وزن بدون دال بتنی و قسمت‌های چاله فلزی و ورق = 299 کیلوگرم بر متر مربع</w:t>
      </w:r>
    </w:p>
    <w:p w14:paraId="01B9220F" w14:textId="039E909D" w:rsidR="003D6A2A" w:rsidRDefault="003D6A2A" w:rsidP="000F7866">
      <w:pPr>
        <w:pStyle w:val="ListParagraph"/>
        <w:numPr>
          <w:ilvl w:val="0"/>
          <w:numId w:val="15"/>
        </w:numPr>
        <w:bidi/>
        <w:spacing w:line="360" w:lineRule="auto"/>
        <w:jc w:val="both"/>
      </w:pPr>
      <w:r>
        <w:rPr>
          <w:rFonts w:hint="cs"/>
          <w:rtl/>
        </w:rPr>
        <w:t>وزن اعمالی در نرم‌افزار 399 اعمال شده است؛ مطابق مبحث ششم مقررات ملی ساختمان ویرایش 1398 بار معادل تیغه‌بندی به مقدار 100 کیلوگرم تحت بار مرده به وزن 100 کیلوگرم بر متر مربع به وزن سقف اضافه شده است.</w:t>
      </w:r>
    </w:p>
    <w:p w14:paraId="6DEAD2A8" w14:textId="6102AC3E" w:rsidR="00C84068" w:rsidRDefault="00C84068" w:rsidP="000F7866">
      <w:pPr>
        <w:bidi/>
        <w:spacing w:line="360" w:lineRule="auto"/>
        <w:rPr>
          <w:rtl/>
        </w:rPr>
      </w:pPr>
    </w:p>
    <w:p w14:paraId="104F21A4" w14:textId="59032992" w:rsidR="00185BC2" w:rsidRDefault="00E04FD9" w:rsidP="000F7866">
      <w:pPr>
        <w:pStyle w:val="Heading2"/>
        <w:bidi/>
        <w:spacing w:line="360" w:lineRule="auto"/>
        <w:rPr>
          <w:rFonts w:cs="B Titr"/>
          <w:color w:val="000000" w:themeColor="text1"/>
          <w:sz w:val="28"/>
          <w:szCs w:val="28"/>
          <w:rtl/>
          <w:lang w:bidi="fa-IR"/>
        </w:rPr>
      </w:pPr>
      <w:bookmarkStart w:id="23" w:name="_Toc229649937"/>
      <w:r>
        <w:rPr>
          <w:rFonts w:cs="B Titr" w:hint="cs"/>
          <w:color w:val="000000" w:themeColor="text1"/>
          <w:sz w:val="28"/>
          <w:szCs w:val="28"/>
          <w:rtl/>
        </w:rPr>
        <w:lastRenderedPageBreak/>
        <w:t>4</w:t>
      </w:r>
      <w:r w:rsidR="00185BC2" w:rsidRPr="003E1BF2">
        <w:rPr>
          <w:rFonts w:cs="B Titr" w:hint="cs"/>
          <w:color w:val="000000" w:themeColor="text1"/>
          <w:sz w:val="28"/>
          <w:szCs w:val="28"/>
          <w:rtl/>
        </w:rPr>
        <w:t xml:space="preserve">-2- </w:t>
      </w:r>
      <w:r w:rsidR="003D6A2A">
        <w:rPr>
          <w:rFonts w:cs="B Titr" w:hint="cs"/>
          <w:color w:val="000000" w:themeColor="text1"/>
          <w:sz w:val="28"/>
          <w:szCs w:val="28"/>
          <w:rtl/>
          <w:lang w:bidi="fa-IR"/>
        </w:rPr>
        <w:t>عرشه فولادی</w:t>
      </w:r>
      <w:r w:rsidR="00185BC2" w:rsidRPr="003E1BF2">
        <w:rPr>
          <w:rFonts w:cs="B Titr" w:hint="cs"/>
          <w:color w:val="000000" w:themeColor="text1"/>
          <w:sz w:val="28"/>
          <w:szCs w:val="28"/>
          <w:rtl/>
          <w:lang w:bidi="fa-IR"/>
        </w:rPr>
        <w:t xml:space="preserve"> در بام</w:t>
      </w:r>
      <w:bookmarkEnd w:id="23"/>
    </w:p>
    <w:p w14:paraId="46CA554A" w14:textId="19122E33" w:rsidR="00731933" w:rsidRDefault="003D6A2A" w:rsidP="000F7866">
      <w:pPr>
        <w:bidi/>
        <w:spacing w:line="360" w:lineRule="auto"/>
        <w:jc w:val="center"/>
        <w:rPr>
          <w:rtl/>
          <w:lang w:bidi="fa-IR"/>
        </w:rPr>
      </w:pPr>
      <w:r w:rsidRPr="003D6A2A">
        <w:rPr>
          <w:noProof/>
          <w:rtl/>
          <w:lang w:bidi="fa-IR"/>
        </w:rPr>
        <w:drawing>
          <wp:inline distT="0" distB="0" distL="0" distR="0" wp14:anchorId="308DF19D" wp14:editId="5A281907">
            <wp:extent cx="5732145" cy="1645285"/>
            <wp:effectExtent l="0" t="0" r="1905" b="0"/>
            <wp:docPr id="5782865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145" cy="1645285"/>
                    </a:xfrm>
                    <a:prstGeom prst="rect">
                      <a:avLst/>
                    </a:prstGeom>
                    <a:noFill/>
                    <a:ln>
                      <a:noFill/>
                    </a:ln>
                  </pic:spPr>
                </pic:pic>
              </a:graphicData>
            </a:graphic>
          </wp:inline>
        </w:drawing>
      </w:r>
    </w:p>
    <w:p w14:paraId="0E0284D3" w14:textId="4DBBA431" w:rsidR="003D6A2A" w:rsidRDefault="003D6A2A" w:rsidP="000F7866">
      <w:pPr>
        <w:bidi/>
        <w:spacing w:line="360" w:lineRule="auto"/>
        <w:jc w:val="center"/>
        <w:rPr>
          <w:rtl/>
          <w:lang w:bidi="fa-IR"/>
        </w:rPr>
      </w:pPr>
      <w:r w:rsidRPr="003D6A2A">
        <w:rPr>
          <w:noProof/>
          <w:rtl/>
          <w:lang w:bidi="fa-IR"/>
        </w:rPr>
        <w:drawing>
          <wp:inline distT="0" distB="0" distL="0" distR="0" wp14:anchorId="3296B95A" wp14:editId="040A812E">
            <wp:extent cx="5732145" cy="3633470"/>
            <wp:effectExtent l="0" t="0" r="1905" b="5080"/>
            <wp:docPr id="419272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72033" name=""/>
                    <pic:cNvPicPr/>
                  </pic:nvPicPr>
                  <pic:blipFill>
                    <a:blip r:embed="rId14"/>
                    <a:stretch>
                      <a:fillRect/>
                    </a:stretch>
                  </pic:blipFill>
                  <pic:spPr>
                    <a:xfrm>
                      <a:off x="0" y="0"/>
                      <a:ext cx="5732145" cy="3633470"/>
                    </a:xfrm>
                    <a:prstGeom prst="rect">
                      <a:avLst/>
                    </a:prstGeom>
                  </pic:spPr>
                </pic:pic>
              </a:graphicData>
            </a:graphic>
          </wp:inline>
        </w:drawing>
      </w:r>
    </w:p>
    <w:p w14:paraId="3290023F" w14:textId="55197027" w:rsidR="003D6A2A" w:rsidRDefault="003D6A2A" w:rsidP="000F7866">
      <w:pPr>
        <w:bidi/>
        <w:spacing w:line="360" w:lineRule="auto"/>
        <w:jc w:val="center"/>
        <w:rPr>
          <w:rtl/>
        </w:rPr>
      </w:pPr>
      <w:r>
        <w:rPr>
          <w:rFonts w:hint="cs"/>
          <w:rtl/>
        </w:rPr>
        <w:t>وزن بدون دال بتنی و قسمت‌های چاله فلزی و ورق = 304 کیلوگرم بر متر مربع</w:t>
      </w:r>
    </w:p>
    <w:p w14:paraId="07413879" w14:textId="77777777" w:rsidR="003D6A2A" w:rsidRDefault="003D6A2A" w:rsidP="000F7866">
      <w:pPr>
        <w:bidi/>
        <w:spacing w:line="360" w:lineRule="auto"/>
        <w:jc w:val="center"/>
        <w:rPr>
          <w:lang w:bidi="fa-IR"/>
        </w:rPr>
      </w:pPr>
    </w:p>
    <w:p w14:paraId="7F5CF5D2" w14:textId="728C39D7" w:rsidR="00F00944" w:rsidRDefault="00F00944" w:rsidP="000F7866">
      <w:pPr>
        <w:bidi/>
        <w:spacing w:line="360" w:lineRule="auto"/>
        <w:jc w:val="center"/>
        <w:rPr>
          <w:lang w:bidi="fa-IR"/>
        </w:rPr>
      </w:pPr>
    </w:p>
    <w:p w14:paraId="5FFC043B" w14:textId="0893ECC9" w:rsidR="00F00944" w:rsidRDefault="00F00944" w:rsidP="000F7866">
      <w:pPr>
        <w:bidi/>
        <w:spacing w:line="360" w:lineRule="auto"/>
        <w:jc w:val="center"/>
        <w:rPr>
          <w:lang w:bidi="fa-IR"/>
        </w:rPr>
      </w:pPr>
    </w:p>
    <w:p w14:paraId="151218E3" w14:textId="77777777" w:rsidR="00F00944" w:rsidRDefault="00F00944" w:rsidP="000F7866">
      <w:pPr>
        <w:bidi/>
        <w:spacing w:line="360" w:lineRule="auto"/>
        <w:jc w:val="center"/>
        <w:rPr>
          <w:lang w:bidi="fa-IR"/>
        </w:rPr>
      </w:pPr>
    </w:p>
    <w:p w14:paraId="572ADA16" w14:textId="77777777" w:rsidR="008E439D" w:rsidRDefault="008E439D" w:rsidP="000F7866">
      <w:pPr>
        <w:bidi/>
        <w:spacing w:line="360" w:lineRule="auto"/>
        <w:rPr>
          <w:rtl/>
        </w:rPr>
      </w:pPr>
    </w:p>
    <w:p w14:paraId="755756ED" w14:textId="617D1AF7" w:rsidR="00185BC2" w:rsidRPr="003E1BF2" w:rsidRDefault="00340301" w:rsidP="000F7866">
      <w:pPr>
        <w:pStyle w:val="Heading2"/>
        <w:bidi/>
        <w:spacing w:line="360" w:lineRule="auto"/>
        <w:rPr>
          <w:rFonts w:cs="B Titr"/>
          <w:color w:val="000000" w:themeColor="text1"/>
          <w:sz w:val="28"/>
          <w:szCs w:val="28"/>
          <w:rtl/>
        </w:rPr>
      </w:pPr>
      <w:bookmarkStart w:id="24" w:name="_Toc229649938"/>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3D6A2A">
        <w:rPr>
          <w:rFonts w:cs="B Titr" w:hint="cs"/>
          <w:color w:val="000000" w:themeColor="text1"/>
          <w:sz w:val="28"/>
          <w:szCs w:val="28"/>
          <w:rtl/>
        </w:rPr>
        <w:t>3</w:t>
      </w:r>
      <w:r w:rsidR="00185BC2" w:rsidRPr="003E1BF2">
        <w:rPr>
          <w:rFonts w:cs="B Titr" w:hint="cs"/>
          <w:color w:val="000000" w:themeColor="text1"/>
          <w:sz w:val="28"/>
          <w:szCs w:val="28"/>
          <w:rtl/>
        </w:rPr>
        <w:t>- دیوارهای پیرامونی دارای نما</w:t>
      </w:r>
      <w:bookmarkEnd w:id="24"/>
      <w:r w:rsidR="00185BC2" w:rsidRPr="003E1BF2">
        <w:rPr>
          <w:rFonts w:cs="B Titr" w:hint="cs"/>
          <w:color w:val="000000" w:themeColor="text1"/>
          <w:sz w:val="28"/>
          <w:szCs w:val="28"/>
          <w:rtl/>
        </w:rPr>
        <w:t xml:space="preserve"> </w:t>
      </w:r>
    </w:p>
    <w:p w14:paraId="2386674E" w14:textId="3F78414E" w:rsidR="004E2C4A" w:rsidRDefault="00F723E3" w:rsidP="000F7866">
      <w:pPr>
        <w:bidi/>
        <w:spacing w:line="360" w:lineRule="auto"/>
        <w:jc w:val="center"/>
        <w:rPr>
          <w:rtl/>
        </w:rPr>
      </w:pPr>
      <w:r w:rsidRPr="00F723E3">
        <w:rPr>
          <w:noProof/>
          <w:rtl/>
        </w:rPr>
        <w:drawing>
          <wp:inline distT="0" distB="0" distL="0" distR="0" wp14:anchorId="036E23BB" wp14:editId="7A513FF7">
            <wp:extent cx="5732145" cy="2473960"/>
            <wp:effectExtent l="0" t="0" r="1905" b="2540"/>
            <wp:docPr id="2017811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11577" name=""/>
                    <pic:cNvPicPr/>
                  </pic:nvPicPr>
                  <pic:blipFill>
                    <a:blip r:embed="rId15"/>
                    <a:stretch>
                      <a:fillRect/>
                    </a:stretch>
                  </pic:blipFill>
                  <pic:spPr>
                    <a:xfrm>
                      <a:off x="0" y="0"/>
                      <a:ext cx="5732145" cy="2473960"/>
                    </a:xfrm>
                    <a:prstGeom prst="rect">
                      <a:avLst/>
                    </a:prstGeom>
                  </pic:spPr>
                </pic:pic>
              </a:graphicData>
            </a:graphic>
          </wp:inline>
        </w:drawing>
      </w:r>
    </w:p>
    <w:p w14:paraId="7B11DC3B" w14:textId="7682F830" w:rsidR="00EF69AA" w:rsidRDefault="00F723E3" w:rsidP="000F7866">
      <w:pPr>
        <w:bidi/>
        <w:spacing w:line="360" w:lineRule="auto"/>
        <w:jc w:val="center"/>
        <w:rPr>
          <w:rtl/>
        </w:rPr>
      </w:pPr>
      <w:r w:rsidRPr="00F723E3">
        <w:rPr>
          <w:noProof/>
          <w:rtl/>
        </w:rPr>
        <w:drawing>
          <wp:inline distT="0" distB="0" distL="0" distR="0" wp14:anchorId="7F314B8B" wp14:editId="4D5FC099">
            <wp:extent cx="5732145" cy="2422525"/>
            <wp:effectExtent l="0" t="0" r="1905" b="0"/>
            <wp:docPr id="492246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46790" name=""/>
                    <pic:cNvPicPr/>
                  </pic:nvPicPr>
                  <pic:blipFill>
                    <a:blip r:embed="rId16"/>
                    <a:stretch>
                      <a:fillRect/>
                    </a:stretch>
                  </pic:blipFill>
                  <pic:spPr>
                    <a:xfrm>
                      <a:off x="0" y="0"/>
                      <a:ext cx="5732145" cy="2422525"/>
                    </a:xfrm>
                    <a:prstGeom prst="rect">
                      <a:avLst/>
                    </a:prstGeom>
                  </pic:spPr>
                </pic:pic>
              </a:graphicData>
            </a:graphic>
          </wp:inline>
        </w:drawing>
      </w:r>
    </w:p>
    <w:p w14:paraId="1A964865" w14:textId="47D78BD8" w:rsidR="00EF69AA" w:rsidRDefault="00586CC5" w:rsidP="000F7866">
      <w:pPr>
        <w:bidi/>
        <w:spacing w:line="360" w:lineRule="auto"/>
        <w:jc w:val="center"/>
        <w:rPr>
          <w:rtl/>
          <w:lang w:bidi="fa-IR"/>
        </w:rPr>
      </w:pPr>
      <m:oMathPara>
        <m:oMath>
          <m:r>
            <w:rPr>
              <w:rFonts w:ascii="Cambria Math" w:hAnsi="Cambria Math"/>
              <w:lang w:bidi="fa-IR"/>
            </w:rPr>
            <m:t xml:space="preserve">q=540 </m:t>
          </m:r>
          <m:f>
            <m:fPr>
              <m:ctrlPr>
                <w:rPr>
                  <w:rFonts w:ascii="Cambria Math" w:hAnsi="Cambria Math"/>
                  <w:i/>
                  <w:lang w:bidi="fa-IR"/>
                </w:rPr>
              </m:ctrlPr>
            </m:fPr>
            <m:num>
              <m:r>
                <w:rPr>
                  <w:rFonts w:ascii="Cambria Math" w:hAnsi="Cambria Math"/>
                  <w:lang w:bidi="fa-IR"/>
                </w:rPr>
                <m:t>Kgf</m:t>
              </m:r>
            </m:num>
            <m:den>
              <m:r>
                <w:rPr>
                  <w:rFonts w:ascii="Cambria Math" w:hAnsi="Cambria Math"/>
                  <w:lang w:bidi="fa-IR"/>
                </w:rPr>
                <m:t>m</m:t>
              </m:r>
            </m:den>
          </m:f>
          <m:r>
            <w:rPr>
              <w:rFonts w:ascii="Cambria Math" w:hAnsi="Cambria Math"/>
              <w:lang w:bidi="fa-IR"/>
            </w:rPr>
            <m:t xml:space="preserve">            </m:t>
          </m:r>
          <m:r>
            <w:rPr>
              <w:rFonts w:ascii="Cambria Math" w:hAnsi="Cambria Math" w:hint="cs"/>
              <w:rtl/>
              <w:lang w:bidi="fa-IR"/>
            </w:rPr>
            <m:t>طبقات</m:t>
          </m:r>
          <m:r>
            <w:rPr>
              <w:rFonts w:ascii="Cambria Math" w:hAnsi="Cambria Math"/>
              <w:lang w:bidi="fa-IR"/>
            </w:rPr>
            <m:t xml:space="preserve"> </m:t>
          </m:r>
          <m:r>
            <w:rPr>
              <w:rFonts w:ascii="Cambria Math" w:hAnsi="Cambria Math" w:hint="cs"/>
              <w:rtl/>
              <w:lang w:bidi="fa-IR"/>
            </w:rPr>
            <m:t>دیوار</m:t>
          </m:r>
        </m:oMath>
      </m:oMathPara>
    </w:p>
    <w:p w14:paraId="241726E5" w14:textId="77777777" w:rsidR="00EF69AA" w:rsidRDefault="00EF69AA" w:rsidP="000F7866">
      <w:pPr>
        <w:bidi/>
        <w:spacing w:line="360" w:lineRule="auto"/>
        <w:jc w:val="center"/>
        <w:rPr>
          <w:rtl/>
        </w:rPr>
      </w:pPr>
    </w:p>
    <w:p w14:paraId="1DDB55F6" w14:textId="77777777" w:rsidR="00EF69AA" w:rsidRDefault="00EF69AA" w:rsidP="000F7866">
      <w:pPr>
        <w:bidi/>
        <w:spacing w:line="360" w:lineRule="auto"/>
        <w:rPr>
          <w:rtl/>
        </w:rPr>
      </w:pPr>
    </w:p>
    <w:p w14:paraId="185012F6" w14:textId="77777777" w:rsidR="00F723E3" w:rsidRDefault="00F723E3" w:rsidP="000F7866">
      <w:pPr>
        <w:bidi/>
        <w:spacing w:line="360" w:lineRule="auto"/>
        <w:rPr>
          <w:rtl/>
        </w:rPr>
      </w:pPr>
    </w:p>
    <w:p w14:paraId="798E63F3" w14:textId="77777777" w:rsidR="00F723E3" w:rsidRDefault="00F723E3" w:rsidP="000F7866">
      <w:pPr>
        <w:bidi/>
        <w:spacing w:line="360" w:lineRule="auto"/>
        <w:rPr>
          <w:rtl/>
        </w:rPr>
      </w:pPr>
    </w:p>
    <w:p w14:paraId="6F40C316" w14:textId="77777777" w:rsidR="00F723E3" w:rsidRDefault="00F723E3" w:rsidP="000F7866">
      <w:pPr>
        <w:bidi/>
        <w:spacing w:line="360" w:lineRule="auto"/>
        <w:rPr>
          <w:rtl/>
        </w:rPr>
      </w:pPr>
    </w:p>
    <w:p w14:paraId="7635D567" w14:textId="72BC2052" w:rsidR="004E2C4A" w:rsidRPr="003E1BF2" w:rsidRDefault="009D7FD7" w:rsidP="000F7866">
      <w:pPr>
        <w:pStyle w:val="Heading2"/>
        <w:bidi/>
        <w:spacing w:line="360" w:lineRule="auto"/>
        <w:rPr>
          <w:rFonts w:cs="B Titr"/>
          <w:color w:val="000000" w:themeColor="text1"/>
          <w:sz w:val="28"/>
          <w:szCs w:val="28"/>
          <w:rtl/>
        </w:rPr>
      </w:pPr>
      <w:bookmarkStart w:id="25" w:name="_Toc229649939"/>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F723E3">
        <w:rPr>
          <w:rFonts w:cs="B Titr" w:hint="cs"/>
          <w:color w:val="000000" w:themeColor="text1"/>
          <w:sz w:val="28"/>
          <w:szCs w:val="28"/>
          <w:rtl/>
        </w:rPr>
        <w:t>4</w:t>
      </w:r>
      <w:r w:rsidR="004E2C4A" w:rsidRPr="003E1BF2">
        <w:rPr>
          <w:rFonts w:cs="B Titr" w:hint="cs"/>
          <w:color w:val="000000" w:themeColor="text1"/>
          <w:sz w:val="28"/>
          <w:szCs w:val="28"/>
          <w:rtl/>
        </w:rPr>
        <w:t>- دیوارهای پیرامونی بدون نما</w:t>
      </w:r>
      <w:bookmarkEnd w:id="25"/>
    </w:p>
    <w:p w14:paraId="49DC9C38" w14:textId="3630E546" w:rsidR="00EF69AA" w:rsidRDefault="00EF69AA" w:rsidP="000F7866">
      <w:pPr>
        <w:bidi/>
        <w:spacing w:line="360" w:lineRule="auto"/>
        <w:rPr>
          <w:rtl/>
        </w:rPr>
      </w:pPr>
    </w:p>
    <w:p w14:paraId="58C3F15E" w14:textId="29269EA4" w:rsidR="00EF69AA" w:rsidRDefault="00F723E3" w:rsidP="000F7866">
      <w:pPr>
        <w:bidi/>
        <w:spacing w:line="360" w:lineRule="auto"/>
        <w:jc w:val="center"/>
        <w:rPr>
          <w:rtl/>
        </w:rPr>
      </w:pPr>
      <w:r w:rsidRPr="00F723E3">
        <w:rPr>
          <w:noProof/>
          <w:rtl/>
        </w:rPr>
        <w:drawing>
          <wp:inline distT="0" distB="0" distL="0" distR="0" wp14:anchorId="49A0D2BE" wp14:editId="74A3E8E7">
            <wp:extent cx="5732145" cy="2262505"/>
            <wp:effectExtent l="0" t="0" r="1905" b="4445"/>
            <wp:docPr id="841134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34556" name=""/>
                    <pic:cNvPicPr/>
                  </pic:nvPicPr>
                  <pic:blipFill>
                    <a:blip r:embed="rId17"/>
                    <a:stretch>
                      <a:fillRect/>
                    </a:stretch>
                  </pic:blipFill>
                  <pic:spPr>
                    <a:xfrm>
                      <a:off x="0" y="0"/>
                      <a:ext cx="5732145" cy="2262505"/>
                    </a:xfrm>
                    <a:prstGeom prst="rect">
                      <a:avLst/>
                    </a:prstGeom>
                  </pic:spPr>
                </pic:pic>
              </a:graphicData>
            </a:graphic>
          </wp:inline>
        </w:drawing>
      </w:r>
    </w:p>
    <w:p w14:paraId="57574A53" w14:textId="2EED27BD" w:rsidR="00EF69AA" w:rsidRDefault="00F723E3" w:rsidP="000F7866">
      <w:pPr>
        <w:bidi/>
        <w:spacing w:line="360" w:lineRule="auto"/>
        <w:jc w:val="center"/>
        <w:rPr>
          <w:rtl/>
        </w:rPr>
      </w:pPr>
      <w:r w:rsidRPr="00F723E3">
        <w:rPr>
          <w:noProof/>
          <w:rtl/>
        </w:rPr>
        <w:drawing>
          <wp:inline distT="0" distB="0" distL="0" distR="0" wp14:anchorId="56CE7788" wp14:editId="6AA74ACA">
            <wp:extent cx="5732145" cy="2166620"/>
            <wp:effectExtent l="0" t="0" r="1905" b="5080"/>
            <wp:docPr id="632838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838846" name=""/>
                    <pic:cNvPicPr/>
                  </pic:nvPicPr>
                  <pic:blipFill>
                    <a:blip r:embed="rId18"/>
                    <a:stretch>
                      <a:fillRect/>
                    </a:stretch>
                  </pic:blipFill>
                  <pic:spPr>
                    <a:xfrm>
                      <a:off x="0" y="0"/>
                      <a:ext cx="5732145" cy="2166620"/>
                    </a:xfrm>
                    <a:prstGeom prst="rect">
                      <a:avLst/>
                    </a:prstGeom>
                  </pic:spPr>
                </pic:pic>
              </a:graphicData>
            </a:graphic>
          </wp:inline>
        </w:drawing>
      </w:r>
    </w:p>
    <w:p w14:paraId="36A4D10E" w14:textId="2BF4A60D" w:rsidR="00586CC5" w:rsidRDefault="00586CC5" w:rsidP="000F7866">
      <w:pPr>
        <w:bidi/>
        <w:spacing w:line="360" w:lineRule="auto"/>
        <w:jc w:val="center"/>
        <w:rPr>
          <w:rtl/>
          <w:lang w:bidi="fa-IR"/>
        </w:rPr>
      </w:pPr>
      <m:oMathPara>
        <m:oMath>
          <m:r>
            <w:rPr>
              <w:rFonts w:ascii="Cambria Math" w:hAnsi="Cambria Math"/>
              <w:lang w:bidi="fa-IR"/>
            </w:rPr>
            <m:t>q=540</m:t>
          </m:r>
          <m:f>
            <m:fPr>
              <m:ctrlPr>
                <w:rPr>
                  <w:rFonts w:ascii="Cambria Math" w:hAnsi="Cambria Math"/>
                  <w:i/>
                  <w:lang w:bidi="fa-IR"/>
                </w:rPr>
              </m:ctrlPr>
            </m:fPr>
            <m:num>
              <m:r>
                <w:rPr>
                  <w:rFonts w:ascii="Cambria Math" w:hAnsi="Cambria Math"/>
                  <w:lang w:bidi="fa-IR"/>
                </w:rPr>
                <m:t>Kgf</m:t>
              </m:r>
            </m:num>
            <m:den>
              <m:r>
                <w:rPr>
                  <w:rFonts w:ascii="Cambria Math" w:hAnsi="Cambria Math"/>
                  <w:lang w:bidi="fa-IR"/>
                </w:rPr>
                <m:t>m</m:t>
              </m:r>
            </m:den>
          </m:f>
          <m:r>
            <w:rPr>
              <w:rFonts w:ascii="Cambria Math" w:hAnsi="Cambria Math"/>
              <w:lang w:bidi="fa-IR"/>
            </w:rPr>
            <m:t xml:space="preserve">                       </m:t>
          </m:r>
          <m:r>
            <w:rPr>
              <w:rFonts w:ascii="Cambria Math" w:hAnsi="Cambria Math" w:hint="cs"/>
              <w:rtl/>
              <w:lang w:bidi="fa-IR"/>
            </w:rPr>
            <m:t>طبقات</m:t>
          </m:r>
          <m:r>
            <w:rPr>
              <w:rFonts w:ascii="Cambria Math" w:hAnsi="Cambria Math"/>
              <w:lang w:bidi="fa-IR"/>
            </w:rPr>
            <m:t xml:space="preserve"> </m:t>
          </m:r>
          <m:r>
            <w:rPr>
              <w:rFonts w:ascii="Cambria Math" w:hAnsi="Cambria Math" w:hint="cs"/>
              <w:rtl/>
              <w:lang w:bidi="fa-IR"/>
            </w:rPr>
            <m:t>دیوار</m:t>
          </m:r>
        </m:oMath>
      </m:oMathPara>
    </w:p>
    <w:p w14:paraId="4589CC18" w14:textId="77777777" w:rsidR="00EF69AA" w:rsidRDefault="00EF69AA" w:rsidP="000F7866">
      <w:pPr>
        <w:bidi/>
        <w:spacing w:line="360" w:lineRule="auto"/>
        <w:jc w:val="center"/>
        <w:rPr>
          <w:rtl/>
        </w:rPr>
      </w:pPr>
    </w:p>
    <w:p w14:paraId="6739F39F" w14:textId="77777777" w:rsidR="00EF69AA" w:rsidRDefault="00EF69AA" w:rsidP="000F7866">
      <w:pPr>
        <w:bidi/>
        <w:spacing w:line="360" w:lineRule="auto"/>
        <w:jc w:val="center"/>
        <w:rPr>
          <w:rtl/>
        </w:rPr>
      </w:pPr>
    </w:p>
    <w:p w14:paraId="10470D5B" w14:textId="77777777" w:rsidR="00EF69AA" w:rsidRDefault="00EF69AA" w:rsidP="000F7866">
      <w:pPr>
        <w:bidi/>
        <w:spacing w:line="360" w:lineRule="auto"/>
        <w:jc w:val="center"/>
        <w:rPr>
          <w:rtl/>
        </w:rPr>
      </w:pPr>
    </w:p>
    <w:p w14:paraId="4B715119" w14:textId="77777777" w:rsidR="00EF69AA" w:rsidRDefault="00EF69AA" w:rsidP="000F7866">
      <w:pPr>
        <w:bidi/>
        <w:spacing w:line="360" w:lineRule="auto"/>
        <w:jc w:val="center"/>
        <w:rPr>
          <w:rtl/>
        </w:rPr>
      </w:pPr>
    </w:p>
    <w:p w14:paraId="7B87FCEE" w14:textId="77777777" w:rsidR="00EF69AA" w:rsidRDefault="00EF69AA" w:rsidP="000F7866">
      <w:pPr>
        <w:bidi/>
        <w:spacing w:line="360" w:lineRule="auto"/>
        <w:rPr>
          <w:rtl/>
        </w:rPr>
      </w:pPr>
    </w:p>
    <w:p w14:paraId="504E8EB4" w14:textId="604F5B47" w:rsidR="00185BC2" w:rsidRDefault="00943601" w:rsidP="000F7866">
      <w:pPr>
        <w:pStyle w:val="Heading2"/>
        <w:bidi/>
        <w:spacing w:line="360" w:lineRule="auto"/>
        <w:rPr>
          <w:rFonts w:cs="B Titr"/>
          <w:color w:val="000000" w:themeColor="text1"/>
          <w:sz w:val="28"/>
          <w:szCs w:val="28"/>
          <w:rtl/>
        </w:rPr>
      </w:pPr>
      <w:bookmarkStart w:id="26" w:name="_Toc229649940"/>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DD519C">
        <w:rPr>
          <w:rFonts w:cs="B Titr" w:hint="cs"/>
          <w:color w:val="000000" w:themeColor="text1"/>
          <w:sz w:val="28"/>
          <w:szCs w:val="28"/>
          <w:rtl/>
        </w:rPr>
        <w:t>7</w:t>
      </w:r>
      <w:r w:rsidR="00185BC2"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6"/>
    </w:p>
    <w:p w14:paraId="3E82E742" w14:textId="3B059560" w:rsidR="00EF69AA" w:rsidRDefault="00FE6C10" w:rsidP="000F7866">
      <w:pPr>
        <w:bidi/>
        <w:spacing w:line="360" w:lineRule="auto"/>
        <w:jc w:val="center"/>
        <w:rPr>
          <w:rtl/>
        </w:rPr>
      </w:pPr>
      <w:r>
        <w:rPr>
          <w:noProof/>
          <w:rtl/>
        </w:rPr>
        <w:drawing>
          <wp:anchor distT="0" distB="0" distL="114300" distR="114300" simplePos="0" relativeHeight="251703296" behindDoc="1" locked="0" layoutInCell="1" allowOverlap="1" wp14:anchorId="098AA80F" wp14:editId="7D1112A3">
            <wp:simplePos x="0" y="0"/>
            <wp:positionH relativeFrom="column">
              <wp:posOffset>144780</wp:posOffset>
            </wp:positionH>
            <wp:positionV relativeFrom="paragraph">
              <wp:posOffset>340360</wp:posOffset>
            </wp:positionV>
            <wp:extent cx="2414905" cy="1468755"/>
            <wp:effectExtent l="0" t="0" r="4445" b="0"/>
            <wp:wrapTight wrapText="bothSides">
              <wp:wrapPolygon edited="0">
                <wp:start x="0" y="0"/>
                <wp:lineTo x="0" y="21292"/>
                <wp:lineTo x="21469" y="21292"/>
                <wp:lineTo x="2146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14905" cy="1468755"/>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701248" behindDoc="1" locked="0" layoutInCell="1" allowOverlap="1" wp14:anchorId="2C4B0CAD" wp14:editId="20B9C2C2">
            <wp:simplePos x="0" y="0"/>
            <wp:positionH relativeFrom="column">
              <wp:posOffset>3048000</wp:posOffset>
            </wp:positionH>
            <wp:positionV relativeFrom="paragraph">
              <wp:posOffset>127000</wp:posOffset>
            </wp:positionV>
            <wp:extent cx="2581275" cy="1705610"/>
            <wp:effectExtent l="0" t="0" r="9525" b="8890"/>
            <wp:wrapTight wrapText="bothSides">
              <wp:wrapPolygon edited="0">
                <wp:start x="0" y="0"/>
                <wp:lineTo x="0" y="21471"/>
                <wp:lineTo x="21520" y="21471"/>
                <wp:lineTo x="2152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81275" cy="1705610"/>
                    </a:xfrm>
                    <a:prstGeom prst="rect">
                      <a:avLst/>
                    </a:prstGeom>
                  </pic:spPr>
                </pic:pic>
              </a:graphicData>
            </a:graphic>
            <wp14:sizeRelH relativeFrom="margin">
              <wp14:pctWidth>0</wp14:pctWidth>
            </wp14:sizeRelH>
            <wp14:sizeRelV relativeFrom="margin">
              <wp14:pctHeight>0</wp14:pctHeight>
            </wp14:sizeRelV>
          </wp:anchor>
        </w:drawing>
      </w:r>
    </w:p>
    <w:p w14:paraId="74F2F827" w14:textId="3D5A1307" w:rsidR="00EF69AA" w:rsidRDefault="00EF69AA" w:rsidP="000F7866">
      <w:pPr>
        <w:bidi/>
        <w:spacing w:line="360" w:lineRule="auto"/>
        <w:jc w:val="center"/>
        <w:rPr>
          <w:rtl/>
        </w:rPr>
      </w:pPr>
    </w:p>
    <w:p w14:paraId="74E98BFC" w14:textId="77777777" w:rsidR="00EF69AA" w:rsidRPr="00EF69AA" w:rsidRDefault="00EF69AA" w:rsidP="000F7866">
      <w:pPr>
        <w:bidi/>
        <w:spacing w:line="360" w:lineRule="auto"/>
        <w:rPr>
          <w:rtl/>
        </w:rPr>
      </w:pPr>
    </w:p>
    <w:p w14:paraId="68AA9513" w14:textId="77777777" w:rsidR="00185BC2" w:rsidRDefault="00185BC2" w:rsidP="000F7866">
      <w:pPr>
        <w:bidi/>
        <w:spacing w:line="360" w:lineRule="auto"/>
        <w:rPr>
          <w:rtl/>
        </w:rPr>
      </w:pPr>
    </w:p>
    <w:p w14:paraId="31367023" w14:textId="77777777" w:rsidR="00EF69AA" w:rsidRDefault="00EF69AA" w:rsidP="000F7866">
      <w:pPr>
        <w:bidi/>
        <w:spacing w:line="360" w:lineRule="auto"/>
        <w:rPr>
          <w:rtl/>
        </w:rPr>
      </w:pPr>
    </w:p>
    <w:p w14:paraId="73467A3C" w14:textId="77777777" w:rsidR="00EF69AA" w:rsidRDefault="00EF69AA" w:rsidP="000F7866">
      <w:pPr>
        <w:bidi/>
        <w:spacing w:line="360" w:lineRule="auto"/>
        <w:rPr>
          <w:rtl/>
        </w:rPr>
      </w:pPr>
    </w:p>
    <w:tbl>
      <w:tblPr>
        <w:tblStyle w:val="TableGrid"/>
        <w:bidiVisual/>
        <w:tblW w:w="0" w:type="auto"/>
        <w:tblLook w:val="04A0" w:firstRow="1" w:lastRow="0" w:firstColumn="1" w:lastColumn="0" w:noHBand="0" w:noVBand="1"/>
      </w:tblPr>
      <w:tblGrid>
        <w:gridCol w:w="3098"/>
        <w:gridCol w:w="1693"/>
        <w:gridCol w:w="1915"/>
        <w:gridCol w:w="2311"/>
      </w:tblGrid>
      <w:tr w:rsidR="00FE6C10" w:rsidRPr="00945E12" w14:paraId="324ABB04" w14:textId="77777777" w:rsidTr="00735D1F">
        <w:tc>
          <w:tcPr>
            <w:tcW w:w="9350" w:type="dxa"/>
            <w:gridSpan w:val="4"/>
          </w:tcPr>
          <w:p w14:paraId="7EC3A2D5" w14:textId="77777777" w:rsidR="00FE6C10" w:rsidRPr="00945E12" w:rsidRDefault="00FE6C10" w:rsidP="000F7866">
            <w:pPr>
              <w:bidi/>
              <w:spacing w:line="360" w:lineRule="auto"/>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FE6C10" w:rsidRPr="00945E12" w14:paraId="7F6FF4A7" w14:textId="77777777" w:rsidTr="00735D1F">
        <w:trPr>
          <w:trHeight w:val="536"/>
        </w:trPr>
        <w:tc>
          <w:tcPr>
            <w:tcW w:w="3264" w:type="dxa"/>
          </w:tcPr>
          <w:p w14:paraId="77F5692F" w14:textId="77777777" w:rsidR="00FE6C10" w:rsidRPr="00945E12" w:rsidRDefault="00FE6C10" w:rsidP="000F7866">
            <w:pPr>
              <w:bidi/>
              <w:spacing w:line="360" w:lineRule="auto"/>
              <w:jc w:val="center"/>
              <w:rPr>
                <w:rFonts w:cs="B Nazanin"/>
                <w:b/>
                <w:bCs/>
                <w:sz w:val="28"/>
                <w:szCs w:val="28"/>
                <w:rtl/>
              </w:rPr>
            </w:pPr>
            <w:r w:rsidRPr="00945E12">
              <w:rPr>
                <w:rFonts w:cs="B Nazanin" w:hint="cs"/>
                <w:b/>
                <w:bCs/>
                <w:sz w:val="28"/>
                <w:szCs w:val="28"/>
                <w:rtl/>
              </w:rPr>
              <w:t>نوع مصالح</w:t>
            </w:r>
          </w:p>
        </w:tc>
        <w:tc>
          <w:tcPr>
            <w:tcW w:w="1701" w:type="dxa"/>
          </w:tcPr>
          <w:p w14:paraId="1CD11D06" w14:textId="77777777" w:rsidR="00FE6C10" w:rsidRPr="00945E12" w:rsidRDefault="00FE6C10" w:rsidP="000F7866">
            <w:pPr>
              <w:bidi/>
              <w:spacing w:line="360" w:lineRule="auto"/>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1D5326DB" w14:textId="77777777" w:rsidR="00FE6C10" w:rsidRPr="00945E12" w:rsidRDefault="00FE6C10" w:rsidP="000F7866">
            <w:pPr>
              <w:bidi/>
              <w:spacing w:line="360" w:lineRule="auto"/>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A065177" w14:textId="77777777" w:rsidR="00FE6C10" w:rsidRPr="00945E12" w:rsidRDefault="00FE6C10" w:rsidP="000F7866">
            <w:pPr>
              <w:bidi/>
              <w:spacing w:line="360" w:lineRule="auto"/>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FE6C10" w:rsidRPr="00945E12" w14:paraId="10E1B0E2" w14:textId="77777777" w:rsidTr="00735D1F">
        <w:tc>
          <w:tcPr>
            <w:tcW w:w="3264" w:type="dxa"/>
          </w:tcPr>
          <w:p w14:paraId="0509B43D" w14:textId="77777777" w:rsidR="00FE6C10" w:rsidRPr="00945E12" w:rsidRDefault="00FE6C10" w:rsidP="000F7866">
            <w:pPr>
              <w:bidi/>
              <w:spacing w:line="360" w:lineRule="auto"/>
              <w:jc w:val="center"/>
              <w:rPr>
                <w:rFonts w:cs="B Nazanin"/>
                <w:sz w:val="28"/>
                <w:szCs w:val="28"/>
                <w:rtl/>
                <w:lang w:bidi="fa-IR"/>
              </w:rPr>
            </w:pPr>
            <w:r>
              <w:rPr>
                <w:rFonts w:cs="B Nazanin" w:hint="cs"/>
                <w:sz w:val="28"/>
                <w:szCs w:val="28"/>
                <w:rtl/>
                <w:lang w:bidi="fa-IR"/>
              </w:rPr>
              <w:t>سنگ تراورتن</w:t>
            </w:r>
          </w:p>
        </w:tc>
        <w:tc>
          <w:tcPr>
            <w:tcW w:w="1701" w:type="dxa"/>
          </w:tcPr>
          <w:p w14:paraId="60544E84"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2500</w:t>
            </w:r>
          </w:p>
        </w:tc>
        <w:tc>
          <w:tcPr>
            <w:tcW w:w="1985" w:type="dxa"/>
          </w:tcPr>
          <w:p w14:paraId="1D550D4D"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02/0</w:t>
            </w:r>
          </w:p>
        </w:tc>
        <w:tc>
          <w:tcPr>
            <w:tcW w:w="2400" w:type="dxa"/>
          </w:tcPr>
          <w:p w14:paraId="62EBF34D"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50</w:t>
            </w:r>
          </w:p>
        </w:tc>
      </w:tr>
      <w:tr w:rsidR="00FE6C10" w:rsidRPr="00945E12" w14:paraId="097302FE" w14:textId="77777777" w:rsidTr="00735D1F">
        <w:tc>
          <w:tcPr>
            <w:tcW w:w="3264" w:type="dxa"/>
          </w:tcPr>
          <w:p w14:paraId="3D4B94C2"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ملات ماسه سیمان</w:t>
            </w:r>
          </w:p>
        </w:tc>
        <w:tc>
          <w:tcPr>
            <w:tcW w:w="1701" w:type="dxa"/>
          </w:tcPr>
          <w:p w14:paraId="1796BB55"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2100</w:t>
            </w:r>
          </w:p>
        </w:tc>
        <w:tc>
          <w:tcPr>
            <w:tcW w:w="1985" w:type="dxa"/>
          </w:tcPr>
          <w:p w14:paraId="0C9D7217"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02/0</w:t>
            </w:r>
          </w:p>
        </w:tc>
        <w:tc>
          <w:tcPr>
            <w:tcW w:w="2400" w:type="dxa"/>
          </w:tcPr>
          <w:p w14:paraId="0F2E9767"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42</w:t>
            </w:r>
          </w:p>
        </w:tc>
      </w:tr>
      <w:tr w:rsidR="00FE6C10" w:rsidRPr="00945E12" w14:paraId="0114F3A7" w14:textId="77777777" w:rsidTr="00735D1F">
        <w:tc>
          <w:tcPr>
            <w:tcW w:w="3264" w:type="dxa"/>
          </w:tcPr>
          <w:p w14:paraId="1C468312"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بلوک سفالی</w:t>
            </w:r>
          </w:p>
        </w:tc>
        <w:tc>
          <w:tcPr>
            <w:tcW w:w="1701" w:type="dxa"/>
          </w:tcPr>
          <w:p w14:paraId="581F173D"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600</w:t>
            </w:r>
          </w:p>
        </w:tc>
        <w:tc>
          <w:tcPr>
            <w:tcW w:w="1985" w:type="dxa"/>
          </w:tcPr>
          <w:p w14:paraId="3BCB66DD"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2/0</w:t>
            </w:r>
          </w:p>
        </w:tc>
        <w:tc>
          <w:tcPr>
            <w:tcW w:w="2400" w:type="dxa"/>
          </w:tcPr>
          <w:p w14:paraId="0535EEC0"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120</w:t>
            </w:r>
          </w:p>
        </w:tc>
      </w:tr>
      <w:tr w:rsidR="00FE6C10" w:rsidRPr="00945E12" w14:paraId="5FA1EF5C" w14:textId="77777777" w:rsidTr="00735D1F">
        <w:tc>
          <w:tcPr>
            <w:tcW w:w="3264" w:type="dxa"/>
          </w:tcPr>
          <w:p w14:paraId="1BD3EE1D"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ملات ماسه سیمان</w:t>
            </w:r>
          </w:p>
        </w:tc>
        <w:tc>
          <w:tcPr>
            <w:tcW w:w="1701" w:type="dxa"/>
          </w:tcPr>
          <w:p w14:paraId="2C629AF7"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2100</w:t>
            </w:r>
          </w:p>
        </w:tc>
        <w:tc>
          <w:tcPr>
            <w:tcW w:w="1985" w:type="dxa"/>
          </w:tcPr>
          <w:p w14:paraId="5DDFBF32"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02/0</w:t>
            </w:r>
          </w:p>
        </w:tc>
        <w:tc>
          <w:tcPr>
            <w:tcW w:w="2400" w:type="dxa"/>
          </w:tcPr>
          <w:p w14:paraId="6BB6D1F7"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42</w:t>
            </w:r>
          </w:p>
        </w:tc>
      </w:tr>
      <w:tr w:rsidR="00FE6C10" w:rsidRPr="00945E12" w14:paraId="18D8E7CB" w14:textId="77777777" w:rsidTr="00735D1F">
        <w:tc>
          <w:tcPr>
            <w:tcW w:w="6950" w:type="dxa"/>
            <w:gridSpan w:val="3"/>
          </w:tcPr>
          <w:p w14:paraId="6268755C" w14:textId="77777777" w:rsidR="00FE6C10" w:rsidRPr="00945E12" w:rsidRDefault="00FE6C10" w:rsidP="000F7866">
            <w:pPr>
              <w:bidi/>
              <w:spacing w:line="360" w:lineRule="auto"/>
              <w:jc w:val="center"/>
              <w:rPr>
                <w:rFonts w:cs="B Nazanin"/>
                <w:sz w:val="28"/>
                <w:szCs w:val="28"/>
                <w:rtl/>
              </w:rPr>
            </w:pPr>
          </w:p>
        </w:tc>
        <w:tc>
          <w:tcPr>
            <w:tcW w:w="2400" w:type="dxa"/>
          </w:tcPr>
          <w:p w14:paraId="5C6B3B90"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مجموع = 255</w:t>
            </w:r>
          </w:p>
        </w:tc>
      </w:tr>
    </w:tbl>
    <w:p w14:paraId="1BF1FC12" w14:textId="77777777" w:rsidR="00FE6C10" w:rsidRDefault="00FE6C10" w:rsidP="000F7866">
      <w:pPr>
        <w:bidi/>
        <w:spacing w:line="360" w:lineRule="auto"/>
        <w:jc w:val="center"/>
        <w:rPr>
          <w:rtl/>
        </w:rPr>
      </w:pPr>
    </w:p>
    <w:p w14:paraId="7D41EC4B" w14:textId="77777777" w:rsidR="000F7866" w:rsidRDefault="000F7866" w:rsidP="000F7866">
      <w:pPr>
        <w:bidi/>
        <w:spacing w:line="360" w:lineRule="auto"/>
        <w:jc w:val="center"/>
        <w:rPr>
          <w:rtl/>
        </w:rPr>
      </w:pPr>
    </w:p>
    <w:p w14:paraId="24689D8F" w14:textId="77777777" w:rsidR="000F7866" w:rsidRDefault="000F7866" w:rsidP="000F7866">
      <w:pPr>
        <w:bidi/>
        <w:spacing w:line="360" w:lineRule="auto"/>
        <w:jc w:val="center"/>
        <w:rPr>
          <w:rtl/>
        </w:rPr>
      </w:pPr>
    </w:p>
    <w:p w14:paraId="7D63FE88" w14:textId="77777777" w:rsidR="000F7866" w:rsidRDefault="000F7866" w:rsidP="000F7866">
      <w:pPr>
        <w:bidi/>
        <w:spacing w:line="360" w:lineRule="auto"/>
        <w:jc w:val="center"/>
        <w:rPr>
          <w:rtl/>
        </w:rPr>
      </w:pPr>
    </w:p>
    <w:tbl>
      <w:tblPr>
        <w:tblStyle w:val="TableGrid"/>
        <w:bidiVisual/>
        <w:tblW w:w="0" w:type="auto"/>
        <w:tblLook w:val="04A0" w:firstRow="1" w:lastRow="0" w:firstColumn="1" w:lastColumn="0" w:noHBand="0" w:noVBand="1"/>
      </w:tblPr>
      <w:tblGrid>
        <w:gridCol w:w="3097"/>
        <w:gridCol w:w="1693"/>
        <w:gridCol w:w="1916"/>
        <w:gridCol w:w="2311"/>
      </w:tblGrid>
      <w:tr w:rsidR="00FE6C10" w:rsidRPr="00945E12" w14:paraId="6F8108CC" w14:textId="77777777" w:rsidTr="00735D1F">
        <w:tc>
          <w:tcPr>
            <w:tcW w:w="9350" w:type="dxa"/>
            <w:gridSpan w:val="4"/>
          </w:tcPr>
          <w:p w14:paraId="7F154EE8" w14:textId="77777777" w:rsidR="00FE6C10" w:rsidRPr="00945E12" w:rsidRDefault="00FE6C10" w:rsidP="000F7866">
            <w:pPr>
              <w:bidi/>
              <w:spacing w:line="360" w:lineRule="auto"/>
              <w:jc w:val="center"/>
              <w:rPr>
                <w:rFonts w:cs="B Nazanin"/>
                <w:b/>
                <w:bCs/>
                <w:sz w:val="28"/>
                <w:szCs w:val="28"/>
                <w:rtl/>
              </w:rPr>
            </w:pPr>
            <w:r>
              <w:rPr>
                <w:rFonts w:cs="B Nazanin" w:hint="cs"/>
                <w:b/>
                <w:bCs/>
                <w:sz w:val="28"/>
                <w:szCs w:val="28"/>
                <w:rtl/>
              </w:rPr>
              <w:lastRenderedPageBreak/>
              <w:t>وزن واحد سطح برای دیوارهای جان پناه بام ( بدون نما )</w:t>
            </w:r>
          </w:p>
        </w:tc>
      </w:tr>
      <w:tr w:rsidR="00FE6C10" w:rsidRPr="00945E12" w14:paraId="2F440374" w14:textId="77777777" w:rsidTr="00735D1F">
        <w:tc>
          <w:tcPr>
            <w:tcW w:w="3264" w:type="dxa"/>
          </w:tcPr>
          <w:p w14:paraId="443B7751" w14:textId="77777777" w:rsidR="00FE6C10" w:rsidRPr="00945E12" w:rsidRDefault="00FE6C10" w:rsidP="000F7866">
            <w:pPr>
              <w:bidi/>
              <w:spacing w:line="360" w:lineRule="auto"/>
              <w:jc w:val="center"/>
              <w:rPr>
                <w:rFonts w:cs="B Nazanin"/>
                <w:b/>
                <w:bCs/>
                <w:sz w:val="28"/>
                <w:szCs w:val="28"/>
                <w:rtl/>
              </w:rPr>
            </w:pPr>
            <w:r w:rsidRPr="00945E12">
              <w:rPr>
                <w:rFonts w:cs="B Nazanin" w:hint="cs"/>
                <w:b/>
                <w:bCs/>
                <w:sz w:val="28"/>
                <w:szCs w:val="28"/>
                <w:rtl/>
              </w:rPr>
              <w:t>نوع مصالح</w:t>
            </w:r>
          </w:p>
        </w:tc>
        <w:tc>
          <w:tcPr>
            <w:tcW w:w="1701" w:type="dxa"/>
          </w:tcPr>
          <w:p w14:paraId="385D25FC" w14:textId="77777777" w:rsidR="00FE6C10" w:rsidRPr="00945E12" w:rsidRDefault="00FE6C10" w:rsidP="000F7866">
            <w:pPr>
              <w:bidi/>
              <w:spacing w:line="360" w:lineRule="auto"/>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6886F9EE" w14:textId="77777777" w:rsidR="00FE6C10" w:rsidRPr="00945E12" w:rsidRDefault="00FE6C10" w:rsidP="000F7866">
            <w:pPr>
              <w:bidi/>
              <w:spacing w:line="360" w:lineRule="auto"/>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D2F00F2" w14:textId="77777777" w:rsidR="00FE6C10" w:rsidRPr="00945E12" w:rsidRDefault="00FE6C10" w:rsidP="000F7866">
            <w:pPr>
              <w:bidi/>
              <w:spacing w:line="360" w:lineRule="auto"/>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FE6C10" w:rsidRPr="00945E12" w14:paraId="1B3D9784" w14:textId="77777777" w:rsidTr="00735D1F">
        <w:tc>
          <w:tcPr>
            <w:tcW w:w="3264" w:type="dxa"/>
          </w:tcPr>
          <w:p w14:paraId="5F45542D"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ملات ماسه سیمان</w:t>
            </w:r>
          </w:p>
        </w:tc>
        <w:tc>
          <w:tcPr>
            <w:tcW w:w="1701" w:type="dxa"/>
          </w:tcPr>
          <w:p w14:paraId="01BB36CA"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2100</w:t>
            </w:r>
          </w:p>
        </w:tc>
        <w:tc>
          <w:tcPr>
            <w:tcW w:w="1985" w:type="dxa"/>
          </w:tcPr>
          <w:p w14:paraId="0631A134"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02/0</w:t>
            </w:r>
          </w:p>
        </w:tc>
        <w:tc>
          <w:tcPr>
            <w:tcW w:w="2400" w:type="dxa"/>
          </w:tcPr>
          <w:p w14:paraId="3901F5C0"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42</w:t>
            </w:r>
          </w:p>
        </w:tc>
      </w:tr>
      <w:tr w:rsidR="00FE6C10" w:rsidRPr="00945E12" w14:paraId="511BCC24" w14:textId="77777777" w:rsidTr="00735D1F">
        <w:tc>
          <w:tcPr>
            <w:tcW w:w="3264" w:type="dxa"/>
          </w:tcPr>
          <w:p w14:paraId="24EA662A"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بلوک سفالی</w:t>
            </w:r>
          </w:p>
        </w:tc>
        <w:tc>
          <w:tcPr>
            <w:tcW w:w="1701" w:type="dxa"/>
          </w:tcPr>
          <w:p w14:paraId="4F5E3079"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600</w:t>
            </w:r>
          </w:p>
        </w:tc>
        <w:tc>
          <w:tcPr>
            <w:tcW w:w="1985" w:type="dxa"/>
          </w:tcPr>
          <w:p w14:paraId="6B767C47"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2/0</w:t>
            </w:r>
          </w:p>
        </w:tc>
        <w:tc>
          <w:tcPr>
            <w:tcW w:w="2400" w:type="dxa"/>
          </w:tcPr>
          <w:p w14:paraId="3B8AA655"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120</w:t>
            </w:r>
          </w:p>
        </w:tc>
      </w:tr>
      <w:tr w:rsidR="00FE6C10" w:rsidRPr="00945E12" w14:paraId="5A301A09" w14:textId="77777777" w:rsidTr="00735D1F">
        <w:tc>
          <w:tcPr>
            <w:tcW w:w="3264" w:type="dxa"/>
          </w:tcPr>
          <w:p w14:paraId="327362F0"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ملات ماسه سیمان</w:t>
            </w:r>
          </w:p>
        </w:tc>
        <w:tc>
          <w:tcPr>
            <w:tcW w:w="1701" w:type="dxa"/>
          </w:tcPr>
          <w:p w14:paraId="0FA74D35"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2100</w:t>
            </w:r>
          </w:p>
        </w:tc>
        <w:tc>
          <w:tcPr>
            <w:tcW w:w="1985" w:type="dxa"/>
          </w:tcPr>
          <w:p w14:paraId="2049B0B0"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02/0</w:t>
            </w:r>
          </w:p>
        </w:tc>
        <w:tc>
          <w:tcPr>
            <w:tcW w:w="2400" w:type="dxa"/>
          </w:tcPr>
          <w:p w14:paraId="460C1FE3"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42</w:t>
            </w:r>
          </w:p>
        </w:tc>
      </w:tr>
      <w:tr w:rsidR="00FE6C10" w:rsidRPr="00945E12" w14:paraId="0E826E76" w14:textId="77777777" w:rsidTr="00735D1F">
        <w:tc>
          <w:tcPr>
            <w:tcW w:w="6950" w:type="dxa"/>
            <w:gridSpan w:val="3"/>
          </w:tcPr>
          <w:p w14:paraId="0263AB8E" w14:textId="77777777" w:rsidR="00FE6C10" w:rsidRPr="00945E12" w:rsidRDefault="00FE6C10" w:rsidP="000F7866">
            <w:pPr>
              <w:bidi/>
              <w:spacing w:line="360" w:lineRule="auto"/>
              <w:jc w:val="center"/>
              <w:rPr>
                <w:rFonts w:cs="B Nazanin"/>
                <w:sz w:val="28"/>
                <w:szCs w:val="28"/>
                <w:rtl/>
              </w:rPr>
            </w:pPr>
          </w:p>
        </w:tc>
        <w:tc>
          <w:tcPr>
            <w:tcW w:w="2400" w:type="dxa"/>
          </w:tcPr>
          <w:p w14:paraId="44B929B9" w14:textId="77777777" w:rsidR="00FE6C10" w:rsidRPr="00945E12" w:rsidRDefault="00FE6C10" w:rsidP="000F7866">
            <w:pPr>
              <w:bidi/>
              <w:spacing w:line="360" w:lineRule="auto"/>
              <w:jc w:val="center"/>
              <w:rPr>
                <w:rFonts w:cs="B Nazanin"/>
                <w:sz w:val="28"/>
                <w:szCs w:val="28"/>
                <w:rtl/>
              </w:rPr>
            </w:pPr>
            <w:r>
              <w:rPr>
                <w:rFonts w:cs="B Nazanin" w:hint="cs"/>
                <w:sz w:val="28"/>
                <w:szCs w:val="28"/>
                <w:rtl/>
              </w:rPr>
              <w:t>مجموع = 205</w:t>
            </w:r>
          </w:p>
        </w:tc>
      </w:tr>
    </w:tbl>
    <w:p w14:paraId="6C8C5857" w14:textId="77777777" w:rsidR="00EF69AA" w:rsidRDefault="00EF69AA" w:rsidP="000F7866">
      <w:pPr>
        <w:bidi/>
        <w:spacing w:line="360" w:lineRule="auto"/>
        <w:rPr>
          <w:rtl/>
        </w:rPr>
      </w:pPr>
    </w:p>
    <w:p w14:paraId="49E5770B" w14:textId="2CC2B044" w:rsidR="00185BC2" w:rsidRPr="00727C43" w:rsidRDefault="00185BC2" w:rsidP="000F7866">
      <w:pPr>
        <w:bidi/>
        <w:spacing w:line="360" w:lineRule="auto"/>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w:t>
      </w:r>
      <w:r w:rsidR="00CF32C5">
        <w:rPr>
          <w:rFonts w:eastAsiaTheme="minorEastAsia" w:cs="B Nazanin" w:hint="cs"/>
          <w:rtl/>
          <w:lang w:bidi="fa-IR"/>
        </w:rPr>
        <w:t xml:space="preserve">و بیست </w:t>
      </w:r>
      <w:r w:rsidRPr="00727C43">
        <w:rPr>
          <w:rFonts w:eastAsiaTheme="minorEastAsia" w:cs="B Nazanin" w:hint="cs"/>
          <w:rtl/>
          <w:lang w:bidi="fa-IR"/>
        </w:rPr>
        <w:t>متر در نظر بگیریم وزن یک متر طول جان پناه برابر است با :</w:t>
      </w:r>
    </w:p>
    <w:p w14:paraId="0314AA94" w14:textId="77777777" w:rsidR="00185BC2" w:rsidRPr="00727C43" w:rsidRDefault="00185BC2" w:rsidP="000F7866">
      <w:pPr>
        <w:bidi/>
        <w:spacing w:line="360" w:lineRule="auto"/>
        <w:jc w:val="right"/>
        <w:rPr>
          <w:rFonts w:eastAsiaTheme="minorEastAsia" w:cs="B Nazanin"/>
          <w:rtl/>
          <w:lang w:bidi="fa-IR"/>
        </w:rPr>
      </w:pPr>
      <w:r w:rsidRPr="00727C43">
        <w:rPr>
          <w:rFonts w:eastAsiaTheme="minorEastAsia" w:cs="B Nazanin" w:hint="cs"/>
          <w:rtl/>
          <w:lang w:bidi="fa-IR"/>
        </w:rPr>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268E8837" w:rsidR="00185BC2" w:rsidRPr="00727C43" w:rsidRDefault="00185BC2" w:rsidP="000F7866">
      <w:pPr>
        <w:bidi/>
        <w:spacing w:line="360" w:lineRule="auto"/>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q=255×1.1+20=300</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29057AA1" w14:textId="2769AB17" w:rsidR="00185BC2" w:rsidRPr="009C5DBE" w:rsidRDefault="00185BC2" w:rsidP="000F7866">
      <w:pPr>
        <w:bidi/>
        <w:spacing w:line="360" w:lineRule="auto"/>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q=205×1.1+20=246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بدون نما </w:t>
      </w:r>
    </w:p>
    <w:p w14:paraId="1C7B35F1" w14:textId="77777777" w:rsidR="00C84068" w:rsidRDefault="00C84068" w:rsidP="000F7866">
      <w:pPr>
        <w:bidi/>
        <w:spacing w:line="360" w:lineRule="auto"/>
        <w:rPr>
          <w:rtl/>
        </w:rPr>
      </w:pPr>
    </w:p>
    <w:p w14:paraId="331D388F" w14:textId="77777777" w:rsidR="000F7866" w:rsidRDefault="000F7866" w:rsidP="000F7866">
      <w:pPr>
        <w:bidi/>
        <w:spacing w:line="360" w:lineRule="auto"/>
        <w:rPr>
          <w:rtl/>
        </w:rPr>
      </w:pPr>
    </w:p>
    <w:p w14:paraId="0986078A" w14:textId="77777777" w:rsidR="000F7866" w:rsidRDefault="000F7866" w:rsidP="000F7866">
      <w:pPr>
        <w:bidi/>
        <w:spacing w:line="360" w:lineRule="auto"/>
        <w:rPr>
          <w:rtl/>
        </w:rPr>
      </w:pPr>
    </w:p>
    <w:p w14:paraId="43A23EF1" w14:textId="77777777" w:rsidR="000F7866" w:rsidRDefault="000F7866" w:rsidP="000F7866">
      <w:pPr>
        <w:bidi/>
        <w:spacing w:line="360" w:lineRule="auto"/>
        <w:rPr>
          <w:rtl/>
        </w:rPr>
      </w:pPr>
    </w:p>
    <w:p w14:paraId="09C273E1" w14:textId="653A5455" w:rsidR="00185BC2" w:rsidRPr="003E1BF2" w:rsidRDefault="00F918FF" w:rsidP="000F7866">
      <w:pPr>
        <w:pStyle w:val="Heading2"/>
        <w:bidi/>
        <w:spacing w:line="360" w:lineRule="auto"/>
        <w:rPr>
          <w:rFonts w:cs="B Titr"/>
          <w:color w:val="000000" w:themeColor="text1"/>
          <w:sz w:val="28"/>
          <w:szCs w:val="28"/>
          <w:rtl/>
        </w:rPr>
      </w:pPr>
      <w:bookmarkStart w:id="27" w:name="_Toc229649941"/>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DD519C">
        <w:rPr>
          <w:rFonts w:cs="B Titr" w:hint="cs"/>
          <w:color w:val="000000" w:themeColor="text1"/>
          <w:sz w:val="28"/>
          <w:szCs w:val="28"/>
          <w:rtl/>
        </w:rPr>
        <w:t>8</w:t>
      </w:r>
      <w:r w:rsidR="004E2C4A" w:rsidRPr="003E1BF2">
        <w:rPr>
          <w:rFonts w:cs="B Titr" w:hint="cs"/>
          <w:color w:val="000000" w:themeColor="text1"/>
          <w:sz w:val="28"/>
          <w:szCs w:val="28"/>
          <w:rtl/>
        </w:rPr>
        <w:t>- دیوارهای داخلی ( تیغه</w:t>
      </w:r>
      <w:r w:rsidR="004E2C4A" w:rsidRPr="003E1BF2">
        <w:rPr>
          <w:rFonts w:cs="B Titr"/>
          <w:color w:val="000000" w:themeColor="text1"/>
          <w:sz w:val="28"/>
          <w:szCs w:val="28"/>
          <w:rtl/>
        </w:rPr>
        <w:softHyphen/>
      </w:r>
      <w:r w:rsidR="004E2C4A" w:rsidRPr="003E1BF2">
        <w:rPr>
          <w:rFonts w:cs="B Titr" w:hint="cs"/>
          <w:color w:val="000000" w:themeColor="text1"/>
          <w:sz w:val="28"/>
          <w:szCs w:val="28"/>
          <w:rtl/>
        </w:rPr>
        <w:t>ها )</w:t>
      </w:r>
      <w:bookmarkEnd w:id="27"/>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66024728" w14:textId="77777777" w:rsidTr="00731933">
        <w:tc>
          <w:tcPr>
            <w:tcW w:w="9350" w:type="dxa"/>
            <w:gridSpan w:val="4"/>
          </w:tcPr>
          <w:p w14:paraId="03E43CEF" w14:textId="77777777" w:rsidR="00185BC2" w:rsidRPr="00945E12" w:rsidRDefault="00185BC2" w:rsidP="000F7866">
            <w:pPr>
              <w:bidi/>
              <w:spacing w:line="360" w:lineRule="auto"/>
              <w:jc w:val="center"/>
              <w:rPr>
                <w:rFonts w:cs="B Nazanin"/>
                <w:b/>
                <w:bCs/>
                <w:sz w:val="28"/>
                <w:szCs w:val="28"/>
                <w:rtl/>
              </w:rPr>
            </w:pPr>
            <w:r>
              <w:rPr>
                <w:rFonts w:cs="B Nazanin" w:hint="cs"/>
                <w:b/>
                <w:bCs/>
                <w:sz w:val="28"/>
                <w:szCs w:val="28"/>
                <w:rtl/>
              </w:rPr>
              <w:t>وزن واحد سطح برای دیوارهای داخلی ( تیغه</w:t>
            </w:r>
            <w:r>
              <w:rPr>
                <w:rFonts w:cs="B Nazanin"/>
                <w:b/>
                <w:bCs/>
                <w:sz w:val="28"/>
                <w:szCs w:val="28"/>
                <w:rtl/>
              </w:rPr>
              <w:softHyphen/>
            </w:r>
            <w:r>
              <w:rPr>
                <w:rFonts w:cs="B Nazanin" w:hint="cs"/>
                <w:b/>
                <w:bCs/>
                <w:sz w:val="28"/>
                <w:szCs w:val="28"/>
                <w:rtl/>
              </w:rPr>
              <w:t>ها )</w:t>
            </w:r>
          </w:p>
        </w:tc>
      </w:tr>
      <w:tr w:rsidR="00185BC2" w:rsidRPr="00945E12" w14:paraId="22CDA1CA" w14:textId="77777777" w:rsidTr="00731933">
        <w:tc>
          <w:tcPr>
            <w:tcW w:w="3264" w:type="dxa"/>
          </w:tcPr>
          <w:p w14:paraId="0070BB6D" w14:textId="77777777" w:rsidR="00185BC2" w:rsidRPr="00945E12" w:rsidRDefault="00185BC2" w:rsidP="000F7866">
            <w:pPr>
              <w:bidi/>
              <w:spacing w:line="360" w:lineRule="auto"/>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945E12" w:rsidRDefault="00185BC2" w:rsidP="000F7866">
            <w:pPr>
              <w:bidi/>
              <w:spacing w:line="360" w:lineRule="auto"/>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5C0DBC5E" w14:textId="77777777" w:rsidR="00185BC2" w:rsidRPr="00945E12" w:rsidRDefault="00185BC2" w:rsidP="000F7866">
            <w:pPr>
              <w:bidi/>
              <w:spacing w:line="360" w:lineRule="auto"/>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6004116" w14:textId="77777777" w:rsidR="00185BC2" w:rsidRPr="00945E12" w:rsidRDefault="00185BC2" w:rsidP="000F7866">
            <w:pPr>
              <w:bidi/>
              <w:spacing w:line="360" w:lineRule="auto"/>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7A8A7E74" w14:textId="77777777" w:rsidTr="00731933">
        <w:tc>
          <w:tcPr>
            <w:tcW w:w="3264" w:type="dxa"/>
          </w:tcPr>
          <w:p w14:paraId="45C49015"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3B15645E" w:rsidR="00185BC2" w:rsidRPr="00945E12" w:rsidRDefault="00185BC2" w:rsidP="000F7866">
            <w:pPr>
              <w:bidi/>
              <w:spacing w:line="360" w:lineRule="auto"/>
              <w:jc w:val="center"/>
              <w:rPr>
                <w:rFonts w:cs="B Nazanin"/>
                <w:sz w:val="28"/>
                <w:szCs w:val="28"/>
                <w:rtl/>
              </w:rPr>
            </w:pPr>
            <w:r>
              <w:rPr>
                <w:rFonts w:cs="B Nazanin" w:hint="cs"/>
                <w:sz w:val="28"/>
                <w:szCs w:val="28"/>
                <w:rtl/>
              </w:rPr>
              <w:t xml:space="preserve">بلوک </w:t>
            </w:r>
            <w:r w:rsidR="00F723E3">
              <w:rPr>
                <w:rFonts w:cs="B Nazanin" w:hint="cs"/>
                <w:sz w:val="28"/>
                <w:szCs w:val="28"/>
                <w:rtl/>
              </w:rPr>
              <w:t>لیکا</w:t>
            </w:r>
          </w:p>
        </w:tc>
        <w:tc>
          <w:tcPr>
            <w:tcW w:w="1701" w:type="dxa"/>
          </w:tcPr>
          <w:p w14:paraId="6D7000CA" w14:textId="3857D4FF" w:rsidR="00185BC2" w:rsidRPr="00945E12" w:rsidRDefault="00646500" w:rsidP="000F7866">
            <w:pPr>
              <w:bidi/>
              <w:spacing w:line="360" w:lineRule="auto"/>
              <w:jc w:val="center"/>
              <w:rPr>
                <w:rFonts w:cs="B Nazanin"/>
                <w:sz w:val="28"/>
                <w:szCs w:val="28"/>
                <w:rtl/>
              </w:rPr>
            </w:pPr>
            <w:r>
              <w:rPr>
                <w:rFonts w:cs="B Nazanin" w:hint="cs"/>
                <w:sz w:val="28"/>
                <w:szCs w:val="28"/>
                <w:rtl/>
              </w:rPr>
              <w:t>650</w:t>
            </w:r>
          </w:p>
        </w:tc>
        <w:tc>
          <w:tcPr>
            <w:tcW w:w="1985" w:type="dxa"/>
          </w:tcPr>
          <w:p w14:paraId="7CDB2789" w14:textId="5AEE82EE" w:rsidR="00185BC2" w:rsidRPr="00945E12" w:rsidRDefault="00646500" w:rsidP="000F7866">
            <w:pPr>
              <w:bidi/>
              <w:spacing w:line="360" w:lineRule="auto"/>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7E88B12C" w14:textId="74C59F91" w:rsidR="00185BC2" w:rsidRPr="00945E12" w:rsidRDefault="00646500" w:rsidP="000F7866">
            <w:pPr>
              <w:bidi/>
              <w:spacing w:line="360" w:lineRule="auto"/>
              <w:jc w:val="center"/>
              <w:rPr>
                <w:rFonts w:cs="B Nazanin"/>
                <w:sz w:val="28"/>
                <w:szCs w:val="28"/>
                <w:rtl/>
              </w:rPr>
            </w:pPr>
            <w:r>
              <w:rPr>
                <w:rFonts w:cs="B Nazanin" w:hint="cs"/>
                <w:sz w:val="28"/>
                <w:szCs w:val="28"/>
                <w:rtl/>
              </w:rPr>
              <w:t>5/97</w:t>
            </w:r>
          </w:p>
        </w:tc>
      </w:tr>
      <w:tr w:rsidR="00185BC2" w:rsidRPr="00945E12" w14:paraId="4508E921" w14:textId="77777777" w:rsidTr="00731933">
        <w:tc>
          <w:tcPr>
            <w:tcW w:w="3264" w:type="dxa"/>
          </w:tcPr>
          <w:p w14:paraId="297AD9F3"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0F7866">
            <w:pPr>
              <w:bidi/>
              <w:spacing w:line="360" w:lineRule="auto"/>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0F7866">
            <w:pPr>
              <w:bidi/>
              <w:spacing w:line="360" w:lineRule="auto"/>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0F7866">
            <w:pPr>
              <w:bidi/>
              <w:spacing w:line="360" w:lineRule="auto"/>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0F7866">
            <w:pPr>
              <w:bidi/>
              <w:spacing w:line="360" w:lineRule="auto"/>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0F7866">
            <w:pPr>
              <w:bidi/>
              <w:spacing w:line="360" w:lineRule="auto"/>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0F7866">
            <w:pPr>
              <w:bidi/>
              <w:spacing w:line="360" w:lineRule="auto"/>
              <w:jc w:val="center"/>
              <w:rPr>
                <w:rFonts w:cs="B Nazanin"/>
                <w:sz w:val="28"/>
                <w:szCs w:val="28"/>
                <w:rtl/>
              </w:rPr>
            </w:pPr>
          </w:p>
        </w:tc>
        <w:tc>
          <w:tcPr>
            <w:tcW w:w="2400" w:type="dxa"/>
          </w:tcPr>
          <w:p w14:paraId="45DD2810" w14:textId="277F5195" w:rsidR="00185BC2" w:rsidRPr="00945E12" w:rsidRDefault="00185BC2" w:rsidP="000F7866">
            <w:pPr>
              <w:bidi/>
              <w:spacing w:line="360" w:lineRule="auto"/>
              <w:jc w:val="center"/>
              <w:rPr>
                <w:rFonts w:cs="B Nazanin"/>
                <w:sz w:val="28"/>
                <w:szCs w:val="28"/>
                <w:rtl/>
              </w:rPr>
            </w:pPr>
            <w:r>
              <w:rPr>
                <w:rFonts w:cs="B Nazanin" w:hint="cs"/>
                <w:sz w:val="28"/>
                <w:szCs w:val="28"/>
                <w:rtl/>
              </w:rPr>
              <w:t xml:space="preserve">مجموع = </w:t>
            </w:r>
            <w:r w:rsidR="00B90F05">
              <w:rPr>
                <w:rFonts w:cs="B Nazanin" w:hint="cs"/>
                <w:sz w:val="28"/>
                <w:szCs w:val="28"/>
                <w:rtl/>
              </w:rPr>
              <w:t>5/165</w:t>
            </w:r>
          </w:p>
        </w:tc>
      </w:tr>
    </w:tbl>
    <w:p w14:paraId="2A2B0658" w14:textId="77777777" w:rsidR="00185BC2" w:rsidRPr="00727C43" w:rsidRDefault="00185BC2" w:rsidP="000F7866">
      <w:pPr>
        <w:bidi/>
        <w:spacing w:line="360" w:lineRule="auto"/>
        <w:rPr>
          <w:sz w:val="22"/>
          <w:szCs w:val="22"/>
          <w:rtl/>
        </w:rPr>
      </w:pPr>
    </w:p>
    <w:p w14:paraId="4F9F1E1B" w14:textId="065D4A87" w:rsidR="00185BC2" w:rsidRPr="00727C43" w:rsidRDefault="00185BC2" w:rsidP="000F7866">
      <w:pPr>
        <w:bidi/>
        <w:spacing w:line="360" w:lineRule="auto"/>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2652DE3B" w14:textId="4E91415C" w:rsidR="00185BC2" w:rsidRPr="00727C43" w:rsidRDefault="00185BC2" w:rsidP="000F7866">
      <w:pPr>
        <w:spacing w:line="360" w:lineRule="auto"/>
        <w:rPr>
          <w:rFonts w:eastAsiaTheme="minorEastAsia" w:cs="B Nazanin"/>
          <w:lang w:bidi="fa-IR"/>
        </w:rPr>
      </w:pPr>
      <m:oMathPara>
        <m:oMathParaPr>
          <m:jc m:val="left"/>
        </m:oMathParaPr>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&gt;100</m:t>
          </m:r>
          <m:r>
            <w:rPr>
              <w:rFonts w:ascii="Cambria Math" w:eastAsiaTheme="minorEastAsia" w:hAnsi="Cambria Math" w:cs="B Nazanin"/>
              <w:lang w:bidi="fa-IR"/>
            </w:rPr>
            <m:t xml:space="preserve">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14:paraId="10409519" w14:textId="1A78421B" w:rsidR="00185BC2" w:rsidRPr="00B92EDA" w:rsidRDefault="00B92EDA" w:rsidP="000F7866">
      <w:pPr>
        <w:pStyle w:val="ListParagraph"/>
        <w:numPr>
          <w:ilvl w:val="0"/>
          <w:numId w:val="11"/>
        </w:numPr>
        <w:bidi/>
        <w:spacing w:line="360" w:lineRule="auto"/>
        <w:rPr>
          <w:rFonts w:cs="B Nazanin"/>
          <w:sz w:val="28"/>
          <w:szCs w:val="28"/>
          <w:lang w:bidi="fa-IR"/>
        </w:rPr>
      </w:pPr>
      <w:r>
        <w:rPr>
          <w:rFonts w:cs="B Nazanin" w:hint="cs"/>
          <w:sz w:val="28"/>
          <w:szCs w:val="28"/>
          <w:rtl/>
          <w:lang w:bidi="fa-IR"/>
        </w:rPr>
        <w:t xml:space="preserve">مقدار </w:t>
      </w:r>
      <w:r w:rsidR="00F723E3">
        <w:rPr>
          <w:rFonts w:cs="B Nazanin" w:hint="cs"/>
          <w:sz w:val="28"/>
          <w:szCs w:val="28"/>
          <w:rtl/>
          <w:lang w:bidi="fa-IR"/>
        </w:rPr>
        <w:t>100</w:t>
      </w:r>
      <w:r>
        <w:rPr>
          <w:rFonts w:cs="B Nazanin" w:hint="cs"/>
          <w:sz w:val="28"/>
          <w:szCs w:val="28"/>
          <w:rtl/>
          <w:lang w:bidi="fa-IR"/>
        </w:rPr>
        <w:t xml:space="preserve"> کیلوگرم بر متر مربع بر روی بار کف طبقات بعنوان بار مرده اضافه می‌شود.</w:t>
      </w:r>
    </w:p>
    <w:p w14:paraId="663CEB6C" w14:textId="77777777" w:rsidR="001121D6" w:rsidRDefault="001121D6" w:rsidP="000F7866">
      <w:pPr>
        <w:bidi/>
        <w:spacing w:line="360" w:lineRule="auto"/>
        <w:rPr>
          <w:rFonts w:cs="B Nazanin"/>
          <w:sz w:val="28"/>
          <w:szCs w:val="28"/>
          <w:lang w:bidi="fa-IR"/>
        </w:rPr>
      </w:pPr>
    </w:p>
    <w:p w14:paraId="5939C795" w14:textId="77777777" w:rsidR="001121D6" w:rsidRDefault="001121D6" w:rsidP="000F7866">
      <w:pPr>
        <w:bidi/>
        <w:spacing w:line="360" w:lineRule="auto"/>
        <w:rPr>
          <w:rFonts w:cs="B Nazanin"/>
          <w:sz w:val="28"/>
          <w:szCs w:val="28"/>
          <w:lang w:bidi="fa-IR"/>
        </w:rPr>
      </w:pPr>
    </w:p>
    <w:p w14:paraId="5E1DBD34" w14:textId="77777777" w:rsidR="001121D6" w:rsidRDefault="001121D6" w:rsidP="000F7866">
      <w:pPr>
        <w:bidi/>
        <w:spacing w:line="360" w:lineRule="auto"/>
        <w:rPr>
          <w:rFonts w:cs="B Nazanin"/>
          <w:sz w:val="28"/>
          <w:szCs w:val="28"/>
          <w:lang w:bidi="fa-IR"/>
        </w:rPr>
      </w:pPr>
    </w:p>
    <w:p w14:paraId="18A49822" w14:textId="77777777" w:rsidR="004E2C4A" w:rsidRDefault="004E2C4A" w:rsidP="000F7866">
      <w:pPr>
        <w:bidi/>
        <w:spacing w:line="360" w:lineRule="auto"/>
        <w:rPr>
          <w:rtl/>
        </w:rPr>
      </w:pPr>
    </w:p>
    <w:p w14:paraId="7D6CFEBB" w14:textId="773FCE3C" w:rsidR="004E2C4A" w:rsidRPr="003E1BF2" w:rsidRDefault="00611602" w:rsidP="000F7866">
      <w:pPr>
        <w:pStyle w:val="Heading2"/>
        <w:bidi/>
        <w:spacing w:line="360" w:lineRule="auto"/>
        <w:rPr>
          <w:rFonts w:cs="B Titr"/>
          <w:color w:val="000000" w:themeColor="text1"/>
          <w:sz w:val="28"/>
          <w:szCs w:val="28"/>
          <w:rtl/>
          <w:lang w:bidi="fa-IR"/>
        </w:rPr>
      </w:pPr>
      <w:bookmarkStart w:id="28" w:name="_Toc229649942"/>
      <w:r w:rsidRPr="00DD519C">
        <w:rPr>
          <w:rFonts w:cs="B Titr" w:hint="cs"/>
          <w:color w:val="000000" w:themeColor="text1"/>
          <w:sz w:val="28"/>
          <w:szCs w:val="28"/>
          <w:rtl/>
        </w:rPr>
        <w:lastRenderedPageBreak/>
        <w:t>4</w:t>
      </w:r>
      <w:r w:rsidR="004E2C4A" w:rsidRPr="00DD519C">
        <w:rPr>
          <w:rFonts w:cs="B Titr" w:hint="cs"/>
          <w:color w:val="000000" w:themeColor="text1"/>
          <w:sz w:val="28"/>
          <w:szCs w:val="28"/>
          <w:rtl/>
        </w:rPr>
        <w:t>-</w:t>
      </w:r>
      <w:r w:rsidR="00DD519C">
        <w:rPr>
          <w:rFonts w:cs="B Titr" w:hint="cs"/>
          <w:color w:val="000000" w:themeColor="text1"/>
          <w:sz w:val="28"/>
          <w:szCs w:val="28"/>
          <w:rtl/>
        </w:rPr>
        <w:t>9</w:t>
      </w:r>
      <w:r w:rsidR="004E2C4A" w:rsidRPr="00DD519C">
        <w:rPr>
          <w:rFonts w:cs="B Titr" w:hint="cs"/>
          <w:color w:val="000000" w:themeColor="text1"/>
          <w:sz w:val="28"/>
          <w:szCs w:val="28"/>
          <w:rtl/>
        </w:rPr>
        <w:t xml:space="preserve">- </w:t>
      </w:r>
      <w:r w:rsidR="004E2C4A" w:rsidRPr="00DD519C">
        <w:rPr>
          <w:rFonts w:cs="B Titr" w:hint="cs"/>
          <w:b/>
          <w:bCs/>
          <w:color w:val="000000" w:themeColor="text1"/>
          <w:sz w:val="28"/>
          <w:szCs w:val="28"/>
          <w:rtl/>
        </w:rPr>
        <w:t>پله</w:t>
      </w:r>
      <w:bookmarkEnd w:id="28"/>
    </w:p>
    <w:p w14:paraId="6E1F0870" w14:textId="0E6BB713" w:rsidR="00185BC2" w:rsidRDefault="00DB19F4" w:rsidP="000F7866">
      <w:pPr>
        <w:bidi/>
        <w:spacing w:line="360" w:lineRule="auto"/>
        <w:jc w:val="center"/>
        <w:rPr>
          <w:rtl/>
        </w:rPr>
      </w:pPr>
      <w:r w:rsidRPr="00DB19F4">
        <w:rPr>
          <w:noProof/>
          <w:rtl/>
        </w:rPr>
        <w:drawing>
          <wp:inline distT="0" distB="0" distL="0" distR="0" wp14:anchorId="555AFA31" wp14:editId="1E3CFCAD">
            <wp:extent cx="5121084" cy="3482642"/>
            <wp:effectExtent l="0" t="0" r="3810" b="3810"/>
            <wp:docPr id="1275771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71843" name=""/>
                    <pic:cNvPicPr/>
                  </pic:nvPicPr>
                  <pic:blipFill>
                    <a:blip r:embed="rId21"/>
                    <a:stretch>
                      <a:fillRect/>
                    </a:stretch>
                  </pic:blipFill>
                  <pic:spPr>
                    <a:xfrm>
                      <a:off x="0" y="0"/>
                      <a:ext cx="5121084" cy="3482642"/>
                    </a:xfrm>
                    <a:prstGeom prst="rect">
                      <a:avLst/>
                    </a:prstGeom>
                  </pic:spPr>
                </pic:pic>
              </a:graphicData>
            </a:graphic>
          </wp:inline>
        </w:drawing>
      </w:r>
    </w:p>
    <w:p w14:paraId="0DE06A04" w14:textId="37A2027F" w:rsidR="00185BC2" w:rsidRPr="00DB19F4" w:rsidRDefault="00DB19F4" w:rsidP="000F7866">
      <w:pPr>
        <w:bidi/>
        <w:spacing w:line="360" w:lineRule="auto"/>
        <w:jc w:val="center"/>
      </w:pPr>
      <w:r w:rsidRPr="00DB19F4">
        <w:rPr>
          <w:noProof/>
          <w:rtl/>
        </w:rPr>
        <w:drawing>
          <wp:inline distT="0" distB="0" distL="0" distR="0" wp14:anchorId="27FDDD7E" wp14:editId="5CDCF7D6">
            <wp:extent cx="5732145" cy="2766060"/>
            <wp:effectExtent l="0" t="0" r="1905" b="0"/>
            <wp:docPr id="1361272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72603" name=""/>
                    <pic:cNvPicPr/>
                  </pic:nvPicPr>
                  <pic:blipFill>
                    <a:blip r:embed="rId22"/>
                    <a:stretch>
                      <a:fillRect/>
                    </a:stretch>
                  </pic:blipFill>
                  <pic:spPr>
                    <a:xfrm>
                      <a:off x="0" y="0"/>
                      <a:ext cx="5732145" cy="2766060"/>
                    </a:xfrm>
                    <a:prstGeom prst="rect">
                      <a:avLst/>
                    </a:prstGeom>
                  </pic:spPr>
                </pic:pic>
              </a:graphicData>
            </a:graphic>
          </wp:inline>
        </w:drawing>
      </w:r>
    </w:p>
    <w:p w14:paraId="1F5876BA" w14:textId="3FF622D7" w:rsidR="00222679" w:rsidRPr="00611602" w:rsidRDefault="00185BC2" w:rsidP="000F7866">
      <w:pPr>
        <w:spacing w:line="360" w:lineRule="auto"/>
        <w:jc w:val="both"/>
        <w:rPr>
          <w:rFonts w:eastAsiaTheme="minorEastAsia" w:cs="B Nazanin"/>
          <w:rtl/>
          <w:lang w:bidi="fa-IR"/>
        </w:rPr>
      </w:pPr>
      <m:oMathPara>
        <m:oMath>
          <m:r>
            <w:rPr>
              <w:rFonts w:ascii="Cambria Math" w:eastAsiaTheme="minorEastAsia" w:hAnsi="Cambria Math" w:cs="B Nazanin"/>
              <w:lang w:bidi="fa-IR"/>
            </w:rPr>
            <m:t xml:space="preserve">q=760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7E87B716" w14:textId="1FDEA68E" w:rsidR="000349D0" w:rsidRPr="000349D0" w:rsidRDefault="000349D0" w:rsidP="000F7866">
      <w:pPr>
        <w:pStyle w:val="ListParagraph"/>
        <w:numPr>
          <w:ilvl w:val="0"/>
          <w:numId w:val="12"/>
        </w:numPr>
        <w:bidi/>
        <w:spacing w:line="360" w:lineRule="auto"/>
        <w:jc w:val="both"/>
        <w:rPr>
          <w:rFonts w:eastAsiaTheme="minorEastAsia" w:cs="B Nazanin"/>
          <w:lang w:bidi="fa-IR"/>
        </w:rPr>
      </w:pPr>
      <w:r>
        <w:rPr>
          <w:rFonts w:eastAsiaTheme="minorEastAsia" w:cs="B Nazanin" w:hint="cs"/>
          <w:rtl/>
          <w:lang w:bidi="fa-IR"/>
        </w:rPr>
        <w:t xml:space="preserve">محاسبه بار وارده به طول </w:t>
      </w:r>
      <w:r w:rsidR="00DB19F4">
        <w:rPr>
          <w:rFonts w:eastAsiaTheme="minorEastAsia" w:cs="B Nazanin" w:hint="cs"/>
          <w:rtl/>
          <w:lang w:bidi="fa-IR"/>
        </w:rPr>
        <w:t>تیر</w:t>
      </w:r>
      <w:r>
        <w:rPr>
          <w:rFonts w:eastAsiaTheme="minorEastAsia" w:cs="B Nazanin" w:hint="cs"/>
          <w:rtl/>
          <w:lang w:bidi="fa-IR"/>
        </w:rPr>
        <w:t xml:space="preserve"> برای بار مرده و زنده</w:t>
      </w:r>
    </w:p>
    <w:p w14:paraId="180FA859" w14:textId="652DF7F5" w:rsidR="000349D0" w:rsidRPr="000349D0" w:rsidRDefault="00000000" w:rsidP="000F7866">
      <w:pPr>
        <w:bidi/>
        <w:spacing w:line="360" w:lineRule="auto"/>
        <w:jc w:val="both"/>
        <w:rPr>
          <w:rFonts w:eastAsiaTheme="minorEastAsia" w:cs="B Nazanin"/>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Dead</m:t>
              </m:r>
            </m:sub>
          </m:sSub>
          <m:r>
            <w:rPr>
              <w:rFonts w:ascii="Cambria Math" w:eastAsiaTheme="minorEastAsia" w:hAnsi="Cambria Math" w:cs="B Nazanin"/>
              <w:lang w:bidi="fa-IR"/>
            </w:rPr>
            <m:t>=760×2.68×</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≅1040 Kgf                     AB Beam St1  </m:t>
          </m:r>
        </m:oMath>
      </m:oMathPara>
    </w:p>
    <w:p w14:paraId="569DB892" w14:textId="5D3147A0" w:rsidR="001121D6" w:rsidRPr="00DB19F4" w:rsidRDefault="00000000" w:rsidP="000F7866">
      <w:pPr>
        <w:bidi/>
        <w:spacing w:line="360" w:lineRule="auto"/>
        <w:jc w:val="both"/>
        <w:rPr>
          <w:rFonts w:eastAsiaTheme="minorEastAsia" w:cs="B Nazanin"/>
          <w:rtl/>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Live</m:t>
              </m:r>
            </m:sub>
          </m:sSub>
          <m:r>
            <w:rPr>
              <w:rFonts w:ascii="Cambria Math" w:eastAsiaTheme="minorEastAsia" w:hAnsi="Cambria Math" w:cs="B Nazanin"/>
              <w:lang w:bidi="fa-IR"/>
            </w:rPr>
            <m:t>=500×2.68×</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≅670 Kgf                      AB Beam St1 </m:t>
          </m:r>
        </m:oMath>
      </m:oMathPara>
    </w:p>
    <w:p w14:paraId="674DBFC0" w14:textId="0BDF99B8" w:rsidR="00DB19F4" w:rsidRPr="000349D0" w:rsidRDefault="00000000" w:rsidP="000F7866">
      <w:pPr>
        <w:bidi/>
        <w:spacing w:line="360" w:lineRule="auto"/>
        <w:jc w:val="both"/>
        <w:rPr>
          <w:rFonts w:eastAsiaTheme="minorEastAsia" w:cs="B Nazanin"/>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Dead</m:t>
              </m:r>
            </m:sub>
          </m:sSub>
          <m:r>
            <w:rPr>
              <w:rFonts w:ascii="Cambria Math" w:eastAsiaTheme="minorEastAsia" w:hAnsi="Cambria Math" w:cs="B Nazanin"/>
              <w:lang w:bidi="fa-IR"/>
            </w:rPr>
            <m:t>=760×4.2×</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≅1630 Kgf                     45 Beam St1 </m:t>
          </m:r>
        </m:oMath>
      </m:oMathPara>
    </w:p>
    <w:p w14:paraId="2CC20703" w14:textId="0904FD0F" w:rsidR="00DB19F4" w:rsidRPr="001121D6" w:rsidRDefault="00000000" w:rsidP="000F7866">
      <w:pPr>
        <w:bidi/>
        <w:spacing w:line="360" w:lineRule="auto"/>
        <w:jc w:val="both"/>
        <w:rPr>
          <w:rFonts w:eastAsiaTheme="minorEastAsia" w:cs="B Nazanin"/>
          <w:rtl/>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Live</m:t>
              </m:r>
            </m:sub>
          </m:sSub>
          <m:r>
            <w:rPr>
              <w:rFonts w:ascii="Cambria Math" w:eastAsiaTheme="minorEastAsia" w:hAnsi="Cambria Math" w:cs="B Nazanin"/>
              <w:lang w:bidi="fa-IR"/>
            </w:rPr>
            <m:t>=500×4.2×</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≅1050 Kgf                      45 Beam St1 </m:t>
          </m:r>
        </m:oMath>
      </m:oMathPara>
    </w:p>
    <w:p w14:paraId="2131C5C6" w14:textId="54B32BB7" w:rsidR="00DB19F4" w:rsidRPr="000349D0" w:rsidRDefault="00000000" w:rsidP="000F7866">
      <w:pPr>
        <w:bidi/>
        <w:spacing w:line="360" w:lineRule="auto"/>
        <w:jc w:val="both"/>
        <w:rPr>
          <w:rFonts w:eastAsiaTheme="minorEastAsia" w:cs="B Nazanin"/>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Dead</m:t>
              </m:r>
            </m:sub>
          </m:sSub>
          <m:r>
            <w:rPr>
              <w:rFonts w:ascii="Cambria Math" w:eastAsiaTheme="minorEastAsia" w:hAnsi="Cambria Math" w:cs="B Nazanin"/>
              <w:lang w:bidi="fa-IR"/>
            </w:rPr>
            <m:t>=760×5.2×</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≅2015 Kgf                     45 Beam St2 </m:t>
          </m:r>
        </m:oMath>
      </m:oMathPara>
    </w:p>
    <w:p w14:paraId="0D7D06AA" w14:textId="776E217A" w:rsidR="00DB19F4" w:rsidRPr="001121D6" w:rsidRDefault="00000000" w:rsidP="000F7866">
      <w:pPr>
        <w:bidi/>
        <w:spacing w:line="360" w:lineRule="auto"/>
        <w:jc w:val="both"/>
        <w:rPr>
          <w:rFonts w:eastAsiaTheme="minorEastAsia" w:cs="B Nazanin"/>
          <w:rtl/>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Live</m:t>
              </m:r>
            </m:sub>
          </m:sSub>
          <m:r>
            <w:rPr>
              <w:rFonts w:ascii="Cambria Math" w:eastAsiaTheme="minorEastAsia" w:hAnsi="Cambria Math" w:cs="B Nazanin"/>
              <w:lang w:bidi="fa-IR"/>
            </w:rPr>
            <m:t>=500×5.2×</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m:t>
              </m:r>
            </m:den>
          </m:f>
          <m:r>
            <w:rPr>
              <w:rFonts w:ascii="Cambria Math" w:eastAsiaTheme="minorEastAsia" w:hAnsi="Cambria Math" w:cs="B Nazanin"/>
              <w:lang w:bidi="fa-IR"/>
            </w:rPr>
            <m:t xml:space="preserve">≅1300 Kgf                      45 Beam St2 </m:t>
          </m:r>
        </m:oMath>
      </m:oMathPara>
    </w:p>
    <w:p w14:paraId="64AAD885" w14:textId="77777777" w:rsidR="00F902CD" w:rsidRPr="00727C43" w:rsidRDefault="00F902CD" w:rsidP="000F7866">
      <w:pPr>
        <w:spacing w:line="360" w:lineRule="auto"/>
        <w:jc w:val="both"/>
        <w:rPr>
          <w:rFonts w:eastAsiaTheme="minorEastAsia" w:cs="B Nazanin"/>
          <w:lang w:bidi="fa-IR"/>
        </w:rPr>
      </w:pPr>
    </w:p>
    <w:p w14:paraId="4811285D" w14:textId="5B65827C" w:rsidR="007D77C9" w:rsidRPr="003E1BF2" w:rsidRDefault="00222679" w:rsidP="000F7866">
      <w:pPr>
        <w:pStyle w:val="Heading2"/>
        <w:bidi/>
        <w:spacing w:line="360" w:lineRule="auto"/>
        <w:rPr>
          <w:rFonts w:cs="B Titr"/>
          <w:color w:val="000000" w:themeColor="text1"/>
          <w:sz w:val="28"/>
          <w:szCs w:val="28"/>
          <w:rtl/>
          <w:lang w:bidi="fa-IR"/>
        </w:rPr>
      </w:pPr>
      <w:bookmarkStart w:id="29" w:name="_Toc229649943"/>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29"/>
    </w:p>
    <w:p w14:paraId="55464EDA" w14:textId="53D5AEFF" w:rsidR="007D77C9" w:rsidRPr="00727C43" w:rsidRDefault="007D77C9" w:rsidP="000F7866">
      <w:pPr>
        <w:bidi/>
        <w:spacing w:line="360" w:lineRule="auto"/>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2"/>
        <w:gridCol w:w="2545"/>
        <w:gridCol w:w="3397"/>
        <w:gridCol w:w="2333"/>
      </w:tblGrid>
      <w:tr w:rsidR="007D77C9" w14:paraId="175F5A98" w14:textId="77777777" w:rsidTr="00F902CD">
        <w:tc>
          <w:tcPr>
            <w:tcW w:w="747" w:type="dxa"/>
            <w:vAlign w:val="center"/>
          </w:tcPr>
          <w:p w14:paraId="054BDD96" w14:textId="77777777" w:rsidR="007D77C9" w:rsidRPr="004E014E" w:rsidRDefault="007D77C9" w:rsidP="000F7866">
            <w:pPr>
              <w:bidi/>
              <w:spacing w:line="360" w:lineRule="auto"/>
              <w:jc w:val="center"/>
              <w:rPr>
                <w:rFonts w:cs="B Nazanin"/>
                <w:b/>
                <w:bCs/>
                <w:sz w:val="24"/>
                <w:szCs w:val="24"/>
                <w:rtl/>
                <w:lang w:bidi="fa-IR"/>
              </w:rPr>
            </w:pPr>
            <w:r w:rsidRPr="004E014E">
              <w:rPr>
                <w:rFonts w:cs="B Nazanin" w:hint="cs"/>
                <w:b/>
                <w:bCs/>
                <w:sz w:val="24"/>
                <w:szCs w:val="24"/>
                <w:rtl/>
                <w:lang w:bidi="fa-IR"/>
              </w:rPr>
              <w:t>ردیف</w:t>
            </w:r>
          </w:p>
        </w:tc>
        <w:tc>
          <w:tcPr>
            <w:tcW w:w="2651" w:type="dxa"/>
            <w:vAlign w:val="center"/>
          </w:tcPr>
          <w:p w14:paraId="4A80758B" w14:textId="77777777" w:rsidR="007D77C9" w:rsidRPr="004E014E" w:rsidRDefault="007D77C9" w:rsidP="000F7866">
            <w:pPr>
              <w:bidi/>
              <w:spacing w:line="360" w:lineRule="auto"/>
              <w:jc w:val="center"/>
              <w:rPr>
                <w:rFonts w:cs="B Nazanin"/>
                <w:b/>
                <w:bCs/>
                <w:sz w:val="24"/>
                <w:szCs w:val="24"/>
                <w:rtl/>
                <w:lang w:bidi="fa-IR"/>
              </w:rPr>
            </w:pPr>
            <w:r w:rsidRPr="004E014E">
              <w:rPr>
                <w:rFonts w:cs="B Nazanin" w:hint="cs"/>
                <w:b/>
                <w:bCs/>
                <w:sz w:val="24"/>
                <w:szCs w:val="24"/>
                <w:rtl/>
                <w:lang w:bidi="fa-IR"/>
              </w:rPr>
              <w:t>ردیف در جدول (1-5-6) مبحث ششم</w:t>
            </w:r>
          </w:p>
        </w:tc>
        <w:tc>
          <w:tcPr>
            <w:tcW w:w="3544" w:type="dxa"/>
            <w:vAlign w:val="center"/>
          </w:tcPr>
          <w:p w14:paraId="3D2A3C39" w14:textId="77777777" w:rsidR="007D77C9" w:rsidRPr="004E014E" w:rsidRDefault="007D77C9" w:rsidP="000F7866">
            <w:pPr>
              <w:bidi/>
              <w:spacing w:line="360" w:lineRule="auto"/>
              <w:jc w:val="center"/>
              <w:rPr>
                <w:rFonts w:cs="B Nazanin"/>
                <w:b/>
                <w:bCs/>
                <w:sz w:val="24"/>
                <w:szCs w:val="24"/>
                <w:rtl/>
                <w:lang w:bidi="fa-IR"/>
              </w:rPr>
            </w:pPr>
            <w:r w:rsidRPr="004E014E">
              <w:rPr>
                <w:rFonts w:cs="B Nazanin" w:hint="cs"/>
                <w:b/>
                <w:bCs/>
                <w:sz w:val="24"/>
                <w:szCs w:val="24"/>
                <w:rtl/>
                <w:lang w:bidi="fa-IR"/>
              </w:rPr>
              <w:t>نوع کاربری</w:t>
            </w:r>
          </w:p>
        </w:tc>
        <w:tc>
          <w:tcPr>
            <w:tcW w:w="2408" w:type="dxa"/>
            <w:vAlign w:val="center"/>
          </w:tcPr>
          <w:p w14:paraId="185531AC" w14:textId="77777777" w:rsidR="007D77C9" w:rsidRPr="004E014E" w:rsidRDefault="007D77C9" w:rsidP="000F7866">
            <w:pPr>
              <w:bidi/>
              <w:spacing w:line="360" w:lineRule="auto"/>
              <w:jc w:val="center"/>
              <w:rPr>
                <w:rFonts w:cs="B Nazanin"/>
                <w:b/>
                <w:bCs/>
                <w:sz w:val="24"/>
                <w:szCs w:val="24"/>
                <w:lang w:bidi="fa-IR"/>
              </w:rPr>
            </w:pPr>
            <w:r w:rsidRPr="004E014E">
              <w:rPr>
                <w:rFonts w:cs="B Nazanin" w:hint="cs"/>
                <w:b/>
                <w:bCs/>
                <w:sz w:val="24"/>
                <w:szCs w:val="24"/>
                <w:rtl/>
                <w:lang w:bidi="fa-IR"/>
              </w:rPr>
              <w:t xml:space="preserve">بار گسترده </w:t>
            </w:r>
            <w:r w:rsidRPr="004E014E">
              <w:rPr>
                <w:rFonts w:asciiTheme="majorBidi" w:hAnsiTheme="majorBidi" w:cstheme="majorBidi"/>
                <w:b/>
                <w:bCs/>
                <w:sz w:val="24"/>
                <w:szCs w:val="24"/>
                <w:lang w:bidi="fa-IR"/>
              </w:rPr>
              <w:t>( kg/m</w:t>
            </w:r>
            <w:r w:rsidRPr="004E014E">
              <w:rPr>
                <w:rFonts w:asciiTheme="majorBidi" w:hAnsiTheme="majorBidi" w:cstheme="majorBidi"/>
                <w:b/>
                <w:bCs/>
                <w:sz w:val="24"/>
                <w:szCs w:val="24"/>
                <w:vertAlign w:val="superscript"/>
                <w:lang w:bidi="fa-IR"/>
              </w:rPr>
              <w:t>2</w:t>
            </w:r>
            <w:r w:rsidRPr="004E014E">
              <w:rPr>
                <w:rFonts w:asciiTheme="majorBidi" w:hAnsiTheme="majorBidi" w:cstheme="majorBidi"/>
                <w:b/>
                <w:bCs/>
                <w:sz w:val="24"/>
                <w:szCs w:val="24"/>
                <w:lang w:bidi="fa-IR"/>
              </w:rPr>
              <w:t xml:space="preserve"> )</w:t>
            </w:r>
          </w:p>
        </w:tc>
      </w:tr>
      <w:tr w:rsidR="007D77C9" w14:paraId="4289C83C" w14:textId="77777777" w:rsidTr="00F902CD">
        <w:tc>
          <w:tcPr>
            <w:tcW w:w="747" w:type="dxa"/>
            <w:vAlign w:val="center"/>
          </w:tcPr>
          <w:p w14:paraId="40233B28"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1</w:t>
            </w:r>
          </w:p>
        </w:tc>
        <w:tc>
          <w:tcPr>
            <w:tcW w:w="2651" w:type="dxa"/>
            <w:vAlign w:val="center"/>
          </w:tcPr>
          <w:p w14:paraId="22A14161"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(1-1)</w:t>
            </w:r>
          </w:p>
        </w:tc>
        <w:tc>
          <w:tcPr>
            <w:tcW w:w="3544" w:type="dxa"/>
            <w:vAlign w:val="center"/>
          </w:tcPr>
          <w:p w14:paraId="1F55E388"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vAlign w:val="center"/>
          </w:tcPr>
          <w:p w14:paraId="3D06A236"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150</w:t>
            </w:r>
          </w:p>
        </w:tc>
      </w:tr>
      <w:tr w:rsidR="007D77C9" w14:paraId="7DAFFF57" w14:textId="77777777" w:rsidTr="00F902CD">
        <w:tc>
          <w:tcPr>
            <w:tcW w:w="747" w:type="dxa"/>
            <w:vAlign w:val="center"/>
          </w:tcPr>
          <w:p w14:paraId="3AD37EBD"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2</w:t>
            </w:r>
          </w:p>
        </w:tc>
        <w:tc>
          <w:tcPr>
            <w:tcW w:w="2651" w:type="dxa"/>
            <w:vAlign w:val="center"/>
          </w:tcPr>
          <w:p w14:paraId="5EB1E370"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(3-3)</w:t>
            </w:r>
          </w:p>
        </w:tc>
        <w:tc>
          <w:tcPr>
            <w:tcW w:w="3544" w:type="dxa"/>
            <w:vAlign w:val="center"/>
          </w:tcPr>
          <w:p w14:paraId="696F242A" w14:textId="77777777" w:rsidR="007D77C9" w:rsidRPr="00AB1F43" w:rsidRDefault="007D77C9" w:rsidP="000F7866">
            <w:pPr>
              <w:bidi/>
              <w:spacing w:line="360" w:lineRule="auto"/>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vAlign w:val="center"/>
          </w:tcPr>
          <w:p w14:paraId="67CB4F59"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500</w:t>
            </w:r>
          </w:p>
        </w:tc>
      </w:tr>
      <w:tr w:rsidR="007D77C9" w14:paraId="54B879F7" w14:textId="77777777" w:rsidTr="00F902CD">
        <w:tc>
          <w:tcPr>
            <w:tcW w:w="747" w:type="dxa"/>
            <w:vAlign w:val="center"/>
          </w:tcPr>
          <w:p w14:paraId="63E3B007"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3</w:t>
            </w:r>
          </w:p>
        </w:tc>
        <w:tc>
          <w:tcPr>
            <w:tcW w:w="2651" w:type="dxa"/>
            <w:vAlign w:val="center"/>
          </w:tcPr>
          <w:p w14:paraId="30E4ED76"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(6-3)</w:t>
            </w:r>
          </w:p>
        </w:tc>
        <w:tc>
          <w:tcPr>
            <w:tcW w:w="3544" w:type="dxa"/>
            <w:vAlign w:val="center"/>
          </w:tcPr>
          <w:p w14:paraId="59769771"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vAlign w:val="center"/>
          </w:tcPr>
          <w:p w14:paraId="56CE9A75" w14:textId="3CF951BC"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r w:rsidR="00DB19F4">
              <w:rPr>
                <w:rFonts w:cs="B Nazanin" w:hint="cs"/>
                <w:sz w:val="28"/>
                <w:szCs w:val="28"/>
                <w:rtl/>
                <w:lang w:bidi="fa-IR"/>
              </w:rPr>
              <w:t xml:space="preserve"> اما بیش از 5 کیلونیوتن بر متربع نیاز نیست.</w:t>
            </w:r>
          </w:p>
          <w:p w14:paraId="359CA025" w14:textId="0E3C5E46" w:rsidR="00DB19F4" w:rsidRDefault="00DB19F4" w:rsidP="000F7866">
            <w:pPr>
              <w:bidi/>
              <w:spacing w:line="360" w:lineRule="auto"/>
              <w:jc w:val="center"/>
              <w:rPr>
                <w:rFonts w:cs="B Nazanin"/>
                <w:sz w:val="28"/>
                <w:szCs w:val="28"/>
                <w:rtl/>
                <w:lang w:bidi="fa-IR"/>
              </w:rPr>
            </w:pPr>
            <w:r>
              <w:rPr>
                <w:rFonts w:cs="B Nazanin" w:hint="cs"/>
                <w:sz w:val="28"/>
                <w:szCs w:val="28"/>
                <w:rtl/>
                <w:lang w:bidi="fa-IR"/>
              </w:rPr>
              <w:t>500</w:t>
            </w:r>
          </w:p>
        </w:tc>
      </w:tr>
      <w:tr w:rsidR="007D77C9" w14:paraId="78AEC1C9" w14:textId="77777777" w:rsidTr="00F902CD">
        <w:tc>
          <w:tcPr>
            <w:tcW w:w="747" w:type="dxa"/>
            <w:vAlign w:val="center"/>
          </w:tcPr>
          <w:p w14:paraId="442BE05B" w14:textId="77777777"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4</w:t>
            </w:r>
          </w:p>
        </w:tc>
        <w:tc>
          <w:tcPr>
            <w:tcW w:w="2651" w:type="dxa"/>
            <w:vAlign w:val="center"/>
          </w:tcPr>
          <w:p w14:paraId="624AE4EA" w14:textId="1FC07B5C" w:rsidR="007D77C9" w:rsidRDefault="007D77C9" w:rsidP="000F7866">
            <w:pPr>
              <w:bidi/>
              <w:spacing w:line="360" w:lineRule="auto"/>
              <w:jc w:val="center"/>
              <w:rPr>
                <w:rFonts w:cs="B Nazanin"/>
                <w:sz w:val="28"/>
                <w:szCs w:val="28"/>
                <w:rtl/>
                <w:lang w:bidi="fa-IR"/>
              </w:rPr>
            </w:pPr>
            <w:r>
              <w:rPr>
                <w:rFonts w:cs="B Nazanin" w:hint="cs"/>
                <w:sz w:val="28"/>
                <w:szCs w:val="28"/>
                <w:rtl/>
                <w:lang w:bidi="fa-IR"/>
              </w:rPr>
              <w:t>(</w:t>
            </w:r>
            <w:r w:rsidR="007C27D6">
              <w:rPr>
                <w:rFonts w:cs="B Nazanin" w:hint="cs"/>
                <w:sz w:val="28"/>
                <w:szCs w:val="28"/>
                <w:rtl/>
                <w:lang w:bidi="fa-IR"/>
              </w:rPr>
              <w:t>2</w:t>
            </w:r>
            <w:r>
              <w:rPr>
                <w:rFonts w:cs="B Nazanin" w:hint="cs"/>
                <w:sz w:val="28"/>
                <w:szCs w:val="28"/>
                <w:rtl/>
                <w:lang w:bidi="fa-IR"/>
              </w:rPr>
              <w:t>-</w:t>
            </w:r>
            <w:r w:rsidR="007C27D6">
              <w:rPr>
                <w:rFonts w:cs="B Nazanin" w:hint="cs"/>
                <w:sz w:val="28"/>
                <w:szCs w:val="28"/>
                <w:rtl/>
                <w:lang w:bidi="fa-IR"/>
              </w:rPr>
              <w:t>2</w:t>
            </w:r>
            <w:r>
              <w:rPr>
                <w:rFonts w:cs="B Nazanin" w:hint="cs"/>
                <w:sz w:val="28"/>
                <w:szCs w:val="28"/>
                <w:rtl/>
                <w:lang w:bidi="fa-IR"/>
              </w:rPr>
              <w:t>)</w:t>
            </w:r>
          </w:p>
        </w:tc>
        <w:tc>
          <w:tcPr>
            <w:tcW w:w="3544" w:type="dxa"/>
            <w:vAlign w:val="center"/>
          </w:tcPr>
          <w:p w14:paraId="6E3CC763" w14:textId="540474AC" w:rsidR="007D77C9" w:rsidRDefault="00DB19F4" w:rsidP="000F7866">
            <w:pPr>
              <w:bidi/>
              <w:spacing w:line="360" w:lineRule="auto"/>
              <w:jc w:val="center"/>
              <w:rPr>
                <w:rFonts w:cs="B Nazanin"/>
                <w:sz w:val="28"/>
                <w:szCs w:val="28"/>
                <w:rtl/>
                <w:lang w:bidi="fa-IR"/>
              </w:rPr>
            </w:pPr>
            <w:r>
              <w:rPr>
                <w:rFonts w:cs="B Nazanin" w:hint="cs"/>
                <w:sz w:val="28"/>
                <w:szCs w:val="28"/>
                <w:rtl/>
                <w:lang w:bidi="fa-IR"/>
              </w:rPr>
              <w:t>محل ازدحام</w:t>
            </w:r>
          </w:p>
        </w:tc>
        <w:tc>
          <w:tcPr>
            <w:tcW w:w="2408" w:type="dxa"/>
            <w:vAlign w:val="center"/>
          </w:tcPr>
          <w:p w14:paraId="2CBA0DC3" w14:textId="4D12B6F9" w:rsidR="007D77C9" w:rsidRDefault="00DB19F4" w:rsidP="000F7866">
            <w:pPr>
              <w:bidi/>
              <w:spacing w:line="360" w:lineRule="auto"/>
              <w:jc w:val="center"/>
              <w:rPr>
                <w:rFonts w:cs="B Nazanin"/>
                <w:sz w:val="28"/>
                <w:szCs w:val="28"/>
                <w:rtl/>
                <w:lang w:bidi="fa-IR"/>
              </w:rPr>
            </w:pPr>
            <w:r>
              <w:rPr>
                <w:rFonts w:cs="B Nazanin" w:hint="cs"/>
                <w:sz w:val="28"/>
                <w:szCs w:val="28"/>
                <w:rtl/>
                <w:lang w:bidi="fa-IR"/>
              </w:rPr>
              <w:t>500</w:t>
            </w:r>
          </w:p>
        </w:tc>
      </w:tr>
    </w:tbl>
    <w:p w14:paraId="23F55513" w14:textId="526CB4B2" w:rsidR="00D41279" w:rsidRPr="003E1BF2" w:rsidRDefault="00222679" w:rsidP="000F7866">
      <w:pPr>
        <w:pStyle w:val="Heading2"/>
        <w:bidi/>
        <w:spacing w:line="360" w:lineRule="auto"/>
        <w:rPr>
          <w:rFonts w:cs="B Titr"/>
          <w:color w:val="000000" w:themeColor="text1"/>
          <w:sz w:val="28"/>
          <w:szCs w:val="28"/>
          <w:rtl/>
          <w:lang w:bidi="fa-IR"/>
        </w:rPr>
      </w:pPr>
      <w:bookmarkStart w:id="30" w:name="_Toc8069557"/>
      <w:bookmarkStart w:id="31" w:name="_Toc229649944"/>
      <w:r>
        <w:rPr>
          <w:rFonts w:cs="B Titr" w:hint="cs"/>
          <w:color w:val="000000" w:themeColor="text1"/>
          <w:sz w:val="28"/>
          <w:szCs w:val="28"/>
          <w:rtl/>
          <w:lang w:bidi="fa-IR"/>
        </w:rPr>
        <w:lastRenderedPageBreak/>
        <w:t>11</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D41279" w:rsidRPr="003E1BF2">
        <w:rPr>
          <w:rFonts w:cs="B Titr" w:hint="cs"/>
          <w:color w:val="000000" w:themeColor="text1"/>
          <w:sz w:val="28"/>
          <w:szCs w:val="28"/>
          <w:rtl/>
          <w:lang w:bidi="fa-IR"/>
        </w:rPr>
        <w:t>مولفه قائم زلزله</w:t>
      </w:r>
      <w:bookmarkEnd w:id="30"/>
      <w:bookmarkEnd w:id="31"/>
    </w:p>
    <w:p w14:paraId="15CD8AFA" w14:textId="5E0D551C" w:rsidR="00D41279" w:rsidRDefault="00D41279" w:rsidP="000F7866">
      <w:pPr>
        <w:bidi/>
        <w:spacing w:line="360" w:lineRule="auto"/>
        <w:jc w:val="both"/>
        <w:rPr>
          <w:rFonts w:eastAsiaTheme="minorEastAsia"/>
          <w:lang w:bidi="fa-IR"/>
        </w:rPr>
      </w:pPr>
      <w:r>
        <w:rPr>
          <w:rFonts w:eastAsiaTheme="minorEastAsia" w:hint="cs"/>
          <w:rtl/>
          <w:lang w:bidi="fa-IR"/>
        </w:rPr>
        <w:t xml:space="preserve">براساس ویرایش چهارم آیین نامه 2800 ، برای سازه هایی که در منطقه لرزه خیزی خیلی زیاد قرار گرفته باشند باید اثر زلزله قائم روی کل سازه منظور شود که در </w:t>
      </w:r>
      <w:r w:rsidR="007C27D6">
        <w:rPr>
          <w:rFonts w:eastAsiaTheme="minorEastAsia" w:hint="cs"/>
          <w:rtl/>
          <w:lang w:bidi="fa-IR"/>
        </w:rPr>
        <w:t xml:space="preserve">این سازه با توجه به عدم حضور سازه در این شرایط بار قائم به کل سازه اعمال نشده، </w:t>
      </w:r>
      <w:r>
        <w:rPr>
          <w:rFonts w:eastAsiaTheme="minorEastAsia" w:hint="cs"/>
          <w:rtl/>
          <w:lang w:bidi="fa-IR"/>
        </w:rPr>
        <w:t xml:space="preserve">همچنین به دلیل وجود </w:t>
      </w:r>
      <w:r w:rsidR="004005E7">
        <w:rPr>
          <w:rFonts w:eastAsiaTheme="minorEastAsia" w:hint="cs"/>
          <w:rtl/>
          <w:lang w:bidi="fa-IR"/>
        </w:rPr>
        <w:t>بالکن</w:t>
      </w:r>
      <w:r>
        <w:rPr>
          <w:rFonts w:eastAsiaTheme="minorEastAsia" w:hint="cs"/>
          <w:rtl/>
          <w:lang w:bidi="fa-IR"/>
        </w:rPr>
        <w:t xml:space="preserve"> در این سازه ، بار قائم برای </w:t>
      </w:r>
      <w:r w:rsidR="004005E7">
        <w:rPr>
          <w:rFonts w:eastAsiaTheme="minorEastAsia" w:hint="cs"/>
          <w:rtl/>
          <w:lang w:bidi="fa-IR"/>
        </w:rPr>
        <w:t>بالکن‌ها</w:t>
      </w:r>
      <w:r>
        <w:rPr>
          <w:rFonts w:eastAsiaTheme="minorEastAsia" w:hint="cs"/>
          <w:rtl/>
          <w:lang w:bidi="fa-IR"/>
        </w:rPr>
        <w:t xml:space="preserve"> محاسبه شده و باید به طور جداگانه به آنها اعمال شود.</w:t>
      </w:r>
    </w:p>
    <w:p w14:paraId="095960D4" w14:textId="4D81FD38" w:rsidR="00384E47" w:rsidRDefault="00384E47" w:rsidP="000F7866">
      <w:pPr>
        <w:bidi/>
        <w:spacing w:line="360" w:lineRule="auto"/>
        <w:jc w:val="both"/>
        <w:rPr>
          <w:rFonts w:eastAsiaTheme="minorEastAsia"/>
          <w:rtl/>
          <w:lang w:bidi="fa-IR"/>
        </w:rPr>
      </w:pPr>
      <w:r>
        <w:rPr>
          <w:rFonts w:eastAsiaTheme="minorEastAsia" w:hint="cs"/>
          <w:rtl/>
          <w:lang w:bidi="fa-IR"/>
        </w:rPr>
        <w:t xml:space="preserve">در این پروژه چون سازه در منطقه با خطر نسبی </w:t>
      </w:r>
      <w:r w:rsidR="004005E7">
        <w:rPr>
          <w:rFonts w:eastAsiaTheme="minorEastAsia" w:hint="cs"/>
          <w:rtl/>
          <w:lang w:bidi="fa-IR"/>
        </w:rPr>
        <w:t xml:space="preserve">خیلی </w:t>
      </w:r>
      <w:r>
        <w:rPr>
          <w:rFonts w:eastAsiaTheme="minorEastAsia" w:hint="cs"/>
          <w:rtl/>
          <w:lang w:bidi="fa-IR"/>
        </w:rPr>
        <w:t>زیاد واقع شده است بار قائم زلزله به کل سازه اعمال خواهد شد</w:t>
      </w:r>
      <w:r w:rsidR="00DF3C55">
        <w:rPr>
          <w:rFonts w:eastAsiaTheme="minorEastAsia" w:hint="cs"/>
          <w:rtl/>
          <w:lang w:bidi="fa-IR"/>
        </w:rPr>
        <w:t xml:space="preserve"> و بار قائم به قسمت بالکن اعمال خواهد گردید که محاسبه آنها در ذیل آورده شده است.</w:t>
      </w:r>
    </w:p>
    <w:p w14:paraId="555959C3" w14:textId="12F1C142" w:rsidR="00DF3C55" w:rsidRPr="00DF3C55" w:rsidRDefault="00DF3C55" w:rsidP="000F7866">
      <w:pPr>
        <w:pStyle w:val="ListParagraph"/>
        <w:numPr>
          <w:ilvl w:val="0"/>
          <w:numId w:val="12"/>
        </w:numPr>
        <w:bidi/>
        <w:spacing w:line="360" w:lineRule="auto"/>
        <w:jc w:val="both"/>
        <w:rPr>
          <w:rFonts w:eastAsiaTheme="minorEastAsia"/>
          <w:rtl/>
          <w:lang w:bidi="fa-IR"/>
        </w:rPr>
      </w:pPr>
      <w:r>
        <w:rPr>
          <w:rFonts w:eastAsiaTheme="minorEastAsia" w:hint="cs"/>
          <w:rtl/>
          <w:lang w:bidi="fa-IR"/>
        </w:rPr>
        <w:t xml:space="preserve">بار قائم بالکن </w:t>
      </w:r>
    </w:p>
    <w:p w14:paraId="0F9222D6" w14:textId="5E2768B3" w:rsidR="00424175" w:rsidRPr="007C27D6" w:rsidRDefault="00000000" w:rsidP="000F7866">
      <w:pPr>
        <w:bidi/>
        <w:spacing w:line="360" w:lineRule="auto"/>
        <w:jc w:val="both"/>
        <w:rPr>
          <w:rFonts w:eastAsiaTheme="minorEastAsia"/>
          <w:i/>
          <w:rtl/>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528+500</m:t>
              </m:r>
            </m:e>
          </m:d>
          <m:r>
            <w:rPr>
              <w:rFonts w:ascii="Cambria Math" w:eastAsiaTheme="minorEastAsia" w:hAnsi="Cambria Math"/>
              <w:lang w:bidi="fa-IR"/>
            </w:rPr>
            <m:t>=186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133AE5FE" w14:textId="16F077EE" w:rsidR="00185BC2" w:rsidRPr="003E1BF2" w:rsidRDefault="00222679" w:rsidP="000F7866">
      <w:pPr>
        <w:pStyle w:val="Heading2"/>
        <w:bidi/>
        <w:spacing w:line="360" w:lineRule="auto"/>
        <w:rPr>
          <w:rFonts w:cs="B Titr"/>
          <w:color w:val="000000" w:themeColor="text1"/>
          <w:sz w:val="28"/>
          <w:szCs w:val="28"/>
          <w:lang w:bidi="fa-IR"/>
        </w:rPr>
      </w:pPr>
      <w:bookmarkStart w:id="32" w:name="_Toc229649945"/>
      <w:r>
        <w:rPr>
          <w:rFonts w:cs="B Titr" w:hint="cs"/>
          <w:color w:val="000000" w:themeColor="text1"/>
          <w:sz w:val="28"/>
          <w:szCs w:val="28"/>
          <w:rtl/>
          <w:lang w:bidi="fa-IR"/>
        </w:rPr>
        <w:t>12</w:t>
      </w:r>
      <w:r w:rsidR="003E1BF2" w:rsidRPr="003E1BF2">
        <w:rPr>
          <w:rFonts w:cs="B Titr" w:hint="cs"/>
          <w:color w:val="000000" w:themeColor="text1"/>
          <w:sz w:val="28"/>
          <w:szCs w:val="28"/>
          <w:rtl/>
          <w:lang w:bidi="fa-IR"/>
        </w:rPr>
        <w:t>-</w:t>
      </w:r>
      <w:r w:rsidR="00550AFA">
        <w:rPr>
          <w:rFonts w:cs="B Titr" w:hint="cs"/>
          <w:color w:val="000000" w:themeColor="text1"/>
          <w:sz w:val="28"/>
          <w:szCs w:val="28"/>
          <w:rtl/>
          <w:lang w:bidi="fa-IR"/>
        </w:rPr>
        <w:t>4</w:t>
      </w:r>
      <w:r w:rsidR="003E1BF2" w:rsidRPr="003E1BF2">
        <w:rPr>
          <w:rFonts w:cs="B Titr" w:hint="cs"/>
          <w:color w:val="000000" w:themeColor="text1"/>
          <w:sz w:val="28"/>
          <w:szCs w:val="28"/>
          <w:rtl/>
          <w:lang w:bidi="fa-IR"/>
        </w:rPr>
        <w:t>-</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2"/>
    </w:p>
    <w:p w14:paraId="5595F892" w14:textId="6E213807" w:rsidR="00185BC2" w:rsidRPr="00727C43" w:rsidRDefault="00185BC2" w:rsidP="000F7866">
      <w:pPr>
        <w:bidi/>
        <w:spacing w:line="360" w:lineRule="auto"/>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 بار برف باید در دو حالت بار گسترده و بار انباشتگی تعیین شود.</w:t>
      </w:r>
    </w:p>
    <w:p w14:paraId="756DD4D3" w14:textId="483BDC39" w:rsidR="00185BC2" w:rsidRPr="00727C43" w:rsidRDefault="00AB2665" w:rsidP="000F7866">
      <w:pPr>
        <w:pStyle w:val="Heading3"/>
        <w:bidi/>
        <w:spacing w:line="360" w:lineRule="auto"/>
        <w:jc w:val="both"/>
        <w:rPr>
          <w:rFonts w:cs="B Zar"/>
          <w:b/>
          <w:bCs/>
          <w:color w:val="000000" w:themeColor="text1"/>
          <w:rtl/>
          <w:lang w:bidi="fa-IR"/>
        </w:rPr>
      </w:pPr>
      <w:bookmarkStart w:id="33" w:name="_Toc229649946"/>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3"/>
    </w:p>
    <w:p w14:paraId="118A900D" w14:textId="44A905BC" w:rsidR="00185BC2" w:rsidRPr="00727C43" w:rsidRDefault="00000000" w:rsidP="000F7866">
      <w:pPr>
        <w:spacing w:line="360" w:lineRule="auto"/>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0F7866">
      <w:pPr>
        <w:bidi/>
        <w:spacing w:line="360" w:lineRule="auto"/>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3110FB48" w14:textId="6A17E2D1" w:rsidR="00DF3C55" w:rsidRPr="00727C43" w:rsidRDefault="00185BC2" w:rsidP="000F7866">
      <w:pPr>
        <w:bidi/>
        <w:spacing w:line="360" w:lineRule="auto"/>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w:t>
      </w:r>
      <w:r w:rsidR="007C27D6">
        <w:rPr>
          <w:rFonts w:asciiTheme="majorBidi" w:eastAsiaTheme="minorEastAsia" w:hAnsiTheme="majorBidi" w:cs="B Nazanin" w:hint="cs"/>
          <w:rtl/>
          <w:lang w:bidi="fa-IR"/>
        </w:rPr>
        <w:t>نقده</w:t>
      </w:r>
      <w:r w:rsidRPr="00727C43">
        <w:rPr>
          <w:rFonts w:asciiTheme="majorBidi" w:eastAsiaTheme="minorEastAsia" w:hAnsiTheme="majorBidi" w:cs="B Nazanin" w:hint="cs"/>
          <w:rtl/>
          <w:lang w:bidi="fa-IR"/>
        </w:rPr>
        <w:t xml:space="preserve">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1.5 kN/m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0F7866">
      <w:pPr>
        <w:bidi/>
        <w:spacing w:line="360" w:lineRule="auto"/>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7A7F2697" w:rsidR="00CF0235" w:rsidRPr="00727C43" w:rsidRDefault="00185BC2"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این پروژه با کاربری </w:t>
      </w:r>
      <w:r w:rsidR="007C27D6">
        <w:rPr>
          <w:rFonts w:asciiTheme="majorBidi" w:eastAsiaTheme="minorEastAsia" w:hAnsiTheme="majorBidi" w:cs="B Nazanin" w:hint="cs"/>
          <w:rtl/>
          <w:lang w:bidi="fa-IR"/>
        </w:rPr>
        <w:t>بانک</w:t>
      </w:r>
      <w:r w:rsidRPr="00727C43">
        <w:rPr>
          <w:rFonts w:asciiTheme="majorBidi" w:eastAsiaTheme="minorEastAsia" w:hAnsiTheme="majorBidi" w:cs="B Nazanin" w:hint="cs"/>
          <w:rtl/>
          <w:lang w:bidi="fa-IR"/>
        </w:rPr>
        <w:t xml:space="preserve"> میباشد که بر اساس جدول (1-1-6) مبحث ششم در گروه خطرپذیری 3 قرار می</w:t>
      </w:r>
      <w:r w:rsidR="007C27D6">
        <w:rPr>
          <w:rFonts w:asciiTheme="majorBidi" w:eastAsiaTheme="minorEastAsia" w:hAnsiTheme="majorBidi" w:cs="B Nazanin" w:hint="cs"/>
          <w:rtl/>
          <w:lang w:bidi="fa-IR"/>
        </w:rPr>
        <w:t>‌</w:t>
      </w:r>
      <w:r w:rsidRPr="00727C43">
        <w:rPr>
          <w:rFonts w:asciiTheme="majorBidi" w:eastAsiaTheme="minorEastAsia" w:hAnsiTheme="majorBidi" w:cs="B Nazanin" w:hint="cs"/>
          <w:rtl/>
          <w:lang w:bidi="fa-IR"/>
        </w:rPr>
        <w:t>گیرد بنابراین با توجه به جدول (2-1-6) آیین نامه ، ضریب اهمیت بار برف برای این ساختمان برابر واحد است</w:t>
      </w:r>
    </w:p>
    <w:p w14:paraId="7AB292AB" w14:textId="1326ABCE" w:rsidR="00185BC2" w:rsidRPr="00727C43" w:rsidRDefault="00185BC2" w:rsidP="000F7866">
      <w:pPr>
        <w:bidi/>
        <w:spacing w:line="360" w:lineRule="auto"/>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10C692B1" w:rsidR="00185BC2" w:rsidRPr="00727C43" w:rsidRDefault="00185BC2"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lastRenderedPageBreak/>
        <w:t xml:space="preserve">ساختمان مورد نظر در محیط شهری وافع شده است و با توجه به بند (1-4-7-6) مبحث ششم،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 نیست، بنابراین ساختمان را </w:t>
      </w:r>
      <w:r w:rsidR="00DF3C55">
        <w:rPr>
          <w:rFonts w:asciiTheme="majorBidi" w:eastAsiaTheme="minorEastAsia" w:hAnsiTheme="majorBidi" w:cs="B Nazanin" w:hint="cs"/>
          <w:rtl/>
          <w:lang w:bidi="fa-IR"/>
        </w:rPr>
        <w:t xml:space="preserve">نیمه </w:t>
      </w:r>
      <w:r w:rsidRPr="00727C43">
        <w:rPr>
          <w:rFonts w:asciiTheme="majorBidi" w:eastAsiaTheme="minorEastAsia" w:hAnsiTheme="majorBidi" w:cs="B Nazanin" w:hint="cs"/>
          <w:rtl/>
          <w:lang w:bidi="fa-IR"/>
        </w:rPr>
        <w:t>برف گیر در نظر می</w:t>
      </w:r>
      <w:r w:rsidR="00DF3C55">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گیریم. ضریب برف گیری بر اساس جدول (2-7-6) آیین نامه برابر </w:t>
      </w:r>
      <w:r w:rsidR="00DF3C55">
        <w:rPr>
          <w:rFonts w:asciiTheme="majorBidi" w:eastAsiaTheme="minorEastAsia" w:hAnsiTheme="majorBidi" w:cs="B Nazanin" w:hint="cs"/>
          <w:rtl/>
          <w:lang w:bidi="fa-IR"/>
        </w:rPr>
        <w:t>0</w:t>
      </w:r>
      <w:r w:rsidRPr="00727C43">
        <w:rPr>
          <w:rFonts w:asciiTheme="majorBidi" w:eastAsiaTheme="minorEastAsia" w:hAnsiTheme="majorBidi" w:cs="B Nazanin" w:hint="cs"/>
          <w:rtl/>
          <w:lang w:bidi="fa-IR"/>
        </w:rPr>
        <w:t>/1 میباشد.</w:t>
      </w:r>
    </w:p>
    <w:p w14:paraId="4DAC463A" w14:textId="65ABDBFA" w:rsidR="00185BC2" w:rsidRPr="00727C43" w:rsidRDefault="00185BC2" w:rsidP="000F7866">
      <w:pPr>
        <w:bidi/>
        <w:spacing w:line="360" w:lineRule="auto"/>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2CF64B45" w:rsidR="00185BC2" w:rsidRPr="00727C43" w:rsidRDefault="00185BC2"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از نظر شرایط دمایی ، به ضورت عادی محسوب میشوند. بنابراین با توجه به جدول (3-7-6 ) مبحث ششم ، ضریب شرایط دمایی در این ساختمان برابر یک میباشد</w:t>
      </w:r>
    </w:p>
    <w:p w14:paraId="0B082D77" w14:textId="77777777" w:rsidR="00185BC2" w:rsidRPr="00727C43" w:rsidRDefault="00185BC2" w:rsidP="000F7866">
      <w:pPr>
        <w:bidi/>
        <w:spacing w:line="360" w:lineRule="auto"/>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44C5BAE6" w14:textId="257F0A1F" w:rsidR="00185BC2" w:rsidRPr="00727C43" w:rsidRDefault="00185BC2"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r w:rsidR="007C27D6">
        <w:rPr>
          <w:rFonts w:asciiTheme="majorBidi" w:eastAsiaTheme="minorEastAsia" w:hAnsiTheme="majorBidi" w:cs="B Nazanin" w:hint="cs"/>
          <w:rtl/>
          <w:lang w:bidi="fa-IR"/>
        </w:rPr>
        <w:t>.</w:t>
      </w:r>
    </w:p>
    <w:p w14:paraId="709FDA79" w14:textId="59DFFE96" w:rsidR="00185BC2" w:rsidRPr="00727C43" w:rsidRDefault="00000000" w:rsidP="000F7866">
      <w:pPr>
        <w:spacing w:line="360" w:lineRule="auto"/>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1×1×1×150=150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6CBB2ED8" w14:textId="77777777" w:rsidR="007C27D6" w:rsidRDefault="007C27D6" w:rsidP="000F7866">
      <w:pPr>
        <w:bidi/>
        <w:spacing w:line="360" w:lineRule="auto"/>
        <w:jc w:val="both"/>
        <w:rPr>
          <w:rFonts w:eastAsiaTheme="minorEastAsia" w:cs="B Nazanin"/>
          <w:i/>
          <w:rtl/>
          <w:lang w:bidi="fa-IR"/>
        </w:rPr>
      </w:pPr>
    </w:p>
    <w:p w14:paraId="55FE2EEB" w14:textId="77777777" w:rsidR="000F7866" w:rsidRDefault="000F7866" w:rsidP="000F7866">
      <w:pPr>
        <w:bidi/>
        <w:spacing w:line="360" w:lineRule="auto"/>
        <w:jc w:val="both"/>
        <w:rPr>
          <w:rFonts w:eastAsiaTheme="minorEastAsia" w:cs="B Nazanin"/>
          <w:i/>
          <w:rtl/>
          <w:lang w:bidi="fa-IR"/>
        </w:rPr>
      </w:pPr>
    </w:p>
    <w:p w14:paraId="1B7F80F7" w14:textId="77777777" w:rsidR="000F7866" w:rsidRDefault="000F7866" w:rsidP="000F7866">
      <w:pPr>
        <w:bidi/>
        <w:spacing w:line="360" w:lineRule="auto"/>
        <w:jc w:val="both"/>
        <w:rPr>
          <w:rFonts w:eastAsiaTheme="minorEastAsia" w:cs="B Nazanin"/>
          <w:i/>
          <w:rtl/>
          <w:lang w:bidi="fa-IR"/>
        </w:rPr>
      </w:pPr>
    </w:p>
    <w:p w14:paraId="4B676387" w14:textId="77777777" w:rsidR="000F7866" w:rsidRDefault="000F7866" w:rsidP="000F7866">
      <w:pPr>
        <w:bidi/>
        <w:spacing w:line="360" w:lineRule="auto"/>
        <w:jc w:val="both"/>
        <w:rPr>
          <w:rFonts w:eastAsiaTheme="minorEastAsia" w:cs="B Nazanin"/>
          <w:i/>
          <w:rtl/>
          <w:lang w:bidi="fa-IR"/>
        </w:rPr>
      </w:pPr>
    </w:p>
    <w:p w14:paraId="3067617D" w14:textId="77777777" w:rsidR="000F7866" w:rsidRDefault="000F7866" w:rsidP="000F7866">
      <w:pPr>
        <w:bidi/>
        <w:spacing w:line="360" w:lineRule="auto"/>
        <w:jc w:val="both"/>
        <w:rPr>
          <w:rFonts w:eastAsiaTheme="minorEastAsia" w:cs="B Nazanin"/>
          <w:i/>
          <w:rtl/>
          <w:lang w:bidi="fa-IR"/>
        </w:rPr>
      </w:pPr>
    </w:p>
    <w:p w14:paraId="460A6C8F" w14:textId="77777777" w:rsidR="000F7866" w:rsidRDefault="000F7866" w:rsidP="000F7866">
      <w:pPr>
        <w:bidi/>
        <w:spacing w:line="360" w:lineRule="auto"/>
        <w:jc w:val="both"/>
        <w:rPr>
          <w:rFonts w:eastAsiaTheme="minorEastAsia" w:cs="B Nazanin"/>
          <w:i/>
          <w:rtl/>
          <w:lang w:bidi="fa-IR"/>
        </w:rPr>
      </w:pPr>
    </w:p>
    <w:p w14:paraId="41E3B398" w14:textId="77777777" w:rsidR="000F7866" w:rsidRDefault="000F7866" w:rsidP="000F7866">
      <w:pPr>
        <w:bidi/>
        <w:spacing w:line="360" w:lineRule="auto"/>
        <w:jc w:val="both"/>
        <w:rPr>
          <w:rFonts w:eastAsiaTheme="minorEastAsia" w:cs="B Nazanin"/>
          <w:i/>
          <w:rtl/>
          <w:lang w:bidi="fa-IR"/>
        </w:rPr>
      </w:pPr>
    </w:p>
    <w:p w14:paraId="2977B5A8" w14:textId="77777777" w:rsidR="000F7866" w:rsidRDefault="000F7866" w:rsidP="000F7866">
      <w:pPr>
        <w:bidi/>
        <w:spacing w:line="360" w:lineRule="auto"/>
        <w:jc w:val="both"/>
        <w:rPr>
          <w:rFonts w:eastAsiaTheme="minorEastAsia" w:cs="B Nazanin"/>
          <w:i/>
          <w:rtl/>
          <w:lang w:bidi="fa-IR"/>
        </w:rPr>
      </w:pPr>
    </w:p>
    <w:p w14:paraId="2D0144FF" w14:textId="77777777" w:rsidR="000F7866" w:rsidRPr="007C27D6" w:rsidRDefault="000F7866" w:rsidP="000F7866">
      <w:pPr>
        <w:bidi/>
        <w:spacing w:line="360" w:lineRule="auto"/>
        <w:jc w:val="both"/>
        <w:rPr>
          <w:rFonts w:eastAsiaTheme="minorEastAsia" w:cs="B Nazanin"/>
          <w:i/>
          <w:lang w:bidi="fa-IR"/>
        </w:rPr>
      </w:pPr>
    </w:p>
    <w:p w14:paraId="1090CA5D" w14:textId="7DBA5B09" w:rsidR="003139B8" w:rsidRPr="00AB2665" w:rsidRDefault="00550AFA" w:rsidP="000F7866">
      <w:pPr>
        <w:pStyle w:val="Heading1"/>
        <w:bidi/>
        <w:spacing w:line="360" w:lineRule="auto"/>
        <w:rPr>
          <w:rFonts w:eastAsiaTheme="minorEastAsia" w:cs="B Titr"/>
          <w:color w:val="000000" w:themeColor="text1"/>
          <w:rtl/>
          <w:lang w:bidi="fa-IR"/>
        </w:rPr>
      </w:pPr>
      <w:bookmarkStart w:id="34" w:name="_Toc229649947"/>
      <w:r>
        <w:rPr>
          <w:rFonts w:eastAsiaTheme="minorEastAsia" w:cs="B Titr" w:hint="cs"/>
          <w:color w:val="000000" w:themeColor="text1"/>
          <w:rtl/>
          <w:lang w:bidi="fa-IR"/>
        </w:rPr>
        <w:lastRenderedPageBreak/>
        <w:t>5</w:t>
      </w:r>
      <w:r w:rsidR="003139B8" w:rsidRPr="00AB2665">
        <w:rPr>
          <w:rFonts w:eastAsiaTheme="minorEastAsia" w:cs="B Titr" w:hint="cs"/>
          <w:color w:val="000000" w:themeColor="text1"/>
          <w:rtl/>
          <w:lang w:bidi="fa-IR"/>
        </w:rPr>
        <w:t>- بارگذاری سازه بر اساس روش تحلیل استاتیکی معادل</w:t>
      </w:r>
      <w:bookmarkEnd w:id="34"/>
    </w:p>
    <w:p w14:paraId="1DB007BC" w14:textId="77777777"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50متر از تراز پایه ، میتوان از روش تحلیل استاتیکی معادل استفاده نمود.</w:t>
      </w:r>
    </w:p>
    <w:p w14:paraId="052588BF" w14:textId="77777777" w:rsidR="003139B8" w:rsidRPr="00727C43" w:rsidRDefault="003139B8" w:rsidP="000F7866">
      <w:pPr>
        <w:bidi/>
        <w:spacing w:line="360" w:lineRule="auto"/>
        <w:jc w:val="both"/>
        <w:rPr>
          <w:rFonts w:eastAsiaTheme="minorEastAsia" w:cs="B Nazanin"/>
          <w:b/>
          <w:bCs/>
          <w:rtl/>
          <w:lang w:bidi="fa-IR"/>
        </w:rPr>
      </w:pPr>
      <w:r w:rsidRPr="00727C43">
        <w:rPr>
          <w:rFonts w:eastAsiaTheme="minorEastAsia" w:cs="B Nazanin" w:hint="cs"/>
          <w:b/>
          <w:bCs/>
          <w:rtl/>
          <w:lang w:bidi="fa-IR"/>
        </w:rPr>
        <w:t>محاسبه برش پایه</w:t>
      </w:r>
    </w:p>
    <w:p w14:paraId="0BFBCBE0" w14:textId="77777777" w:rsidR="003139B8" w:rsidRPr="00727C43" w:rsidRDefault="00000000" w:rsidP="000F7866">
      <w:pPr>
        <w:spacing w:line="360" w:lineRule="auto"/>
        <w:jc w:val="both"/>
        <w:rPr>
          <w:rFonts w:eastAsiaTheme="minorEastAsia" w:cs="B Nazanin"/>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26DA01D2" w:rsidR="003139B8" w:rsidRPr="00727C43" w:rsidRDefault="003139B8" w:rsidP="000F7866">
      <w:pPr>
        <w:bidi/>
        <w:spacing w:line="360" w:lineRule="auto"/>
        <w:jc w:val="both"/>
        <w:rPr>
          <w:rFonts w:eastAsiaTheme="minorEastAsia" w:cs="B Titr"/>
          <w:b/>
          <w:bCs/>
          <w:rtl/>
          <w:lang w:bidi="fa-IR"/>
        </w:rPr>
      </w:pPr>
      <w:r w:rsidRPr="00727C43">
        <w:rPr>
          <w:rFonts w:eastAsiaTheme="minorEastAsia" w:cs="B Titr" w:hint="cs"/>
          <w:b/>
          <w:bCs/>
          <w:rtl/>
          <w:lang w:bidi="fa-IR"/>
        </w:rPr>
        <w:t>محا</w:t>
      </w:r>
      <w:r w:rsidR="001D69ED">
        <w:rPr>
          <w:rFonts w:eastAsiaTheme="minorEastAsia" w:cs="B Titr" w:hint="cs"/>
          <w:b/>
          <w:bCs/>
          <w:rtl/>
          <w:lang w:bidi="fa-IR"/>
        </w:rPr>
        <w:t>س</w:t>
      </w:r>
      <w:r w:rsidRPr="00727C43">
        <w:rPr>
          <w:rFonts w:eastAsiaTheme="minorEastAsia" w:cs="B Titr" w:hint="cs"/>
          <w:b/>
          <w:bCs/>
          <w:rtl/>
          <w:lang w:bidi="fa-IR"/>
        </w:rPr>
        <w:t>به ضریب لرزه</w:t>
      </w:r>
      <w:r w:rsidR="00480254">
        <w:rPr>
          <w:rFonts w:eastAsiaTheme="minorEastAsia" w:cs="B Titr" w:hint="cs"/>
          <w:b/>
          <w:bCs/>
          <w:rtl/>
          <w:lang w:bidi="fa-IR"/>
        </w:rPr>
        <w:t>‌ای</w:t>
      </w:r>
    </w:p>
    <w:p w14:paraId="160D0EA3" w14:textId="7F1A7CC9" w:rsidR="006825B2" w:rsidRPr="00DF3C55" w:rsidRDefault="003139B8" w:rsidP="000F7866">
      <w:pPr>
        <w:spacing w:line="360" w:lineRule="auto"/>
        <w:jc w:val="both"/>
        <w:rPr>
          <w:rFonts w:eastAsiaTheme="minorEastAsia" w:cs="B Nazanin"/>
          <w:rtl/>
          <w:lang w:bidi="fa-IR"/>
        </w:rPr>
      </w:pPr>
      <m:oMathPara>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oMath>
      </m:oMathPara>
    </w:p>
    <w:p w14:paraId="08E6A7F3" w14:textId="4D5D798E" w:rsidR="003139B8" w:rsidRPr="00727C43" w:rsidRDefault="003139B8" w:rsidP="000F7866">
      <w:pPr>
        <w:bidi/>
        <w:spacing w:line="360" w:lineRule="auto"/>
        <w:jc w:val="both"/>
        <w:rPr>
          <w:rFonts w:asciiTheme="majorBidi" w:eastAsiaTheme="minorEastAsia" w:hAnsiTheme="majorBidi" w:cstheme="majorBidi"/>
          <w:b/>
          <w:bCs/>
          <w:rtl/>
          <w:lang w:bidi="fa-IR"/>
        </w:rPr>
      </w:pPr>
      <w:r w:rsidRPr="00727C43">
        <w:rPr>
          <w:rFonts w:eastAsiaTheme="minorEastAsia" w:cs="B Nazanin" w:hint="cs"/>
          <w:b/>
          <w:bCs/>
          <w:rtl/>
          <w:lang w:bidi="fa-IR"/>
        </w:rPr>
        <w:t xml:space="preserve">ضریب اهمیت ساختمان </w:t>
      </w:r>
      <w:r w:rsidRPr="00727C43">
        <w:rPr>
          <w:rFonts w:eastAsiaTheme="minorEastAsia" w:cs="B Nazanin"/>
          <w:b/>
          <w:bCs/>
          <w:lang w:bidi="fa-IR"/>
        </w:rPr>
        <w:t xml:space="preserve"> </w:t>
      </w:r>
      <w:r w:rsidRPr="00727C43">
        <w:rPr>
          <w:rFonts w:asciiTheme="majorBidi" w:eastAsiaTheme="minorEastAsia" w:hAnsiTheme="majorBidi" w:cstheme="majorBidi"/>
          <w:b/>
          <w:bCs/>
          <w:lang w:bidi="fa-IR"/>
        </w:rPr>
        <w:t>( I )</w:t>
      </w:r>
    </w:p>
    <w:p w14:paraId="13C5C0E3" w14:textId="5138DD69" w:rsidR="003139B8" w:rsidRPr="00727C43" w:rsidRDefault="003139B8"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بند (6-1) آیین نامه ساختمان مورد نظر جزو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با اهمیت متوسط میباشد</w:t>
      </w:r>
      <w:r w:rsidR="00593C4B">
        <w:rPr>
          <w:rFonts w:asciiTheme="majorBidi" w:eastAsiaTheme="minorEastAsia" w:hAnsiTheme="majorBidi" w:cs="B Nazanin" w:hint="cs"/>
          <w:rtl/>
          <w:lang w:bidi="fa-IR"/>
        </w:rPr>
        <w:t>.</w:t>
      </w:r>
    </w:p>
    <w:p w14:paraId="2485935E" w14:textId="4226452E" w:rsidR="003139B8" w:rsidRPr="00727C43" w:rsidRDefault="003139B8"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(3-3) آیین نامه 2800 ضریب اهمیت ساختمان برابر با </w:t>
      </w:r>
      <w:r w:rsidR="00593C4B">
        <w:rPr>
          <w:rFonts w:asciiTheme="majorBidi" w:eastAsiaTheme="minorEastAsia" w:hAnsiTheme="majorBidi" w:cs="B Nazanin" w:hint="cs"/>
          <w:rtl/>
          <w:lang w:bidi="fa-IR"/>
        </w:rPr>
        <w:t>1</w:t>
      </w:r>
      <w:r w:rsidRPr="00727C43">
        <w:rPr>
          <w:rFonts w:asciiTheme="majorBidi" w:eastAsiaTheme="minorEastAsia" w:hAnsiTheme="majorBidi" w:cs="B Nazanin" w:hint="cs"/>
          <w:rtl/>
          <w:lang w:bidi="fa-IR"/>
        </w:rPr>
        <w:t xml:space="preserve"> میباشد</w:t>
      </w:r>
      <w:r w:rsidR="00593C4B">
        <w:rPr>
          <w:rFonts w:asciiTheme="majorBidi" w:eastAsiaTheme="minorEastAsia" w:hAnsiTheme="majorBidi" w:cs="B Nazanin" w:hint="cs"/>
          <w:rtl/>
          <w:lang w:bidi="fa-IR"/>
        </w:rPr>
        <w:t>.</w:t>
      </w:r>
    </w:p>
    <w:p w14:paraId="33733AE4" w14:textId="77777777" w:rsidR="003139B8" w:rsidRPr="00727C43" w:rsidRDefault="003139B8" w:rsidP="000F7866">
      <w:pPr>
        <w:bidi/>
        <w:spacing w:line="360" w:lineRule="auto"/>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شتاب مبنای طرح </w:t>
      </w:r>
      <w:r w:rsidRPr="00727C43">
        <w:rPr>
          <w:rFonts w:asciiTheme="majorBidi" w:eastAsiaTheme="minorEastAsia" w:hAnsiTheme="majorBidi" w:cs="B Nazanin"/>
          <w:b/>
          <w:bCs/>
          <w:lang w:bidi="fa-IR"/>
        </w:rPr>
        <w:t>( A )</w:t>
      </w:r>
    </w:p>
    <w:p w14:paraId="66A70A14" w14:textId="48111471" w:rsidR="003139B8" w:rsidRPr="00727C43" w:rsidRDefault="003139B8" w:rsidP="000F7866">
      <w:pPr>
        <w:bidi/>
        <w:spacing w:line="360" w:lineRule="auto"/>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(1-2) آیین نامه 2800 ویرایش چهارم ضریب مبنای طرح برای سازه ما که در شهر </w:t>
      </w:r>
      <w:r w:rsidR="00593C4B">
        <w:rPr>
          <w:rFonts w:asciiTheme="majorBidi" w:eastAsiaTheme="minorEastAsia" w:hAnsiTheme="majorBidi" w:cs="B Nazanin" w:hint="cs"/>
          <w:rtl/>
          <w:lang w:bidi="fa-IR"/>
        </w:rPr>
        <w:t>نقده</w:t>
      </w:r>
      <w:r w:rsidRPr="00727C43">
        <w:rPr>
          <w:rFonts w:asciiTheme="majorBidi" w:eastAsiaTheme="minorEastAsia" w:hAnsiTheme="majorBidi" w:cs="B Nazanin" w:hint="cs"/>
          <w:rtl/>
          <w:lang w:bidi="fa-IR"/>
        </w:rPr>
        <w:t xml:space="preserve"> قرار دارد و با توجه به پیوست 1 آیین نامه 2800 در پهنه لرزه خیزی با خطر نسبی زیاد قرار دارد برابر با </w:t>
      </w:r>
      <w:r w:rsidR="00593C4B">
        <w:rPr>
          <w:rFonts w:asciiTheme="majorBidi" w:eastAsiaTheme="minorEastAsia" w:hAnsiTheme="majorBidi" w:cs="B Nazanin" w:hint="cs"/>
          <w:rtl/>
          <w:lang w:bidi="fa-IR"/>
        </w:rPr>
        <w:t>3</w:t>
      </w:r>
      <w:r w:rsidRPr="00727C43">
        <w:rPr>
          <w:rFonts w:asciiTheme="majorBidi" w:eastAsiaTheme="minorEastAsia" w:hAnsiTheme="majorBidi" w:cs="B Nazanin" w:hint="cs"/>
          <w:rtl/>
          <w:lang w:bidi="fa-IR"/>
        </w:rPr>
        <w:t>/0 میباشد.</w:t>
      </w:r>
    </w:p>
    <w:p w14:paraId="313A8585" w14:textId="77777777" w:rsidR="003139B8" w:rsidRPr="00727C43" w:rsidRDefault="003139B8" w:rsidP="000F7866">
      <w:pPr>
        <w:bidi/>
        <w:spacing w:line="360" w:lineRule="auto"/>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بازتاب ساختمان </w:t>
      </w:r>
      <w:r w:rsidRPr="00727C43">
        <w:rPr>
          <w:rFonts w:asciiTheme="majorBidi" w:eastAsiaTheme="minorEastAsia" w:hAnsiTheme="majorBidi" w:cs="B Nazanin"/>
          <w:b/>
          <w:bCs/>
          <w:lang w:bidi="fa-IR"/>
        </w:rPr>
        <w:t>( B )</w:t>
      </w:r>
    </w:p>
    <w:p w14:paraId="2D211A81" w14:textId="77777777" w:rsidR="003139B8" w:rsidRPr="00727C43" w:rsidRDefault="003139B8" w:rsidP="000F7866">
      <w:pPr>
        <w:spacing w:line="360" w:lineRule="auto"/>
        <w:jc w:val="both"/>
        <w:rPr>
          <w:rFonts w:asciiTheme="majorBidi" w:eastAsiaTheme="minorEastAsia" w:hAnsiTheme="majorBidi" w:cs="B Nazanin"/>
          <w:rtl/>
          <w:lang w:bidi="fa-IR"/>
        </w:rPr>
      </w:pPr>
      <m:oMathPara>
        <m:oMathParaPr>
          <m:jc m:val="left"/>
        </m:oMathParaPr>
        <m:oMath>
          <m:r>
            <w:rPr>
              <w:rFonts w:ascii="Cambria Math" w:eastAsiaTheme="minorEastAsia" w:hAnsi="Cambria Math" w:cs="B Nazanin"/>
              <w:lang w:bidi="fa-IR"/>
            </w:rPr>
            <m:t>B=</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 xml:space="preserve">N                </m:t>
          </m:r>
          <m:r>
            <m:rPr>
              <m:sty m:val="p"/>
            </m:rPr>
            <w:rPr>
              <w:rFonts w:ascii="Cambria Math" w:eastAsiaTheme="minorEastAsia" w:hAnsi="Cambria Math" w:cs="B Nazanin" w:hint="cs"/>
              <w:rtl/>
              <w:lang w:bidi="fa-IR"/>
            </w:rPr>
            <m:t xml:space="preserve">نامه آیین </m:t>
          </m:r>
          <m:r>
            <m:rPr>
              <m:sty m:val="p"/>
            </m:rPr>
            <w:rPr>
              <w:rFonts w:ascii="Cambria Math" w:eastAsiaTheme="minorEastAsia" w:hAnsi="Cambria Math" w:cs="B Nazanin"/>
              <w:lang w:bidi="fa-IR"/>
            </w:rPr>
            <m:t xml:space="preserve">1-2 </m:t>
          </m:r>
          <m:r>
            <m:rPr>
              <m:sty m:val="p"/>
            </m:rPr>
            <w:rPr>
              <w:rFonts w:ascii="Cambria Math" w:eastAsiaTheme="minorEastAsia" w:hAnsi="Cambria Math" w:cs="B Nazanin" w:hint="cs"/>
              <w:rtl/>
              <w:lang w:bidi="fa-IR"/>
            </w:rPr>
            <m:t>رابطه</m:t>
          </m:r>
        </m:oMath>
      </m:oMathPara>
    </w:p>
    <w:p w14:paraId="6A02A2DF" w14:textId="77777777"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 xml:space="preserve">برای به دست آوردن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ابتدا باید 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hint="cs"/>
          <w:rtl/>
          <w:lang w:bidi="fa-IR"/>
        </w:rPr>
        <w:t xml:space="preserve"> را به دست آوریم:</w:t>
      </w:r>
    </w:p>
    <w:p w14:paraId="022F4751" w14:textId="77777777"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 xml:space="preserve">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vertAlign w:val="subscript"/>
          <w:rtl/>
          <w:lang w:bidi="fa-IR"/>
        </w:rPr>
        <w:t xml:space="preserve"> </w:t>
      </w:r>
      <w:r w:rsidRPr="00727C43">
        <w:rPr>
          <w:rFonts w:eastAsiaTheme="minorEastAsia" w:cs="B Nazanin" w:hint="cs"/>
          <w:rtl/>
          <w:lang w:bidi="fa-IR"/>
        </w:rPr>
        <w:t>از روی جدول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6ACF9D07" w14:textId="77777777" w:rsidR="003139B8" w:rsidRPr="00727C43" w:rsidRDefault="003139B8" w:rsidP="000F7866">
      <w:pPr>
        <w:bidi/>
        <w:spacing w:line="360" w:lineRule="auto"/>
        <w:jc w:val="center"/>
        <w:rPr>
          <w:rFonts w:eastAsiaTheme="minorEastAsia" w:cs="B Nazanin"/>
          <w:b/>
          <w:bCs/>
          <w:rtl/>
          <w:lang w:bidi="fa-IR"/>
        </w:rPr>
      </w:pPr>
      <w:r w:rsidRPr="00727C43">
        <w:rPr>
          <w:rFonts w:eastAsiaTheme="minorEastAsia" w:cs="B Nazanin" w:hint="cs"/>
          <w:b/>
          <w:bCs/>
          <w:noProof/>
          <w:rtl/>
        </w:rPr>
        <w:lastRenderedPageBreak/>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3">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5249FC41" w:rsidR="003139B8" w:rsidRPr="00727C43" w:rsidRDefault="00B437A8" w:rsidP="000F7866">
      <w:pPr>
        <w:bidi/>
        <w:spacing w:line="360" w:lineRule="auto"/>
        <w:jc w:val="both"/>
        <w:rPr>
          <w:rFonts w:eastAsiaTheme="minorEastAsia" w:cs="B Nazanin"/>
          <w:rtl/>
          <w:lang w:bidi="fa-IR"/>
        </w:rPr>
      </w:pPr>
      <w:r>
        <w:rPr>
          <w:rFonts w:eastAsiaTheme="minorEastAsia" w:cs="B Nazanin" w:hint="cs"/>
          <w:rtl/>
          <w:lang w:bidi="fa-IR"/>
        </w:rPr>
        <w:t xml:space="preserve">بر اساس گزارش ژئوتکنیک نوع زمین </w:t>
      </w:r>
      <w:r>
        <w:rPr>
          <w:rFonts w:eastAsiaTheme="minorEastAsia" w:cs="B Nazanin"/>
          <w:lang w:bidi="fa-IR"/>
        </w:rPr>
        <w:t>I</w:t>
      </w:r>
      <w:r w:rsidR="00593C4B">
        <w:rPr>
          <w:rFonts w:eastAsiaTheme="minorEastAsia" w:cs="B Nazanin"/>
          <w:lang w:bidi="fa-IR"/>
        </w:rPr>
        <w:t>I</w:t>
      </w:r>
      <w:r>
        <w:rPr>
          <w:rFonts w:eastAsiaTheme="minorEastAsia" w:cs="B Nazanin"/>
          <w:lang w:bidi="fa-IR"/>
        </w:rPr>
        <w:t>I</w:t>
      </w:r>
      <w:r>
        <w:rPr>
          <w:rFonts w:eastAsiaTheme="minorEastAsia" w:cs="B Nazanin" w:hint="cs"/>
          <w:rtl/>
          <w:lang w:bidi="fa-IR"/>
        </w:rPr>
        <w:t xml:space="preserve"> می‌باشد:</w:t>
      </w:r>
    </w:p>
    <w:p w14:paraId="4BDA6A5B" w14:textId="68983B9A" w:rsidR="003139B8" w:rsidRPr="00727C43" w:rsidRDefault="00000000" w:rsidP="000F7866">
      <w:pPr>
        <w:spacing w:line="360" w:lineRule="auto"/>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 xml:space="preserve">=0.15 </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w:br/>
          </m:r>
        </m:oMath>
        <m:oMath>
          <m:r>
            <w:rPr>
              <w:rFonts w:ascii="Cambria Math" w:eastAsiaTheme="minorEastAsia" w:hAnsi="Cambria Math" w:cs="B Nazanin"/>
              <w:lang w:bidi="fa-IR"/>
            </w:rPr>
            <m:t>S=1.75</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0</m:t>
              </m:r>
            </m:sub>
          </m:sSub>
          <m:r>
            <w:rPr>
              <w:rFonts w:ascii="Cambria Math" w:eastAsiaTheme="minorEastAsia" w:hAnsi="Cambria Math" w:cs="B Nazanin"/>
              <w:lang w:bidi="fa-IR"/>
            </w:rPr>
            <m:t>=1.1</m:t>
          </m:r>
        </m:oMath>
      </m:oMathPara>
    </w:p>
    <w:p w14:paraId="152EF83B" w14:textId="77777777"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 xml:space="preserve">برای محسابه مقدار </w:t>
      </w:r>
      <w:r w:rsidRPr="00727C43">
        <w:rPr>
          <w:rFonts w:eastAsiaTheme="minorEastAsia" w:cs="B Nazanin"/>
          <w:lang w:bidi="fa-IR"/>
        </w:rPr>
        <w:t>T</w:t>
      </w:r>
      <w:r w:rsidRPr="00727C43">
        <w:rPr>
          <w:rFonts w:eastAsiaTheme="minorEastAsia" w:cs="B Nazanin" w:hint="cs"/>
          <w:rtl/>
          <w:lang w:bidi="fa-IR"/>
        </w:rPr>
        <w:t xml:space="preserve"> از بند (3-3-3) آیین نامه 2800 استفاده میشود :</w:t>
      </w:r>
    </w:p>
    <w:p w14:paraId="45F5BABD" w14:textId="22DCD4FE" w:rsidR="003139B8" w:rsidRPr="00727C43" w:rsidRDefault="003139B8" w:rsidP="000F7866">
      <w:pPr>
        <w:spacing w:line="360" w:lineRule="auto"/>
        <w:jc w:val="both"/>
        <w:rPr>
          <w:rFonts w:eastAsiaTheme="minorEastAsia" w:cs="B Nazanin"/>
          <w:i/>
          <w:lang w:bidi="fa-IR"/>
        </w:rPr>
      </w:pPr>
      <m:oMathPara>
        <m:oMathParaPr>
          <m:jc m:val="left"/>
        </m:oMathParaPr>
        <m:oMath>
          <m:r>
            <w:rPr>
              <w:rFonts w:ascii="Cambria Math" w:eastAsiaTheme="minorEastAsia" w:hAnsi="Cambria Math" w:cs="B Nazanin"/>
              <w:lang w:bidi="fa-IR"/>
            </w:rPr>
            <m:t>T=0.08</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H</m:t>
              </m:r>
            </m:e>
            <m:sup>
              <m:r>
                <w:rPr>
                  <w:rFonts w:ascii="Cambria Math" w:eastAsiaTheme="minorEastAsia" w:hAnsi="Cambria Math" w:cs="B Nazanin"/>
                  <w:lang w:bidi="fa-IR"/>
                </w:rPr>
                <m:t>0.75</m:t>
              </m:r>
            </m:sup>
          </m:sSup>
          <m:r>
            <w:rPr>
              <w:rFonts w:ascii="Cambria Math" w:eastAsiaTheme="minorEastAsia" w:hAnsi="Cambria Math" w:cs="B Nazanin"/>
              <w:lang w:bidi="fa-IR"/>
            </w:rPr>
            <m:t>=0.08×</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10.1</m:t>
              </m:r>
            </m:e>
            <m:sup>
              <m:r>
                <w:rPr>
                  <w:rFonts w:ascii="Cambria Math" w:eastAsiaTheme="minorEastAsia" w:hAnsi="Cambria Math" w:cs="B Nazanin"/>
                  <w:lang w:bidi="fa-IR"/>
                </w:rPr>
                <m:t>0.75</m:t>
              </m:r>
            </m:sup>
          </m:sSup>
          <m:r>
            <w:rPr>
              <w:rFonts w:ascii="Cambria Math" w:eastAsiaTheme="minorEastAsia" w:hAnsi="Cambria Math" w:cs="B Nazanin"/>
              <w:lang w:bidi="fa-IR"/>
            </w:rPr>
            <m:t>=0.453 sec</m:t>
          </m:r>
          <m:r>
            <m:rPr>
              <m:sty m:val="p"/>
            </m:rPr>
            <w:rPr>
              <w:rFonts w:ascii="Cambria Math" w:eastAsiaTheme="minorEastAsia" w:hAnsi="Cambria Math" w:cs="B Nazanin"/>
              <w:lang w:bidi="fa-IR"/>
            </w:rPr>
            <m:t xml:space="preserve"> →1.25*</m:t>
          </m:r>
          <m:r>
            <w:rPr>
              <w:rFonts w:ascii="Cambria Math" w:eastAsiaTheme="minorEastAsia" w:hAnsi="Cambria Math" w:cs="B Nazanin"/>
              <w:lang w:bidi="fa-IR"/>
            </w:rPr>
            <m:t>T=0.567 sec</m:t>
          </m:r>
        </m:oMath>
      </m:oMathPara>
    </w:p>
    <w:p w14:paraId="6EAC7BD4" w14:textId="3F875B40" w:rsidR="008B5D5F"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 xml:space="preserve">به دلیل این که وزن خرپشته کمتر از وزن 25درصد بام است در ارتفاع </w:t>
      </w:r>
      <w:r w:rsidRPr="00727C43">
        <w:rPr>
          <w:rFonts w:eastAsiaTheme="minorEastAsia" w:cs="B Nazanin"/>
          <w:lang w:bidi="fa-IR"/>
        </w:rPr>
        <w:t>H</w:t>
      </w:r>
      <w:r w:rsidRPr="00727C43">
        <w:rPr>
          <w:rFonts w:eastAsiaTheme="minorEastAsia" w:cs="B Nazanin" w:hint="cs"/>
          <w:rtl/>
          <w:lang w:bidi="fa-IR"/>
        </w:rPr>
        <w:t xml:space="preserve"> حساب نمیشود.</w:t>
      </w:r>
    </w:p>
    <w:p w14:paraId="661612B4" w14:textId="77777777"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 xml:space="preserve">مقدار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طبق رابطه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77D87521" w14:textId="77777777" w:rsidR="003139B8" w:rsidRPr="00727C43" w:rsidRDefault="003139B8" w:rsidP="000F7866">
      <w:pPr>
        <w:bidi/>
        <w:spacing w:line="360" w:lineRule="auto"/>
        <w:jc w:val="right"/>
        <w:rPr>
          <w:rFonts w:eastAsiaTheme="minorEastAsia" w:cs="B Nazanin"/>
          <w:b/>
          <w:bCs/>
          <w:rtl/>
          <w:lang w:bidi="fa-IR"/>
        </w:rPr>
      </w:pPr>
      <w:r w:rsidRPr="00727C43">
        <w:rPr>
          <w:rFonts w:eastAsiaTheme="minorEastAsia" w:cs="B Nazanin" w:hint="cs"/>
          <w:b/>
          <w:bCs/>
          <w:noProof/>
          <w:rtl/>
        </w:rPr>
        <w:drawing>
          <wp:inline distT="0" distB="0" distL="0" distR="0" wp14:anchorId="6AAB33BD" wp14:editId="257286EC">
            <wp:extent cx="3131820" cy="9278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33522" cy="957965"/>
                    </a:xfrm>
                    <a:prstGeom prst="rect">
                      <a:avLst/>
                    </a:prstGeom>
                  </pic:spPr>
                </pic:pic>
              </a:graphicData>
            </a:graphic>
          </wp:inline>
        </w:drawing>
      </w:r>
    </w:p>
    <w:p w14:paraId="4B4D4265" w14:textId="7A88B165" w:rsidR="003139B8" w:rsidRPr="00593C4B" w:rsidRDefault="00000000" w:rsidP="000F7866">
      <w:pPr>
        <w:spacing w:line="360" w:lineRule="auto"/>
        <w:jc w:val="both"/>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&lt;T&lt;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1.75+1</m:t>
              </m:r>
            </m:e>
          </m:d>
          <m:r>
            <w:rPr>
              <w:rFonts w:ascii="Cambria Math" w:eastAsiaTheme="minorEastAsia" w:hAnsi="Cambria Math" w:cs="B Nazanin"/>
              <w:lang w:bidi="fa-IR"/>
            </w:rPr>
            <m:t>=2.75</m:t>
          </m:r>
        </m:oMath>
      </m:oMathPara>
    </w:p>
    <w:p w14:paraId="6DF8F64E" w14:textId="77777777"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 xml:space="preserve">مقدار </w:t>
      </w:r>
      <w:r w:rsidRPr="00727C43">
        <w:rPr>
          <w:rFonts w:asciiTheme="majorBidi" w:eastAsiaTheme="minorEastAsia" w:hAnsiTheme="majorBidi" w:cstheme="majorBidi"/>
          <w:lang w:bidi="fa-IR"/>
        </w:rPr>
        <w:t>N</w:t>
      </w:r>
      <w:r w:rsidRPr="00727C43">
        <w:rPr>
          <w:rFonts w:eastAsiaTheme="minorEastAsia" w:cs="B Nazanin" w:hint="cs"/>
          <w:rtl/>
          <w:lang w:bidi="fa-IR"/>
        </w:rPr>
        <w:t xml:space="preserve"> نیز برای سازه</w:t>
      </w:r>
      <w:r w:rsidRPr="00727C43">
        <w:rPr>
          <w:rFonts w:eastAsiaTheme="minorEastAsia" w:cs="B Nazanin"/>
          <w:rtl/>
          <w:lang w:bidi="fa-IR"/>
        </w:rPr>
        <w:softHyphen/>
      </w:r>
      <w:r w:rsidRPr="00727C43">
        <w:rPr>
          <w:rFonts w:eastAsiaTheme="minorEastAsia" w:cs="B Nazanin" w:hint="cs"/>
          <w:rtl/>
          <w:lang w:bidi="fa-IR"/>
        </w:rPr>
        <w:t>های با خطر لرزه</w:t>
      </w:r>
      <w:r w:rsidRPr="00727C43">
        <w:rPr>
          <w:rFonts w:eastAsiaTheme="minorEastAsia" w:cs="B Nazanin"/>
          <w:rtl/>
          <w:lang w:bidi="fa-IR"/>
        </w:rPr>
        <w:softHyphen/>
      </w:r>
      <w:r w:rsidRPr="00727C43">
        <w:rPr>
          <w:rFonts w:eastAsiaTheme="minorEastAsia" w:cs="B Nazanin" w:hint="cs"/>
          <w:rtl/>
          <w:lang w:bidi="fa-IR"/>
        </w:rPr>
        <w:t>ای خیلی زیاد از رابطه (3-2)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030DF178" w14:textId="77777777" w:rsidR="003139B8" w:rsidRPr="00727C43" w:rsidRDefault="003139B8" w:rsidP="000F7866">
      <w:pPr>
        <w:bidi/>
        <w:spacing w:line="360" w:lineRule="auto"/>
        <w:jc w:val="right"/>
        <w:rPr>
          <w:rFonts w:eastAsiaTheme="minorEastAsia" w:cs="B Nazanin"/>
          <w:rtl/>
          <w:lang w:bidi="fa-IR"/>
        </w:rPr>
      </w:pPr>
      <w:r w:rsidRPr="00727C43">
        <w:rPr>
          <w:rFonts w:eastAsiaTheme="minorEastAsia" w:cs="B Nazanin" w:hint="cs"/>
          <w:noProof/>
          <w:rtl/>
        </w:rPr>
        <w:drawing>
          <wp:inline distT="0" distB="0" distL="0" distR="0" wp14:anchorId="4C9CEE66" wp14:editId="325135E1">
            <wp:extent cx="3406140" cy="1115729"/>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5">
                      <a:extLst>
                        <a:ext uri="{28A0092B-C50C-407E-A947-70E740481C1C}">
                          <a14:useLocalDpi xmlns:a14="http://schemas.microsoft.com/office/drawing/2010/main" val="0"/>
                        </a:ext>
                      </a:extLst>
                    </a:blip>
                    <a:stretch>
                      <a:fillRect/>
                    </a:stretch>
                  </pic:blipFill>
                  <pic:spPr>
                    <a:xfrm>
                      <a:off x="0" y="0"/>
                      <a:ext cx="3449257" cy="1129852"/>
                    </a:xfrm>
                    <a:prstGeom prst="rect">
                      <a:avLst/>
                    </a:prstGeom>
                  </pic:spPr>
                </pic:pic>
              </a:graphicData>
            </a:graphic>
          </wp:inline>
        </w:drawing>
      </w:r>
    </w:p>
    <w:p w14:paraId="48F5480F" w14:textId="42556CCD" w:rsidR="003139B8" w:rsidRPr="00727C43" w:rsidRDefault="00000000" w:rsidP="000F7866">
      <w:pPr>
        <w:spacing w:line="360" w:lineRule="auto"/>
        <w:jc w:val="right"/>
        <w:rPr>
          <w:rFonts w:eastAsiaTheme="minorEastAsia" w:cs="B Nazanin"/>
        </w:rPr>
      </w:pPr>
      <m:oMathPara>
        <m:oMathParaPr>
          <m:jc m:val="left"/>
        </m:oMathParaPr>
        <m:oMath>
          <m:r>
            <w:rPr>
              <w:rFonts w:ascii="Cambria Math" w:hAnsi="Cambria Math"/>
            </w:rPr>
            <w:lastRenderedPageBreak/>
            <m:t>T&lt;</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→N=1.0</m:t>
          </m:r>
        </m:oMath>
      </m:oMathPara>
    </w:p>
    <w:p w14:paraId="2DA53949" w14:textId="1ED0E49B" w:rsidR="00106832" w:rsidRPr="00593C4B" w:rsidRDefault="003139B8" w:rsidP="000F7866">
      <w:pPr>
        <w:spacing w:line="360" w:lineRule="auto"/>
        <w:jc w:val="right"/>
        <w:rPr>
          <w:rFonts w:eastAsiaTheme="minorEastAsia" w:cs="B Nazanin"/>
          <w:rtl/>
        </w:rPr>
      </w:pPr>
      <m:oMathPara>
        <m:oMathParaPr>
          <m:jc m:val="left"/>
        </m:oMathParaPr>
        <m:oMath>
          <m:r>
            <w:rPr>
              <w:rFonts w:ascii="Cambria Math" w:eastAsiaTheme="minorEastAsia" w:hAnsi="Cambria Math" w:cs="B Nazanin"/>
            </w:rPr>
            <m:t>B=2.75×1.0=2.75</m:t>
          </m:r>
        </m:oMath>
      </m:oMathPara>
    </w:p>
    <w:p w14:paraId="47E010B1" w14:textId="30C5C1B6" w:rsidR="003139B8" w:rsidRPr="00727C43" w:rsidRDefault="003139B8" w:rsidP="000F7866">
      <w:pPr>
        <w:bidi/>
        <w:spacing w:line="360" w:lineRule="auto"/>
        <w:jc w:val="both"/>
        <w:rPr>
          <w:rFonts w:eastAsiaTheme="minorEastAsia" w:cs="B Nazanin"/>
          <w:b/>
          <w:bCs/>
          <w:rtl/>
          <w:lang w:bidi="fa-IR"/>
        </w:rPr>
      </w:pPr>
      <w:r w:rsidRPr="00727C43">
        <w:rPr>
          <w:rFonts w:eastAsiaTheme="minorEastAsia" w:cs="B Nazanin" w:hint="cs"/>
          <w:b/>
          <w:bCs/>
          <w:rtl/>
          <w:lang w:bidi="fa-IR"/>
        </w:rPr>
        <w:t>ضریب رفتار ساختمان</w:t>
      </w:r>
    </w:p>
    <w:p w14:paraId="79ED2EDD" w14:textId="0C4CE9CE" w:rsidR="003139B8" w:rsidRPr="00727C43" w:rsidRDefault="003139B8" w:rsidP="000F7866">
      <w:pPr>
        <w:bidi/>
        <w:spacing w:line="360" w:lineRule="auto"/>
        <w:jc w:val="both"/>
        <w:rPr>
          <w:rFonts w:eastAsiaTheme="minorEastAsia" w:cs="B Nazanin"/>
          <w:rtl/>
          <w:lang w:bidi="fa-IR"/>
        </w:rPr>
      </w:pPr>
      <w:r w:rsidRPr="00727C43">
        <w:rPr>
          <w:rFonts w:eastAsiaTheme="minorEastAsia" w:cs="B Nazanin" w:hint="cs"/>
          <w:rtl/>
          <w:lang w:bidi="fa-IR"/>
        </w:rPr>
        <w:t>با توجه به جدول (4-3) آیین نامه 2800 ویرایش چهارم و با توجه به این که سیستم سازه</w:t>
      </w:r>
      <w:r w:rsidRPr="00727C43">
        <w:rPr>
          <w:rFonts w:eastAsiaTheme="minorEastAsia" w:cs="B Nazanin"/>
          <w:rtl/>
          <w:lang w:bidi="fa-IR"/>
        </w:rPr>
        <w:softHyphen/>
      </w:r>
      <w:r w:rsidRPr="00727C43">
        <w:rPr>
          <w:rFonts w:eastAsiaTheme="minorEastAsia" w:cs="B Nazanin" w:hint="cs"/>
          <w:rtl/>
          <w:lang w:bidi="fa-IR"/>
        </w:rPr>
        <w:t>ای ساختمان از نوع قاب خمشی</w:t>
      </w:r>
      <w:r w:rsidR="00593C4B">
        <w:rPr>
          <w:rFonts w:eastAsiaTheme="minorEastAsia" w:cs="B Nazanin" w:hint="cs"/>
          <w:rtl/>
          <w:lang w:bidi="fa-IR"/>
        </w:rPr>
        <w:t xml:space="preserve"> فولادی</w:t>
      </w:r>
      <w:r w:rsidRPr="00727C43">
        <w:rPr>
          <w:rFonts w:eastAsiaTheme="minorEastAsia" w:cs="B Nazanin" w:hint="cs"/>
          <w:rtl/>
          <w:lang w:bidi="fa-IR"/>
        </w:rPr>
        <w:t xml:space="preserve"> متوسط میباشد در نتیجه مقدار </w:t>
      </w:r>
      <w:r w:rsidRPr="00727C43">
        <w:rPr>
          <w:rFonts w:eastAsiaTheme="minorEastAsia" w:cs="B Nazanin"/>
          <w:lang w:bidi="fa-IR"/>
        </w:rPr>
        <w:t>R</w:t>
      </w:r>
      <w:r w:rsidRPr="00727C43">
        <w:rPr>
          <w:rFonts w:eastAsiaTheme="minorEastAsia" w:cs="B Nazanin"/>
          <w:vertAlign w:val="subscript"/>
          <w:lang w:bidi="fa-IR"/>
        </w:rPr>
        <w:t>u</w:t>
      </w:r>
      <w:r w:rsidRPr="00727C43">
        <w:rPr>
          <w:rFonts w:eastAsiaTheme="minorEastAsia" w:cs="B Nazanin" w:hint="cs"/>
          <w:vertAlign w:val="subscript"/>
          <w:rtl/>
          <w:lang w:bidi="fa-IR"/>
        </w:rPr>
        <w:t xml:space="preserve"> </w:t>
      </w:r>
      <w:r w:rsidRPr="00727C43">
        <w:rPr>
          <w:rFonts w:eastAsiaTheme="minorEastAsia" w:cs="B Nazanin" w:hint="cs"/>
          <w:rtl/>
          <w:lang w:bidi="fa-IR"/>
        </w:rPr>
        <w:t xml:space="preserve">برابر با </w:t>
      </w:r>
      <w:r w:rsidR="00593C4B">
        <w:rPr>
          <w:rFonts w:eastAsiaTheme="minorEastAsia" w:cs="B Nazanin" w:hint="cs"/>
          <w:rtl/>
          <w:lang w:bidi="fa-IR"/>
        </w:rPr>
        <w:t>5</w:t>
      </w:r>
      <w:r w:rsidRPr="00727C43">
        <w:rPr>
          <w:rFonts w:eastAsiaTheme="minorEastAsia" w:cs="B Nazanin" w:hint="cs"/>
          <w:rtl/>
          <w:lang w:bidi="fa-IR"/>
        </w:rPr>
        <w:t xml:space="preserve"> میباشد </w:t>
      </w:r>
      <w:r w:rsidR="00593C4B">
        <w:rPr>
          <w:rFonts w:eastAsiaTheme="minorEastAsia" w:cs="B Nazanin" w:hint="cs"/>
          <w:rtl/>
          <w:lang w:bidi="fa-IR"/>
        </w:rPr>
        <w:t>.</w:t>
      </w:r>
    </w:p>
    <w:p w14:paraId="1B2BC8F3" w14:textId="73E53E02" w:rsidR="003139B8" w:rsidRPr="00182FA4" w:rsidRDefault="003139B8" w:rsidP="000F7866">
      <w:pPr>
        <w:spacing w:line="360" w:lineRule="auto"/>
        <w:jc w:val="both"/>
        <w:rPr>
          <w:rFonts w:eastAsiaTheme="minorEastAsia" w:cs="B Nazanin"/>
          <w:rtl/>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0.3×2.75×1</m:t>
              </m:r>
            </m:num>
            <m:den>
              <m:r>
                <w:rPr>
                  <w:rFonts w:ascii="Cambria Math" w:eastAsiaTheme="minorEastAsia" w:hAnsi="Cambria Math" w:cs="B Nazanin"/>
                  <w:lang w:bidi="fa-IR"/>
                </w:rPr>
                <m:t>5</m:t>
              </m:r>
            </m:den>
          </m:f>
          <m:r>
            <w:rPr>
              <w:rFonts w:ascii="Cambria Math" w:eastAsiaTheme="minorEastAsia" w:hAnsi="Cambria Math" w:cs="B Nazanin"/>
              <w:lang w:bidi="fa-IR"/>
            </w:rPr>
            <m:t>=0.65</m:t>
          </m:r>
        </m:oMath>
      </m:oMathPara>
    </w:p>
    <w:p w14:paraId="79C8E512" w14:textId="667328DF" w:rsidR="00182FA4" w:rsidRPr="00047A05" w:rsidRDefault="00182FA4" w:rsidP="000F7866">
      <w:pPr>
        <w:spacing w:line="360" w:lineRule="auto"/>
        <w:jc w:val="both"/>
        <w:rPr>
          <w:rFonts w:eastAsiaTheme="minorEastAsia" w:cs="B Nazanin"/>
          <w:i/>
          <w:lang w:bidi="fa-IR"/>
        </w:rPr>
      </w:pPr>
      <m:oMathPara>
        <m:oMathParaPr>
          <m:jc m:val="left"/>
        </m:oMathParaPr>
        <m:oMath>
          <m:r>
            <w:rPr>
              <w:rFonts w:ascii="Cambria Math" w:eastAsiaTheme="minorEastAsia" w:hAnsi="Cambria Math" w:cs="B Nazanin"/>
              <w:lang w:bidi="fa-IR"/>
            </w:rPr>
            <m:t>K=0.5×0.567+0.75=1.033</m:t>
          </m:r>
        </m:oMath>
      </m:oMathPara>
    </w:p>
    <w:p w14:paraId="32F0AD4F" w14:textId="56358484" w:rsidR="00047A05" w:rsidRDefault="00047A05" w:rsidP="000F7866">
      <w:pPr>
        <w:spacing w:line="360" w:lineRule="auto"/>
        <w:jc w:val="both"/>
        <w:rPr>
          <w:rFonts w:eastAsiaTheme="minorEastAsia" w:cs="B Nazanin"/>
          <w:i/>
          <w:lang w:bidi="fa-IR"/>
        </w:rPr>
      </w:pPr>
    </w:p>
    <w:p w14:paraId="5E29AD78" w14:textId="48CF31CE" w:rsidR="00047A05" w:rsidRDefault="00047A05" w:rsidP="000F7866">
      <w:pPr>
        <w:spacing w:line="360" w:lineRule="auto"/>
        <w:jc w:val="both"/>
        <w:rPr>
          <w:rFonts w:eastAsiaTheme="minorEastAsia" w:cs="B Nazanin"/>
          <w:i/>
          <w:lang w:bidi="fa-IR"/>
        </w:rPr>
      </w:pPr>
    </w:p>
    <w:p w14:paraId="63AF388E" w14:textId="77777777" w:rsidR="00047A05" w:rsidRDefault="00047A05" w:rsidP="000F7866">
      <w:pPr>
        <w:spacing w:line="360" w:lineRule="auto"/>
        <w:jc w:val="both"/>
        <w:rPr>
          <w:rFonts w:eastAsiaTheme="minorEastAsia" w:cs="B Nazanin"/>
          <w:i/>
          <w:rtl/>
          <w:lang w:bidi="fa-IR"/>
        </w:rPr>
      </w:pPr>
    </w:p>
    <w:p w14:paraId="7ABA8206" w14:textId="77777777" w:rsidR="000F7866" w:rsidRDefault="000F7866" w:rsidP="000F7866">
      <w:pPr>
        <w:spacing w:line="360" w:lineRule="auto"/>
        <w:jc w:val="both"/>
        <w:rPr>
          <w:rFonts w:eastAsiaTheme="minorEastAsia" w:cs="B Nazanin"/>
          <w:i/>
          <w:rtl/>
          <w:lang w:bidi="fa-IR"/>
        </w:rPr>
      </w:pPr>
    </w:p>
    <w:p w14:paraId="00499315" w14:textId="77777777" w:rsidR="000F7866" w:rsidRDefault="000F7866" w:rsidP="000F7866">
      <w:pPr>
        <w:spacing w:line="360" w:lineRule="auto"/>
        <w:jc w:val="both"/>
        <w:rPr>
          <w:rFonts w:eastAsiaTheme="minorEastAsia" w:cs="B Nazanin"/>
          <w:i/>
          <w:rtl/>
          <w:lang w:bidi="fa-IR"/>
        </w:rPr>
      </w:pPr>
    </w:p>
    <w:p w14:paraId="02B8B8F6" w14:textId="77777777" w:rsidR="000F7866" w:rsidRDefault="000F7866" w:rsidP="000F7866">
      <w:pPr>
        <w:spacing w:line="360" w:lineRule="auto"/>
        <w:jc w:val="both"/>
        <w:rPr>
          <w:rFonts w:eastAsiaTheme="minorEastAsia" w:cs="B Nazanin"/>
          <w:i/>
          <w:rtl/>
          <w:lang w:bidi="fa-IR"/>
        </w:rPr>
      </w:pPr>
    </w:p>
    <w:p w14:paraId="20277266" w14:textId="77777777" w:rsidR="000F7866" w:rsidRDefault="000F7866" w:rsidP="000F7866">
      <w:pPr>
        <w:spacing w:line="360" w:lineRule="auto"/>
        <w:jc w:val="both"/>
        <w:rPr>
          <w:rFonts w:eastAsiaTheme="minorEastAsia" w:cs="B Nazanin"/>
          <w:i/>
          <w:rtl/>
          <w:lang w:bidi="fa-IR"/>
        </w:rPr>
      </w:pPr>
    </w:p>
    <w:p w14:paraId="0A1A8AFC" w14:textId="77777777" w:rsidR="000F7866" w:rsidRDefault="000F7866" w:rsidP="000F7866">
      <w:pPr>
        <w:spacing w:line="360" w:lineRule="auto"/>
        <w:jc w:val="both"/>
        <w:rPr>
          <w:rFonts w:eastAsiaTheme="minorEastAsia" w:cs="B Nazanin"/>
          <w:i/>
          <w:rtl/>
          <w:lang w:bidi="fa-IR"/>
        </w:rPr>
      </w:pPr>
    </w:p>
    <w:p w14:paraId="75C4086C" w14:textId="77777777" w:rsidR="000F7866" w:rsidRDefault="000F7866" w:rsidP="000F7866">
      <w:pPr>
        <w:spacing w:line="360" w:lineRule="auto"/>
        <w:jc w:val="both"/>
        <w:rPr>
          <w:rFonts w:eastAsiaTheme="minorEastAsia" w:cs="B Nazanin"/>
          <w:i/>
          <w:rtl/>
          <w:lang w:bidi="fa-IR"/>
        </w:rPr>
      </w:pPr>
    </w:p>
    <w:p w14:paraId="731C4E81" w14:textId="77777777" w:rsidR="000F7866" w:rsidRDefault="000F7866" w:rsidP="000F7866">
      <w:pPr>
        <w:spacing w:line="360" w:lineRule="auto"/>
        <w:jc w:val="both"/>
        <w:rPr>
          <w:rFonts w:eastAsiaTheme="minorEastAsia" w:cs="B Nazanin"/>
          <w:i/>
          <w:rtl/>
          <w:lang w:bidi="fa-IR"/>
        </w:rPr>
      </w:pPr>
    </w:p>
    <w:p w14:paraId="762E64F6" w14:textId="245AFFC9" w:rsidR="00593C4B" w:rsidRPr="00AB2665" w:rsidRDefault="00593C4B" w:rsidP="000F7866">
      <w:pPr>
        <w:pStyle w:val="Heading1"/>
        <w:bidi/>
        <w:spacing w:line="360" w:lineRule="auto"/>
        <w:rPr>
          <w:rFonts w:eastAsiaTheme="minorEastAsia" w:cs="B Titr"/>
          <w:color w:val="000000" w:themeColor="text1"/>
          <w:rtl/>
          <w:lang w:bidi="fa-IR"/>
        </w:rPr>
      </w:pPr>
      <w:bookmarkStart w:id="35" w:name="_Toc229649948"/>
      <w:r>
        <w:rPr>
          <w:rFonts w:eastAsiaTheme="minorEastAsia" w:cs="B Titr" w:hint="cs"/>
          <w:color w:val="000000" w:themeColor="text1"/>
          <w:rtl/>
          <w:lang w:bidi="fa-IR"/>
        </w:rPr>
        <w:lastRenderedPageBreak/>
        <w:t>6</w:t>
      </w:r>
      <w:r w:rsidRPr="00AB2665">
        <w:rPr>
          <w:rFonts w:eastAsiaTheme="minorEastAsia" w:cs="B Titr" w:hint="cs"/>
          <w:color w:val="000000" w:themeColor="text1"/>
          <w:rtl/>
          <w:lang w:bidi="fa-IR"/>
        </w:rPr>
        <w:t xml:space="preserve">- </w:t>
      </w:r>
      <w:r>
        <w:rPr>
          <w:rFonts w:eastAsiaTheme="minorEastAsia" w:cs="B Titr" w:hint="cs"/>
          <w:color w:val="000000" w:themeColor="text1"/>
          <w:rtl/>
          <w:lang w:bidi="fa-IR"/>
        </w:rPr>
        <w:t>مدلسازی سازه</w:t>
      </w:r>
      <w:bookmarkEnd w:id="35"/>
    </w:p>
    <w:p w14:paraId="3BA64EEB" w14:textId="6D8136A6" w:rsidR="00593C4B" w:rsidRDefault="00E43091" w:rsidP="000F7866">
      <w:pPr>
        <w:spacing w:line="360" w:lineRule="auto"/>
        <w:jc w:val="center"/>
        <w:rPr>
          <w:rFonts w:eastAsiaTheme="minorEastAsia" w:cs="B Nazanin"/>
          <w:i/>
          <w:rtl/>
          <w:lang w:bidi="fa-IR"/>
        </w:rPr>
      </w:pPr>
      <w:r w:rsidRPr="00E43091">
        <w:rPr>
          <w:rFonts w:eastAsiaTheme="minorEastAsia" w:cs="B Nazanin"/>
          <w:i/>
          <w:noProof/>
          <w:lang w:bidi="fa-IR"/>
        </w:rPr>
        <w:drawing>
          <wp:inline distT="0" distB="0" distL="0" distR="0" wp14:anchorId="111A6F26" wp14:editId="39878638">
            <wp:extent cx="5732145" cy="3168650"/>
            <wp:effectExtent l="0" t="0" r="1905" b="0"/>
            <wp:docPr id="1813915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915493" name=""/>
                    <pic:cNvPicPr/>
                  </pic:nvPicPr>
                  <pic:blipFill>
                    <a:blip r:embed="rId26"/>
                    <a:stretch>
                      <a:fillRect/>
                    </a:stretch>
                  </pic:blipFill>
                  <pic:spPr>
                    <a:xfrm>
                      <a:off x="0" y="0"/>
                      <a:ext cx="5732145" cy="3168650"/>
                    </a:xfrm>
                    <a:prstGeom prst="rect">
                      <a:avLst/>
                    </a:prstGeom>
                  </pic:spPr>
                </pic:pic>
              </a:graphicData>
            </a:graphic>
          </wp:inline>
        </w:drawing>
      </w:r>
    </w:p>
    <w:p w14:paraId="54C51ECD" w14:textId="40069783" w:rsidR="00593C4B" w:rsidRDefault="00E43091" w:rsidP="000F7866">
      <w:pPr>
        <w:bidi/>
        <w:spacing w:line="360" w:lineRule="auto"/>
        <w:jc w:val="center"/>
        <w:rPr>
          <w:rFonts w:eastAsiaTheme="minorEastAsia" w:cs="B Nazanin"/>
          <w:i/>
          <w:rtl/>
          <w:lang w:bidi="fa-IR"/>
        </w:rPr>
      </w:pPr>
      <w:r>
        <w:rPr>
          <w:rFonts w:eastAsiaTheme="minorEastAsia" w:cs="B Nazanin" w:hint="cs"/>
          <w:i/>
          <w:rtl/>
          <w:lang w:bidi="fa-IR"/>
        </w:rPr>
        <w:t xml:space="preserve">مدل ساخته شده نهایی در </w:t>
      </w:r>
      <w:r>
        <w:rPr>
          <w:rFonts w:eastAsiaTheme="minorEastAsia" w:cs="B Nazanin"/>
          <w:i/>
          <w:lang w:bidi="fa-IR"/>
        </w:rPr>
        <w:t>ETABS</w:t>
      </w:r>
    </w:p>
    <w:p w14:paraId="14BF4108" w14:textId="65BC5649" w:rsidR="00E43091" w:rsidRDefault="00E43091" w:rsidP="000F7866">
      <w:pPr>
        <w:bidi/>
        <w:spacing w:line="360" w:lineRule="auto"/>
        <w:jc w:val="center"/>
        <w:rPr>
          <w:rFonts w:eastAsiaTheme="minorEastAsia" w:cs="B Nazanin"/>
          <w:i/>
          <w:rtl/>
          <w:lang w:bidi="fa-IR"/>
        </w:rPr>
      </w:pPr>
      <w:r w:rsidRPr="00E43091">
        <w:rPr>
          <w:rFonts w:eastAsiaTheme="minorEastAsia" w:cs="B Nazanin"/>
          <w:i/>
          <w:noProof/>
          <w:rtl/>
          <w:lang w:bidi="fa-IR"/>
        </w:rPr>
        <w:lastRenderedPageBreak/>
        <w:drawing>
          <wp:inline distT="0" distB="0" distL="0" distR="0" wp14:anchorId="05471F37" wp14:editId="369FF8A4">
            <wp:extent cx="5732145" cy="5674360"/>
            <wp:effectExtent l="0" t="0" r="1905" b="2540"/>
            <wp:docPr id="17397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2950" name=""/>
                    <pic:cNvPicPr/>
                  </pic:nvPicPr>
                  <pic:blipFill>
                    <a:blip r:embed="rId27"/>
                    <a:stretch>
                      <a:fillRect/>
                    </a:stretch>
                  </pic:blipFill>
                  <pic:spPr>
                    <a:xfrm>
                      <a:off x="0" y="0"/>
                      <a:ext cx="5732145" cy="5674360"/>
                    </a:xfrm>
                    <a:prstGeom prst="rect">
                      <a:avLst/>
                    </a:prstGeom>
                  </pic:spPr>
                </pic:pic>
              </a:graphicData>
            </a:graphic>
          </wp:inline>
        </w:drawing>
      </w:r>
    </w:p>
    <w:p w14:paraId="0C054681" w14:textId="41DA2BD0" w:rsidR="00E43091" w:rsidRDefault="00E43091" w:rsidP="000F7866">
      <w:pPr>
        <w:bidi/>
        <w:spacing w:line="360" w:lineRule="auto"/>
        <w:jc w:val="center"/>
        <w:rPr>
          <w:rFonts w:eastAsiaTheme="minorEastAsia" w:cs="B Nazanin"/>
          <w:i/>
          <w:rtl/>
          <w:lang w:bidi="fa-IR"/>
        </w:rPr>
      </w:pPr>
      <w:r>
        <w:rPr>
          <w:rFonts w:eastAsiaTheme="minorEastAsia" w:cs="B Nazanin" w:hint="cs"/>
          <w:i/>
          <w:rtl/>
          <w:lang w:bidi="fa-IR"/>
        </w:rPr>
        <w:t>بارهای مرده اعمالی بر سازه</w:t>
      </w:r>
    </w:p>
    <w:p w14:paraId="5B593251" w14:textId="3DF45434" w:rsidR="00E43091" w:rsidRDefault="00E43091" w:rsidP="000F7866">
      <w:pPr>
        <w:bidi/>
        <w:spacing w:line="360" w:lineRule="auto"/>
        <w:jc w:val="center"/>
        <w:rPr>
          <w:rFonts w:eastAsiaTheme="minorEastAsia" w:cs="B Nazanin"/>
          <w:i/>
          <w:rtl/>
          <w:lang w:bidi="fa-IR"/>
        </w:rPr>
      </w:pPr>
      <w:r w:rsidRPr="00E43091">
        <w:rPr>
          <w:rFonts w:eastAsiaTheme="minorEastAsia" w:cs="B Nazanin"/>
          <w:i/>
          <w:noProof/>
          <w:rtl/>
          <w:lang w:bidi="fa-IR"/>
        </w:rPr>
        <w:lastRenderedPageBreak/>
        <w:drawing>
          <wp:inline distT="0" distB="0" distL="0" distR="0" wp14:anchorId="614F170B" wp14:editId="01625036">
            <wp:extent cx="5732145" cy="5782945"/>
            <wp:effectExtent l="0" t="0" r="1905" b="8255"/>
            <wp:docPr id="1890204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204202" name=""/>
                    <pic:cNvPicPr/>
                  </pic:nvPicPr>
                  <pic:blipFill>
                    <a:blip r:embed="rId28"/>
                    <a:stretch>
                      <a:fillRect/>
                    </a:stretch>
                  </pic:blipFill>
                  <pic:spPr>
                    <a:xfrm>
                      <a:off x="0" y="0"/>
                      <a:ext cx="5732145" cy="5782945"/>
                    </a:xfrm>
                    <a:prstGeom prst="rect">
                      <a:avLst/>
                    </a:prstGeom>
                  </pic:spPr>
                </pic:pic>
              </a:graphicData>
            </a:graphic>
          </wp:inline>
        </w:drawing>
      </w:r>
    </w:p>
    <w:p w14:paraId="0BDF2366" w14:textId="176E818A" w:rsidR="00E43091" w:rsidRDefault="00E43091" w:rsidP="000F7866">
      <w:pPr>
        <w:bidi/>
        <w:spacing w:line="360" w:lineRule="auto"/>
        <w:jc w:val="center"/>
        <w:rPr>
          <w:rFonts w:eastAsiaTheme="minorEastAsia" w:cs="B Nazanin"/>
          <w:i/>
          <w:rtl/>
          <w:lang w:bidi="fa-IR"/>
        </w:rPr>
      </w:pPr>
      <w:r>
        <w:rPr>
          <w:rFonts w:eastAsiaTheme="minorEastAsia" w:cs="B Nazanin" w:hint="cs"/>
          <w:i/>
          <w:rtl/>
          <w:lang w:bidi="fa-IR"/>
        </w:rPr>
        <w:t>بارهای زنده اعمالی بر سازه</w:t>
      </w:r>
    </w:p>
    <w:p w14:paraId="0B321BCA" w14:textId="77777777" w:rsidR="00E43091" w:rsidRDefault="00E43091" w:rsidP="000F7866">
      <w:pPr>
        <w:bidi/>
        <w:spacing w:line="360" w:lineRule="auto"/>
        <w:jc w:val="center"/>
        <w:rPr>
          <w:rFonts w:eastAsiaTheme="minorEastAsia" w:cs="B Nazanin"/>
          <w:i/>
          <w:rtl/>
          <w:lang w:bidi="fa-IR"/>
        </w:rPr>
      </w:pPr>
    </w:p>
    <w:p w14:paraId="6A581D29" w14:textId="77777777" w:rsidR="00593C4B" w:rsidRDefault="00593C4B" w:rsidP="000F7866">
      <w:pPr>
        <w:spacing w:line="360" w:lineRule="auto"/>
        <w:jc w:val="both"/>
        <w:rPr>
          <w:rFonts w:eastAsiaTheme="minorEastAsia" w:cs="B Nazanin"/>
          <w:i/>
          <w:rtl/>
          <w:lang w:bidi="fa-IR"/>
        </w:rPr>
      </w:pPr>
    </w:p>
    <w:p w14:paraId="3B31864A" w14:textId="77777777" w:rsidR="00593C4B" w:rsidRDefault="00593C4B" w:rsidP="000F7866">
      <w:pPr>
        <w:spacing w:line="360" w:lineRule="auto"/>
        <w:jc w:val="both"/>
        <w:rPr>
          <w:rFonts w:eastAsiaTheme="minorEastAsia" w:cs="B Nazanin"/>
          <w:i/>
          <w:rtl/>
          <w:lang w:bidi="fa-IR"/>
        </w:rPr>
      </w:pPr>
    </w:p>
    <w:p w14:paraId="610CCFE5" w14:textId="77777777" w:rsidR="00E43091" w:rsidRDefault="00E43091" w:rsidP="000F7866">
      <w:pPr>
        <w:spacing w:line="360" w:lineRule="auto"/>
        <w:jc w:val="both"/>
        <w:rPr>
          <w:rFonts w:eastAsiaTheme="minorEastAsia" w:cs="B Nazanin"/>
          <w:i/>
          <w:rtl/>
          <w:lang w:bidi="fa-IR"/>
        </w:rPr>
      </w:pPr>
    </w:p>
    <w:p w14:paraId="7DB9F860" w14:textId="77777777" w:rsidR="00E43091" w:rsidRDefault="00E43091" w:rsidP="000F7866">
      <w:pPr>
        <w:spacing w:line="360" w:lineRule="auto"/>
        <w:jc w:val="both"/>
        <w:rPr>
          <w:rFonts w:eastAsiaTheme="minorEastAsia" w:cs="B Nazanin"/>
          <w:i/>
          <w:lang w:bidi="fa-IR"/>
        </w:rPr>
      </w:pPr>
    </w:p>
    <w:p w14:paraId="3AFA6E4B" w14:textId="77777777" w:rsidR="004B698A" w:rsidRDefault="004B698A" w:rsidP="000F7866">
      <w:pPr>
        <w:pStyle w:val="Heading1"/>
        <w:bidi/>
        <w:spacing w:line="360" w:lineRule="auto"/>
        <w:rPr>
          <w:rFonts w:cs="B Titr"/>
          <w:color w:val="000000" w:themeColor="text1"/>
          <w:rtl/>
          <w:lang w:bidi="fa-IR"/>
        </w:rPr>
      </w:pPr>
      <w:bookmarkStart w:id="36" w:name="_Toc229649949"/>
      <w:r w:rsidRPr="00DD6660">
        <w:rPr>
          <w:rFonts w:cs="B Titr" w:hint="cs"/>
          <w:color w:val="000000" w:themeColor="text1"/>
          <w:rtl/>
          <w:lang w:bidi="fa-IR"/>
        </w:rPr>
        <w:lastRenderedPageBreak/>
        <w:t xml:space="preserve">8- کنترل </w:t>
      </w:r>
      <w:r w:rsidR="00F7319D" w:rsidRPr="00DD6660">
        <w:rPr>
          <w:rFonts w:cs="B Titr" w:hint="cs"/>
          <w:color w:val="000000" w:themeColor="text1"/>
          <w:rtl/>
          <w:lang w:bidi="fa-IR"/>
        </w:rPr>
        <w:t>نظم پیچشی</w:t>
      </w:r>
      <w:r w:rsidRPr="00DD6660">
        <w:rPr>
          <w:rFonts w:cs="B Titr" w:hint="cs"/>
          <w:color w:val="000000" w:themeColor="text1"/>
          <w:rtl/>
          <w:lang w:bidi="fa-IR"/>
        </w:rPr>
        <w:t xml:space="preserve"> سازه</w:t>
      </w:r>
      <w:bookmarkEnd w:id="36"/>
    </w:p>
    <w:p w14:paraId="11987F59" w14:textId="65700522" w:rsidR="00AA2EB4" w:rsidRDefault="00AA2EB4" w:rsidP="000F7866">
      <w:pPr>
        <w:pStyle w:val="ListParagraph"/>
        <w:bidi/>
        <w:spacing w:line="360" w:lineRule="auto"/>
        <w:jc w:val="center"/>
        <w:rPr>
          <w:rFonts w:eastAsiaTheme="minorEastAsia" w:cs="B Nazanin"/>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555"/>
        <w:gridCol w:w="1663"/>
        <w:gridCol w:w="1360"/>
        <w:gridCol w:w="1219"/>
        <w:gridCol w:w="1219"/>
        <w:gridCol w:w="1158"/>
      </w:tblGrid>
      <w:tr w:rsidR="000F7866" w:rsidRPr="000F7866" w14:paraId="4B367777" w14:textId="77777777" w:rsidTr="000F7866">
        <w:trPr>
          <w:trHeight w:val="288"/>
        </w:trPr>
        <w:tc>
          <w:tcPr>
            <w:tcW w:w="3005" w:type="pct"/>
            <w:gridSpan w:val="4"/>
            <w:shd w:val="clear" w:color="000000" w:fill="33CCCC"/>
            <w:noWrap/>
            <w:vAlign w:val="center"/>
            <w:hideMark/>
          </w:tcPr>
          <w:p w14:paraId="1A6DEA51" w14:textId="77777777" w:rsidR="000F7866" w:rsidRPr="000F7866" w:rsidRDefault="000F7866" w:rsidP="000F7866">
            <w:pPr>
              <w:spacing w:after="0" w:line="360" w:lineRule="auto"/>
              <w:ind w:firstLineChars="100" w:firstLine="221"/>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TABLE:  Diaphragm Max Over Avg Drifts</w:t>
            </w:r>
          </w:p>
        </w:tc>
        <w:tc>
          <w:tcPr>
            <w:tcW w:w="676" w:type="pct"/>
            <w:shd w:val="clear" w:color="000000" w:fill="33CCCC"/>
            <w:noWrap/>
            <w:vAlign w:val="center"/>
            <w:hideMark/>
          </w:tcPr>
          <w:p w14:paraId="05C2ED5C" w14:textId="476D48A9" w:rsidR="000F7866" w:rsidRPr="000F7866" w:rsidRDefault="000F7866" w:rsidP="000F7866">
            <w:pPr>
              <w:spacing w:after="0" w:line="360" w:lineRule="auto"/>
              <w:ind w:firstLineChars="100" w:firstLine="220"/>
              <w:jc w:val="center"/>
              <w:rPr>
                <w:rFonts w:ascii="Calibri" w:eastAsia="Times New Roman" w:hAnsi="Calibri" w:cs="Calibri"/>
                <w:color w:val="000000"/>
                <w:sz w:val="22"/>
                <w:szCs w:val="22"/>
              </w:rPr>
            </w:pPr>
          </w:p>
        </w:tc>
        <w:tc>
          <w:tcPr>
            <w:tcW w:w="676" w:type="pct"/>
            <w:shd w:val="clear" w:color="000000" w:fill="33CCCC"/>
            <w:noWrap/>
            <w:vAlign w:val="center"/>
            <w:hideMark/>
          </w:tcPr>
          <w:p w14:paraId="2218A449" w14:textId="46894A72" w:rsidR="000F7866" w:rsidRPr="000F7866" w:rsidRDefault="000F7866" w:rsidP="000F7866">
            <w:pPr>
              <w:spacing w:after="0" w:line="360" w:lineRule="auto"/>
              <w:ind w:firstLineChars="100" w:firstLine="220"/>
              <w:jc w:val="center"/>
              <w:rPr>
                <w:rFonts w:ascii="Calibri" w:eastAsia="Times New Roman" w:hAnsi="Calibri" w:cs="Calibri"/>
                <w:color w:val="000000"/>
                <w:sz w:val="22"/>
                <w:szCs w:val="22"/>
              </w:rPr>
            </w:pPr>
          </w:p>
        </w:tc>
        <w:tc>
          <w:tcPr>
            <w:tcW w:w="642" w:type="pct"/>
            <w:shd w:val="clear" w:color="000000" w:fill="33CCCC"/>
            <w:noWrap/>
            <w:vAlign w:val="center"/>
            <w:hideMark/>
          </w:tcPr>
          <w:p w14:paraId="26635166" w14:textId="1BF9C318" w:rsidR="000F7866" w:rsidRPr="000F7866" w:rsidRDefault="000F7866" w:rsidP="000F7866">
            <w:pPr>
              <w:spacing w:after="0" w:line="360" w:lineRule="auto"/>
              <w:ind w:firstLineChars="100" w:firstLine="220"/>
              <w:jc w:val="center"/>
              <w:rPr>
                <w:rFonts w:ascii="Calibri" w:eastAsia="Times New Roman" w:hAnsi="Calibri" w:cs="Calibri"/>
                <w:color w:val="000000"/>
                <w:sz w:val="22"/>
                <w:szCs w:val="22"/>
              </w:rPr>
            </w:pPr>
          </w:p>
        </w:tc>
      </w:tr>
      <w:tr w:rsidR="000F7866" w:rsidRPr="000F7866" w14:paraId="0014D95B" w14:textId="77777777" w:rsidTr="000F7866">
        <w:trPr>
          <w:trHeight w:val="288"/>
        </w:trPr>
        <w:tc>
          <w:tcPr>
            <w:tcW w:w="468" w:type="pct"/>
            <w:shd w:val="clear" w:color="000000" w:fill="CCFFFF"/>
            <w:noWrap/>
            <w:vAlign w:val="center"/>
            <w:hideMark/>
          </w:tcPr>
          <w:p w14:paraId="03920007"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Story</w:t>
            </w:r>
          </w:p>
        </w:tc>
        <w:tc>
          <w:tcPr>
            <w:tcW w:w="862" w:type="pct"/>
            <w:shd w:val="clear" w:color="000000" w:fill="CCFFFF"/>
            <w:noWrap/>
            <w:vAlign w:val="center"/>
            <w:hideMark/>
          </w:tcPr>
          <w:p w14:paraId="1317C052"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Output Case</w:t>
            </w:r>
          </w:p>
        </w:tc>
        <w:tc>
          <w:tcPr>
            <w:tcW w:w="922" w:type="pct"/>
            <w:shd w:val="clear" w:color="000000" w:fill="CCFFFF"/>
            <w:noWrap/>
            <w:vAlign w:val="center"/>
            <w:hideMark/>
          </w:tcPr>
          <w:p w14:paraId="1139D0F9"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Step Number</w:t>
            </w:r>
          </w:p>
        </w:tc>
        <w:tc>
          <w:tcPr>
            <w:tcW w:w="754" w:type="pct"/>
            <w:shd w:val="clear" w:color="000000" w:fill="CCFFFF"/>
            <w:noWrap/>
            <w:vAlign w:val="center"/>
            <w:hideMark/>
          </w:tcPr>
          <w:p w14:paraId="7212A95C"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Item</w:t>
            </w:r>
          </w:p>
        </w:tc>
        <w:tc>
          <w:tcPr>
            <w:tcW w:w="676" w:type="pct"/>
            <w:shd w:val="clear" w:color="000000" w:fill="CCFFFF"/>
            <w:noWrap/>
            <w:vAlign w:val="center"/>
            <w:hideMark/>
          </w:tcPr>
          <w:p w14:paraId="50F82482"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Max Drift</w:t>
            </w:r>
          </w:p>
        </w:tc>
        <w:tc>
          <w:tcPr>
            <w:tcW w:w="676" w:type="pct"/>
            <w:shd w:val="clear" w:color="000000" w:fill="CCFFFF"/>
            <w:noWrap/>
            <w:vAlign w:val="center"/>
            <w:hideMark/>
          </w:tcPr>
          <w:p w14:paraId="5A9D7341"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Avg Drift</w:t>
            </w:r>
          </w:p>
        </w:tc>
        <w:tc>
          <w:tcPr>
            <w:tcW w:w="642" w:type="pct"/>
            <w:shd w:val="clear" w:color="000000" w:fill="CCFFFF"/>
            <w:noWrap/>
            <w:vAlign w:val="center"/>
            <w:hideMark/>
          </w:tcPr>
          <w:p w14:paraId="655B7142" w14:textId="77777777" w:rsidR="000F7866" w:rsidRPr="000F7866" w:rsidRDefault="000F7866" w:rsidP="000F7866">
            <w:pPr>
              <w:spacing w:after="0" w:line="360" w:lineRule="auto"/>
              <w:jc w:val="center"/>
              <w:rPr>
                <w:rFonts w:ascii="Calibri" w:eastAsia="Times New Roman" w:hAnsi="Calibri" w:cs="Calibri"/>
                <w:b/>
                <w:bCs/>
                <w:color w:val="000000"/>
                <w:sz w:val="22"/>
                <w:szCs w:val="22"/>
              </w:rPr>
            </w:pPr>
            <w:r w:rsidRPr="000F7866">
              <w:rPr>
                <w:rFonts w:ascii="Calibri" w:eastAsia="Times New Roman" w:hAnsi="Calibri" w:cs="Calibri"/>
                <w:b/>
                <w:bCs/>
                <w:color w:val="000000"/>
                <w:sz w:val="22"/>
                <w:szCs w:val="22"/>
              </w:rPr>
              <w:t>Ratio</w:t>
            </w:r>
          </w:p>
        </w:tc>
      </w:tr>
      <w:tr w:rsidR="000F7866" w:rsidRPr="000F7866" w14:paraId="238E3366" w14:textId="77777777" w:rsidTr="000F7866">
        <w:trPr>
          <w:trHeight w:val="288"/>
        </w:trPr>
        <w:tc>
          <w:tcPr>
            <w:tcW w:w="468" w:type="pct"/>
            <w:shd w:val="clear" w:color="000000" w:fill="CCFFFF"/>
            <w:noWrap/>
            <w:vAlign w:val="center"/>
            <w:hideMark/>
          </w:tcPr>
          <w:p w14:paraId="3AE32C82" w14:textId="57BE34BA" w:rsidR="000F7866" w:rsidRPr="000F7866" w:rsidRDefault="000F7866" w:rsidP="000F7866">
            <w:pPr>
              <w:spacing w:after="0" w:line="360" w:lineRule="auto"/>
              <w:jc w:val="center"/>
              <w:rPr>
                <w:rFonts w:ascii="Calibri" w:eastAsia="Times New Roman" w:hAnsi="Calibri" w:cs="Calibri"/>
                <w:color w:val="000000"/>
                <w:sz w:val="22"/>
                <w:szCs w:val="22"/>
              </w:rPr>
            </w:pPr>
          </w:p>
        </w:tc>
        <w:tc>
          <w:tcPr>
            <w:tcW w:w="862" w:type="pct"/>
            <w:shd w:val="clear" w:color="000000" w:fill="CCFFFF"/>
            <w:noWrap/>
            <w:vAlign w:val="center"/>
            <w:hideMark/>
          </w:tcPr>
          <w:p w14:paraId="382F56C3" w14:textId="36F9A893" w:rsidR="000F7866" w:rsidRPr="000F7866" w:rsidRDefault="000F7866" w:rsidP="000F7866">
            <w:pPr>
              <w:spacing w:after="0" w:line="360" w:lineRule="auto"/>
              <w:jc w:val="center"/>
              <w:rPr>
                <w:rFonts w:ascii="Calibri" w:eastAsia="Times New Roman" w:hAnsi="Calibri" w:cs="Calibri"/>
                <w:color w:val="000000"/>
                <w:sz w:val="22"/>
                <w:szCs w:val="22"/>
              </w:rPr>
            </w:pPr>
          </w:p>
        </w:tc>
        <w:tc>
          <w:tcPr>
            <w:tcW w:w="922" w:type="pct"/>
            <w:shd w:val="clear" w:color="000000" w:fill="CCFFFF"/>
            <w:noWrap/>
            <w:vAlign w:val="center"/>
            <w:hideMark/>
          </w:tcPr>
          <w:p w14:paraId="0B204EA9" w14:textId="22C4E38D" w:rsidR="000F7866" w:rsidRPr="000F7866" w:rsidRDefault="000F7866" w:rsidP="000F7866">
            <w:pPr>
              <w:spacing w:after="0" w:line="360" w:lineRule="auto"/>
              <w:jc w:val="center"/>
              <w:rPr>
                <w:rFonts w:ascii="Calibri" w:eastAsia="Times New Roman" w:hAnsi="Calibri" w:cs="Calibri"/>
                <w:color w:val="000000"/>
                <w:sz w:val="22"/>
                <w:szCs w:val="22"/>
              </w:rPr>
            </w:pPr>
          </w:p>
        </w:tc>
        <w:tc>
          <w:tcPr>
            <w:tcW w:w="754" w:type="pct"/>
            <w:shd w:val="clear" w:color="000000" w:fill="CCFFFF"/>
            <w:noWrap/>
            <w:vAlign w:val="center"/>
            <w:hideMark/>
          </w:tcPr>
          <w:p w14:paraId="7176585F" w14:textId="765A4B05" w:rsidR="000F7866" w:rsidRPr="000F7866" w:rsidRDefault="000F7866" w:rsidP="000F7866">
            <w:pPr>
              <w:spacing w:after="0" w:line="360" w:lineRule="auto"/>
              <w:jc w:val="center"/>
              <w:rPr>
                <w:rFonts w:ascii="Calibri" w:eastAsia="Times New Roman" w:hAnsi="Calibri" w:cs="Calibri"/>
                <w:color w:val="000000"/>
                <w:sz w:val="22"/>
                <w:szCs w:val="22"/>
              </w:rPr>
            </w:pPr>
          </w:p>
        </w:tc>
        <w:tc>
          <w:tcPr>
            <w:tcW w:w="676" w:type="pct"/>
            <w:shd w:val="clear" w:color="000000" w:fill="CCFFFF"/>
            <w:noWrap/>
            <w:vAlign w:val="center"/>
            <w:hideMark/>
          </w:tcPr>
          <w:p w14:paraId="64293071" w14:textId="00FD04DE" w:rsidR="000F7866" w:rsidRPr="000F7866" w:rsidRDefault="000F7866" w:rsidP="000F7866">
            <w:pPr>
              <w:spacing w:after="0" w:line="360" w:lineRule="auto"/>
              <w:jc w:val="center"/>
              <w:rPr>
                <w:rFonts w:ascii="Calibri" w:eastAsia="Times New Roman" w:hAnsi="Calibri" w:cs="Calibri"/>
                <w:color w:val="000000"/>
                <w:sz w:val="22"/>
                <w:szCs w:val="22"/>
              </w:rPr>
            </w:pPr>
          </w:p>
        </w:tc>
        <w:tc>
          <w:tcPr>
            <w:tcW w:w="676" w:type="pct"/>
            <w:shd w:val="clear" w:color="000000" w:fill="CCFFFF"/>
            <w:noWrap/>
            <w:vAlign w:val="center"/>
            <w:hideMark/>
          </w:tcPr>
          <w:p w14:paraId="1B3449AD" w14:textId="05B06A7B" w:rsidR="000F7866" w:rsidRPr="000F7866" w:rsidRDefault="000F7866" w:rsidP="000F7866">
            <w:pPr>
              <w:spacing w:after="0" w:line="360" w:lineRule="auto"/>
              <w:jc w:val="center"/>
              <w:rPr>
                <w:rFonts w:ascii="Calibri" w:eastAsia="Times New Roman" w:hAnsi="Calibri" w:cs="Calibri"/>
                <w:color w:val="000000"/>
                <w:sz w:val="22"/>
                <w:szCs w:val="22"/>
              </w:rPr>
            </w:pPr>
          </w:p>
        </w:tc>
        <w:tc>
          <w:tcPr>
            <w:tcW w:w="642" w:type="pct"/>
            <w:shd w:val="clear" w:color="000000" w:fill="CCFFFF"/>
            <w:noWrap/>
            <w:vAlign w:val="center"/>
            <w:hideMark/>
          </w:tcPr>
          <w:p w14:paraId="3FFB3788" w14:textId="5BF19C24" w:rsidR="000F7866" w:rsidRPr="000F7866" w:rsidRDefault="000F7866" w:rsidP="000F7866">
            <w:pPr>
              <w:spacing w:after="0" w:line="360" w:lineRule="auto"/>
              <w:jc w:val="center"/>
              <w:rPr>
                <w:rFonts w:ascii="Calibri" w:eastAsia="Times New Roman" w:hAnsi="Calibri" w:cs="Calibri"/>
                <w:color w:val="000000"/>
                <w:sz w:val="22"/>
                <w:szCs w:val="22"/>
              </w:rPr>
            </w:pPr>
          </w:p>
        </w:tc>
      </w:tr>
      <w:tr w:rsidR="000F7866" w:rsidRPr="000F7866" w14:paraId="275CEDBB" w14:textId="77777777" w:rsidTr="000F7866">
        <w:trPr>
          <w:trHeight w:val="288"/>
        </w:trPr>
        <w:tc>
          <w:tcPr>
            <w:tcW w:w="468" w:type="pct"/>
            <w:noWrap/>
            <w:vAlign w:val="center"/>
            <w:hideMark/>
          </w:tcPr>
          <w:p w14:paraId="2156A57A"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ROOF</w:t>
            </w:r>
          </w:p>
        </w:tc>
        <w:tc>
          <w:tcPr>
            <w:tcW w:w="862" w:type="pct"/>
            <w:noWrap/>
            <w:vAlign w:val="center"/>
            <w:hideMark/>
          </w:tcPr>
          <w:p w14:paraId="1416EF7F"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4EEE9B20"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w:t>
            </w:r>
          </w:p>
        </w:tc>
        <w:tc>
          <w:tcPr>
            <w:tcW w:w="754" w:type="pct"/>
            <w:noWrap/>
            <w:vAlign w:val="center"/>
            <w:hideMark/>
          </w:tcPr>
          <w:p w14:paraId="32C1F91C"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567E82E2"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0.006426</w:t>
            </w:r>
          </w:p>
        </w:tc>
        <w:tc>
          <w:tcPr>
            <w:tcW w:w="676" w:type="pct"/>
            <w:noWrap/>
            <w:vAlign w:val="center"/>
            <w:hideMark/>
          </w:tcPr>
          <w:p w14:paraId="4E6FFE87"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0.004495</w:t>
            </w:r>
          </w:p>
        </w:tc>
        <w:tc>
          <w:tcPr>
            <w:tcW w:w="642" w:type="pct"/>
            <w:noWrap/>
            <w:vAlign w:val="center"/>
            <w:hideMark/>
          </w:tcPr>
          <w:p w14:paraId="3984667F"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1.43</w:t>
            </w:r>
          </w:p>
        </w:tc>
      </w:tr>
      <w:tr w:rsidR="000F7866" w:rsidRPr="000F7866" w14:paraId="72FFB2DD" w14:textId="77777777" w:rsidTr="000F7866">
        <w:trPr>
          <w:trHeight w:val="288"/>
        </w:trPr>
        <w:tc>
          <w:tcPr>
            <w:tcW w:w="468" w:type="pct"/>
            <w:noWrap/>
            <w:vAlign w:val="center"/>
            <w:hideMark/>
          </w:tcPr>
          <w:p w14:paraId="3318DF5F"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ROOF</w:t>
            </w:r>
          </w:p>
        </w:tc>
        <w:tc>
          <w:tcPr>
            <w:tcW w:w="862" w:type="pct"/>
            <w:noWrap/>
            <w:vAlign w:val="center"/>
            <w:hideMark/>
          </w:tcPr>
          <w:p w14:paraId="5C3E2171"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5695D566"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2</w:t>
            </w:r>
          </w:p>
        </w:tc>
        <w:tc>
          <w:tcPr>
            <w:tcW w:w="754" w:type="pct"/>
            <w:noWrap/>
            <w:vAlign w:val="center"/>
            <w:hideMark/>
          </w:tcPr>
          <w:p w14:paraId="4D2892B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2891E042"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0.005664</w:t>
            </w:r>
          </w:p>
        </w:tc>
        <w:tc>
          <w:tcPr>
            <w:tcW w:w="676" w:type="pct"/>
            <w:noWrap/>
            <w:vAlign w:val="center"/>
            <w:hideMark/>
          </w:tcPr>
          <w:p w14:paraId="7F551306"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0.004044</w:t>
            </w:r>
          </w:p>
        </w:tc>
        <w:tc>
          <w:tcPr>
            <w:tcW w:w="642" w:type="pct"/>
            <w:noWrap/>
            <w:vAlign w:val="center"/>
            <w:hideMark/>
          </w:tcPr>
          <w:p w14:paraId="7DC7BF38"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1.401</w:t>
            </w:r>
          </w:p>
        </w:tc>
      </w:tr>
      <w:tr w:rsidR="000F7866" w:rsidRPr="000F7866" w14:paraId="66EE1059" w14:textId="77777777" w:rsidTr="000F7866">
        <w:trPr>
          <w:trHeight w:val="288"/>
        </w:trPr>
        <w:tc>
          <w:tcPr>
            <w:tcW w:w="468" w:type="pct"/>
            <w:noWrap/>
            <w:vAlign w:val="center"/>
            <w:hideMark/>
          </w:tcPr>
          <w:p w14:paraId="567DBB4D"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ROOF</w:t>
            </w:r>
          </w:p>
        </w:tc>
        <w:tc>
          <w:tcPr>
            <w:tcW w:w="862" w:type="pct"/>
            <w:noWrap/>
            <w:vAlign w:val="center"/>
            <w:hideMark/>
          </w:tcPr>
          <w:p w14:paraId="30874BE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51785322"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3</w:t>
            </w:r>
          </w:p>
        </w:tc>
        <w:tc>
          <w:tcPr>
            <w:tcW w:w="754" w:type="pct"/>
            <w:noWrap/>
            <w:vAlign w:val="center"/>
            <w:hideMark/>
          </w:tcPr>
          <w:p w14:paraId="101A1440"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53878702"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0.007187</w:t>
            </w:r>
          </w:p>
        </w:tc>
        <w:tc>
          <w:tcPr>
            <w:tcW w:w="676" w:type="pct"/>
            <w:noWrap/>
            <w:vAlign w:val="center"/>
            <w:hideMark/>
          </w:tcPr>
          <w:p w14:paraId="11533491"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0.004945</w:t>
            </w:r>
          </w:p>
        </w:tc>
        <w:tc>
          <w:tcPr>
            <w:tcW w:w="642" w:type="pct"/>
            <w:noWrap/>
            <w:vAlign w:val="center"/>
            <w:hideMark/>
          </w:tcPr>
          <w:p w14:paraId="4014542D"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1.453</w:t>
            </w:r>
          </w:p>
        </w:tc>
      </w:tr>
      <w:tr w:rsidR="000F7866" w:rsidRPr="000F7866" w14:paraId="24ED2A8F" w14:textId="77777777" w:rsidTr="000F7866">
        <w:trPr>
          <w:trHeight w:val="288"/>
        </w:trPr>
        <w:tc>
          <w:tcPr>
            <w:tcW w:w="468" w:type="pct"/>
            <w:noWrap/>
            <w:vAlign w:val="center"/>
            <w:hideMark/>
          </w:tcPr>
          <w:p w14:paraId="55F6038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St+2</w:t>
            </w:r>
          </w:p>
        </w:tc>
        <w:tc>
          <w:tcPr>
            <w:tcW w:w="862" w:type="pct"/>
            <w:noWrap/>
            <w:vAlign w:val="center"/>
            <w:hideMark/>
          </w:tcPr>
          <w:p w14:paraId="59F2C3D6"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514FC880"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w:t>
            </w:r>
          </w:p>
        </w:tc>
        <w:tc>
          <w:tcPr>
            <w:tcW w:w="754" w:type="pct"/>
            <w:noWrap/>
            <w:vAlign w:val="center"/>
            <w:hideMark/>
          </w:tcPr>
          <w:p w14:paraId="7CCBB595"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2E02023A"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0.005049</w:t>
            </w:r>
          </w:p>
        </w:tc>
        <w:tc>
          <w:tcPr>
            <w:tcW w:w="676" w:type="pct"/>
            <w:noWrap/>
            <w:vAlign w:val="center"/>
            <w:hideMark/>
          </w:tcPr>
          <w:p w14:paraId="1E1C3088"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0.004417</w:t>
            </w:r>
          </w:p>
        </w:tc>
        <w:tc>
          <w:tcPr>
            <w:tcW w:w="642" w:type="pct"/>
            <w:noWrap/>
            <w:vAlign w:val="center"/>
            <w:hideMark/>
          </w:tcPr>
          <w:p w14:paraId="3A7E937E"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1.143</w:t>
            </w:r>
          </w:p>
        </w:tc>
      </w:tr>
      <w:tr w:rsidR="000F7866" w:rsidRPr="000F7866" w14:paraId="6BAFD678" w14:textId="77777777" w:rsidTr="000F7866">
        <w:trPr>
          <w:trHeight w:val="288"/>
        </w:trPr>
        <w:tc>
          <w:tcPr>
            <w:tcW w:w="468" w:type="pct"/>
            <w:noWrap/>
            <w:vAlign w:val="center"/>
            <w:hideMark/>
          </w:tcPr>
          <w:p w14:paraId="39866500"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St+2</w:t>
            </w:r>
          </w:p>
        </w:tc>
        <w:tc>
          <w:tcPr>
            <w:tcW w:w="862" w:type="pct"/>
            <w:noWrap/>
            <w:vAlign w:val="center"/>
            <w:hideMark/>
          </w:tcPr>
          <w:p w14:paraId="73DD7B8D"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12D9C62A"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2</w:t>
            </w:r>
          </w:p>
        </w:tc>
        <w:tc>
          <w:tcPr>
            <w:tcW w:w="754" w:type="pct"/>
            <w:noWrap/>
            <w:vAlign w:val="center"/>
            <w:hideMark/>
          </w:tcPr>
          <w:p w14:paraId="4793E923"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1063C02E"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0.005589</w:t>
            </w:r>
          </w:p>
        </w:tc>
        <w:tc>
          <w:tcPr>
            <w:tcW w:w="676" w:type="pct"/>
            <w:noWrap/>
            <w:vAlign w:val="center"/>
            <w:hideMark/>
          </w:tcPr>
          <w:p w14:paraId="5DD05DB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0.004483</w:t>
            </w:r>
          </w:p>
        </w:tc>
        <w:tc>
          <w:tcPr>
            <w:tcW w:w="642" w:type="pct"/>
            <w:noWrap/>
            <w:vAlign w:val="center"/>
            <w:hideMark/>
          </w:tcPr>
          <w:p w14:paraId="1DA8B18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1.247</w:t>
            </w:r>
          </w:p>
        </w:tc>
      </w:tr>
      <w:tr w:rsidR="000F7866" w:rsidRPr="000F7866" w14:paraId="124E414A" w14:textId="77777777" w:rsidTr="000F7866">
        <w:trPr>
          <w:trHeight w:val="288"/>
        </w:trPr>
        <w:tc>
          <w:tcPr>
            <w:tcW w:w="468" w:type="pct"/>
            <w:noWrap/>
            <w:vAlign w:val="center"/>
            <w:hideMark/>
          </w:tcPr>
          <w:p w14:paraId="53C3A38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St+2</w:t>
            </w:r>
          </w:p>
        </w:tc>
        <w:tc>
          <w:tcPr>
            <w:tcW w:w="862" w:type="pct"/>
            <w:noWrap/>
            <w:vAlign w:val="center"/>
            <w:hideMark/>
          </w:tcPr>
          <w:p w14:paraId="1365DF58"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4635F043"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3</w:t>
            </w:r>
          </w:p>
        </w:tc>
        <w:tc>
          <w:tcPr>
            <w:tcW w:w="754" w:type="pct"/>
            <w:noWrap/>
            <w:vAlign w:val="center"/>
            <w:hideMark/>
          </w:tcPr>
          <w:p w14:paraId="1E4F0426"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585ED60F"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0.00451</w:t>
            </w:r>
          </w:p>
        </w:tc>
        <w:tc>
          <w:tcPr>
            <w:tcW w:w="676" w:type="pct"/>
            <w:noWrap/>
            <w:vAlign w:val="center"/>
            <w:hideMark/>
          </w:tcPr>
          <w:p w14:paraId="4946D664"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0.004351</w:t>
            </w:r>
          </w:p>
        </w:tc>
        <w:tc>
          <w:tcPr>
            <w:tcW w:w="642" w:type="pct"/>
            <w:noWrap/>
            <w:vAlign w:val="center"/>
            <w:hideMark/>
          </w:tcPr>
          <w:p w14:paraId="3D9B851B"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1.037</w:t>
            </w:r>
          </w:p>
        </w:tc>
      </w:tr>
      <w:tr w:rsidR="000F7866" w:rsidRPr="000F7866" w14:paraId="7E276434" w14:textId="77777777" w:rsidTr="000F7866">
        <w:trPr>
          <w:trHeight w:val="288"/>
        </w:trPr>
        <w:tc>
          <w:tcPr>
            <w:tcW w:w="468" w:type="pct"/>
            <w:noWrap/>
            <w:vAlign w:val="center"/>
            <w:hideMark/>
          </w:tcPr>
          <w:p w14:paraId="5F2B7D9C"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St+1</w:t>
            </w:r>
          </w:p>
        </w:tc>
        <w:tc>
          <w:tcPr>
            <w:tcW w:w="862" w:type="pct"/>
            <w:noWrap/>
            <w:vAlign w:val="center"/>
            <w:hideMark/>
          </w:tcPr>
          <w:p w14:paraId="227EBFB0"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738C79A2"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w:t>
            </w:r>
          </w:p>
        </w:tc>
        <w:tc>
          <w:tcPr>
            <w:tcW w:w="754" w:type="pct"/>
            <w:noWrap/>
            <w:vAlign w:val="center"/>
            <w:hideMark/>
          </w:tcPr>
          <w:p w14:paraId="6F232C9E"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3373917A"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0.000056</w:t>
            </w:r>
          </w:p>
        </w:tc>
        <w:tc>
          <w:tcPr>
            <w:tcW w:w="676" w:type="pct"/>
            <w:noWrap/>
            <w:vAlign w:val="center"/>
            <w:hideMark/>
          </w:tcPr>
          <w:p w14:paraId="73A0B455"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0.000048</w:t>
            </w:r>
          </w:p>
        </w:tc>
        <w:tc>
          <w:tcPr>
            <w:tcW w:w="642" w:type="pct"/>
            <w:noWrap/>
            <w:vAlign w:val="center"/>
            <w:hideMark/>
          </w:tcPr>
          <w:p w14:paraId="773317DD"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1.169</w:t>
            </w:r>
          </w:p>
        </w:tc>
      </w:tr>
      <w:tr w:rsidR="000F7866" w:rsidRPr="000F7866" w14:paraId="31EA2288" w14:textId="77777777" w:rsidTr="000F7866">
        <w:trPr>
          <w:trHeight w:val="288"/>
        </w:trPr>
        <w:tc>
          <w:tcPr>
            <w:tcW w:w="468" w:type="pct"/>
            <w:noWrap/>
            <w:vAlign w:val="center"/>
            <w:hideMark/>
          </w:tcPr>
          <w:p w14:paraId="483C26E3"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St+1</w:t>
            </w:r>
          </w:p>
        </w:tc>
        <w:tc>
          <w:tcPr>
            <w:tcW w:w="862" w:type="pct"/>
            <w:noWrap/>
            <w:vAlign w:val="center"/>
            <w:hideMark/>
          </w:tcPr>
          <w:p w14:paraId="46ACA004"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67839337"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2</w:t>
            </w:r>
          </w:p>
        </w:tc>
        <w:tc>
          <w:tcPr>
            <w:tcW w:w="754" w:type="pct"/>
            <w:noWrap/>
            <w:vAlign w:val="center"/>
            <w:hideMark/>
          </w:tcPr>
          <w:p w14:paraId="3DB3960C"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2D9027DF"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0.000053</w:t>
            </w:r>
          </w:p>
        </w:tc>
        <w:tc>
          <w:tcPr>
            <w:tcW w:w="676" w:type="pct"/>
            <w:noWrap/>
            <w:vAlign w:val="center"/>
            <w:hideMark/>
          </w:tcPr>
          <w:p w14:paraId="0E5663DE"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0.000047</w:t>
            </w:r>
          </w:p>
        </w:tc>
        <w:tc>
          <w:tcPr>
            <w:tcW w:w="642" w:type="pct"/>
            <w:noWrap/>
            <w:vAlign w:val="center"/>
            <w:hideMark/>
          </w:tcPr>
          <w:p w14:paraId="2341E490"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1.123</w:t>
            </w:r>
          </w:p>
        </w:tc>
      </w:tr>
      <w:tr w:rsidR="000F7866" w:rsidRPr="000F7866" w14:paraId="5201BB40" w14:textId="77777777" w:rsidTr="000F7866">
        <w:trPr>
          <w:trHeight w:val="288"/>
        </w:trPr>
        <w:tc>
          <w:tcPr>
            <w:tcW w:w="468" w:type="pct"/>
            <w:noWrap/>
            <w:vAlign w:val="center"/>
            <w:hideMark/>
          </w:tcPr>
          <w:p w14:paraId="7E3B9A69"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St+1</w:t>
            </w:r>
          </w:p>
        </w:tc>
        <w:tc>
          <w:tcPr>
            <w:tcW w:w="862" w:type="pct"/>
            <w:noWrap/>
            <w:vAlign w:val="center"/>
            <w:hideMark/>
          </w:tcPr>
          <w:p w14:paraId="4F9FBAA2"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EXAll</w:t>
            </w:r>
          </w:p>
        </w:tc>
        <w:tc>
          <w:tcPr>
            <w:tcW w:w="922" w:type="pct"/>
            <w:noWrap/>
            <w:vAlign w:val="center"/>
            <w:hideMark/>
          </w:tcPr>
          <w:p w14:paraId="3DC7C8DF"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3</w:t>
            </w:r>
          </w:p>
        </w:tc>
        <w:tc>
          <w:tcPr>
            <w:tcW w:w="754" w:type="pct"/>
            <w:noWrap/>
            <w:vAlign w:val="center"/>
            <w:hideMark/>
          </w:tcPr>
          <w:p w14:paraId="3471DBB1"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Diaph D1 X</w:t>
            </w:r>
          </w:p>
        </w:tc>
        <w:tc>
          <w:tcPr>
            <w:tcW w:w="676" w:type="pct"/>
            <w:noWrap/>
            <w:vAlign w:val="center"/>
            <w:hideMark/>
          </w:tcPr>
          <w:p w14:paraId="0F05F67C"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0.000059</w:t>
            </w:r>
          </w:p>
        </w:tc>
        <w:tc>
          <w:tcPr>
            <w:tcW w:w="676" w:type="pct"/>
            <w:noWrap/>
            <w:vAlign w:val="center"/>
            <w:hideMark/>
          </w:tcPr>
          <w:p w14:paraId="72CDBD13"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0.000049</w:t>
            </w:r>
          </w:p>
        </w:tc>
        <w:tc>
          <w:tcPr>
            <w:tcW w:w="642" w:type="pct"/>
            <w:noWrap/>
            <w:vAlign w:val="center"/>
            <w:hideMark/>
          </w:tcPr>
          <w:p w14:paraId="59DB6D6C" w14:textId="77777777" w:rsidR="000F7866" w:rsidRPr="000F7866" w:rsidRDefault="000F7866" w:rsidP="000F7866">
            <w:pPr>
              <w:spacing w:after="0" w:line="360" w:lineRule="auto"/>
              <w:jc w:val="center"/>
              <w:rPr>
                <w:rFonts w:ascii="Calibri" w:eastAsia="Times New Roman" w:hAnsi="Calibri" w:cs="Calibri"/>
                <w:color w:val="000000"/>
                <w:sz w:val="22"/>
                <w:szCs w:val="22"/>
              </w:rPr>
            </w:pPr>
            <w:r w:rsidRPr="000F7866">
              <w:rPr>
                <w:rFonts w:ascii="Calibri" w:eastAsia="Times New Roman" w:hAnsi="Calibri" w:cs="Calibri"/>
                <w:color w:val="000000"/>
                <w:sz w:val="22"/>
                <w:szCs w:val="22"/>
              </w:rPr>
              <w:t>1.213</w:t>
            </w:r>
          </w:p>
        </w:tc>
      </w:tr>
    </w:tbl>
    <w:p w14:paraId="1581DA45" w14:textId="319F58A4" w:rsidR="00047A05" w:rsidRDefault="00047A05" w:rsidP="000F7866">
      <w:pPr>
        <w:pStyle w:val="ListParagraph"/>
        <w:bidi/>
        <w:spacing w:line="360" w:lineRule="auto"/>
        <w:jc w:val="center"/>
        <w:rPr>
          <w:rFonts w:eastAsiaTheme="minorEastAsia" w:cs="B Nazanin"/>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558"/>
        <w:gridCol w:w="1665"/>
        <w:gridCol w:w="1353"/>
        <w:gridCol w:w="1219"/>
        <w:gridCol w:w="1219"/>
        <w:gridCol w:w="1158"/>
      </w:tblGrid>
      <w:tr w:rsidR="000F7866" w:rsidRPr="000F7866" w14:paraId="76F262EF" w14:textId="77777777" w:rsidTr="000F7866">
        <w:trPr>
          <w:trHeight w:val="288"/>
        </w:trPr>
        <w:tc>
          <w:tcPr>
            <w:tcW w:w="3005" w:type="pct"/>
            <w:gridSpan w:val="4"/>
            <w:shd w:val="clear" w:color="000000" w:fill="33CCCC"/>
            <w:noWrap/>
            <w:vAlign w:val="center"/>
            <w:hideMark/>
          </w:tcPr>
          <w:p w14:paraId="25789FE9" w14:textId="77777777" w:rsidR="000F7866" w:rsidRPr="000F7866" w:rsidRDefault="000F7866" w:rsidP="000F7866">
            <w:pPr>
              <w:spacing w:after="0" w:line="360" w:lineRule="auto"/>
              <w:ind w:firstLineChars="100" w:firstLine="221"/>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TABLE:  Diaphragm Max Over Avg Drifts</w:t>
            </w:r>
          </w:p>
        </w:tc>
        <w:tc>
          <w:tcPr>
            <w:tcW w:w="676" w:type="pct"/>
            <w:shd w:val="clear" w:color="000000" w:fill="33CCCC"/>
            <w:noWrap/>
            <w:vAlign w:val="center"/>
            <w:hideMark/>
          </w:tcPr>
          <w:p w14:paraId="1F9B64B8" w14:textId="1EB91823" w:rsidR="000F7866" w:rsidRPr="000F7866" w:rsidRDefault="000F7866" w:rsidP="000F7866">
            <w:pPr>
              <w:spacing w:after="0" w:line="360" w:lineRule="auto"/>
              <w:ind w:firstLineChars="100" w:firstLine="220"/>
              <w:jc w:val="center"/>
              <w:rPr>
                <w:rFonts w:asciiTheme="majorBidi" w:eastAsia="Times New Roman" w:hAnsiTheme="majorBidi" w:cstheme="majorBidi"/>
                <w:color w:val="000000"/>
                <w:sz w:val="22"/>
                <w:szCs w:val="22"/>
              </w:rPr>
            </w:pPr>
          </w:p>
        </w:tc>
        <w:tc>
          <w:tcPr>
            <w:tcW w:w="676" w:type="pct"/>
            <w:shd w:val="clear" w:color="000000" w:fill="33CCCC"/>
            <w:noWrap/>
            <w:vAlign w:val="center"/>
            <w:hideMark/>
          </w:tcPr>
          <w:p w14:paraId="2773ADBA" w14:textId="3DDFB14F" w:rsidR="000F7866" w:rsidRPr="000F7866" w:rsidRDefault="000F7866" w:rsidP="000F7866">
            <w:pPr>
              <w:spacing w:after="0" w:line="360" w:lineRule="auto"/>
              <w:ind w:firstLineChars="100" w:firstLine="220"/>
              <w:jc w:val="center"/>
              <w:rPr>
                <w:rFonts w:asciiTheme="majorBidi" w:eastAsia="Times New Roman" w:hAnsiTheme="majorBidi" w:cstheme="majorBidi"/>
                <w:color w:val="000000"/>
                <w:sz w:val="22"/>
                <w:szCs w:val="22"/>
              </w:rPr>
            </w:pPr>
          </w:p>
        </w:tc>
        <w:tc>
          <w:tcPr>
            <w:tcW w:w="642" w:type="pct"/>
            <w:shd w:val="clear" w:color="000000" w:fill="33CCCC"/>
            <w:noWrap/>
            <w:vAlign w:val="center"/>
            <w:hideMark/>
          </w:tcPr>
          <w:p w14:paraId="1BDC8BF8" w14:textId="49A1FF30" w:rsidR="000F7866" w:rsidRPr="000F7866" w:rsidRDefault="000F7866" w:rsidP="000F7866">
            <w:pPr>
              <w:spacing w:after="0" w:line="360" w:lineRule="auto"/>
              <w:ind w:firstLineChars="100" w:firstLine="220"/>
              <w:jc w:val="center"/>
              <w:rPr>
                <w:rFonts w:asciiTheme="majorBidi" w:eastAsia="Times New Roman" w:hAnsiTheme="majorBidi" w:cstheme="majorBidi"/>
                <w:color w:val="000000"/>
                <w:sz w:val="22"/>
                <w:szCs w:val="22"/>
              </w:rPr>
            </w:pPr>
          </w:p>
        </w:tc>
      </w:tr>
      <w:tr w:rsidR="000F7866" w:rsidRPr="000F7866" w14:paraId="29415036" w14:textId="77777777" w:rsidTr="000F7866">
        <w:trPr>
          <w:trHeight w:val="288"/>
        </w:trPr>
        <w:tc>
          <w:tcPr>
            <w:tcW w:w="468" w:type="pct"/>
            <w:shd w:val="clear" w:color="000000" w:fill="CCFFFF"/>
            <w:noWrap/>
            <w:vAlign w:val="center"/>
            <w:hideMark/>
          </w:tcPr>
          <w:p w14:paraId="4BCA73B8"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Story</w:t>
            </w:r>
          </w:p>
        </w:tc>
        <w:tc>
          <w:tcPr>
            <w:tcW w:w="864" w:type="pct"/>
            <w:shd w:val="clear" w:color="000000" w:fill="CCFFFF"/>
            <w:noWrap/>
            <w:vAlign w:val="center"/>
            <w:hideMark/>
          </w:tcPr>
          <w:p w14:paraId="30C62E4A"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Output Case</w:t>
            </w:r>
          </w:p>
        </w:tc>
        <w:tc>
          <w:tcPr>
            <w:tcW w:w="923" w:type="pct"/>
            <w:shd w:val="clear" w:color="000000" w:fill="CCFFFF"/>
            <w:noWrap/>
            <w:vAlign w:val="center"/>
            <w:hideMark/>
          </w:tcPr>
          <w:p w14:paraId="3DEA9B8F"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Step Number</w:t>
            </w:r>
          </w:p>
        </w:tc>
        <w:tc>
          <w:tcPr>
            <w:tcW w:w="750" w:type="pct"/>
            <w:shd w:val="clear" w:color="000000" w:fill="CCFFFF"/>
            <w:noWrap/>
            <w:vAlign w:val="center"/>
            <w:hideMark/>
          </w:tcPr>
          <w:p w14:paraId="6C5E8C25"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Item</w:t>
            </w:r>
          </w:p>
        </w:tc>
        <w:tc>
          <w:tcPr>
            <w:tcW w:w="676" w:type="pct"/>
            <w:shd w:val="clear" w:color="000000" w:fill="CCFFFF"/>
            <w:noWrap/>
            <w:vAlign w:val="center"/>
            <w:hideMark/>
          </w:tcPr>
          <w:p w14:paraId="0233676C"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Max Drift</w:t>
            </w:r>
          </w:p>
        </w:tc>
        <w:tc>
          <w:tcPr>
            <w:tcW w:w="676" w:type="pct"/>
            <w:shd w:val="clear" w:color="000000" w:fill="CCFFFF"/>
            <w:noWrap/>
            <w:vAlign w:val="center"/>
            <w:hideMark/>
          </w:tcPr>
          <w:p w14:paraId="09135701"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Avg Drift</w:t>
            </w:r>
          </w:p>
        </w:tc>
        <w:tc>
          <w:tcPr>
            <w:tcW w:w="642" w:type="pct"/>
            <w:shd w:val="clear" w:color="000000" w:fill="CCFFFF"/>
            <w:noWrap/>
            <w:vAlign w:val="center"/>
            <w:hideMark/>
          </w:tcPr>
          <w:p w14:paraId="45FD80C1" w14:textId="77777777" w:rsidR="000F7866" w:rsidRPr="000F7866" w:rsidRDefault="000F7866" w:rsidP="000F7866">
            <w:pPr>
              <w:spacing w:after="0" w:line="360" w:lineRule="auto"/>
              <w:jc w:val="center"/>
              <w:rPr>
                <w:rFonts w:asciiTheme="majorBidi" w:eastAsia="Times New Roman" w:hAnsiTheme="majorBidi" w:cstheme="majorBidi"/>
                <w:b/>
                <w:bCs/>
                <w:color w:val="000000"/>
                <w:sz w:val="22"/>
                <w:szCs w:val="22"/>
              </w:rPr>
            </w:pPr>
            <w:r w:rsidRPr="000F7866">
              <w:rPr>
                <w:rFonts w:asciiTheme="majorBidi" w:eastAsia="Times New Roman" w:hAnsiTheme="majorBidi" w:cstheme="majorBidi"/>
                <w:b/>
                <w:bCs/>
                <w:color w:val="000000"/>
                <w:sz w:val="22"/>
                <w:szCs w:val="22"/>
              </w:rPr>
              <w:t>Ratio</w:t>
            </w:r>
          </w:p>
        </w:tc>
      </w:tr>
      <w:tr w:rsidR="000F7866" w:rsidRPr="000F7866" w14:paraId="4B7CDF5A" w14:textId="77777777" w:rsidTr="000F7866">
        <w:trPr>
          <w:trHeight w:val="288"/>
        </w:trPr>
        <w:tc>
          <w:tcPr>
            <w:tcW w:w="468" w:type="pct"/>
            <w:shd w:val="clear" w:color="000000" w:fill="CCFFFF"/>
            <w:noWrap/>
            <w:vAlign w:val="center"/>
            <w:hideMark/>
          </w:tcPr>
          <w:p w14:paraId="49AEE595" w14:textId="66C7A5F5"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c>
          <w:tcPr>
            <w:tcW w:w="864" w:type="pct"/>
            <w:shd w:val="clear" w:color="000000" w:fill="CCFFFF"/>
            <w:noWrap/>
            <w:vAlign w:val="center"/>
            <w:hideMark/>
          </w:tcPr>
          <w:p w14:paraId="55AA6749" w14:textId="143699D3"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c>
          <w:tcPr>
            <w:tcW w:w="923" w:type="pct"/>
            <w:shd w:val="clear" w:color="000000" w:fill="CCFFFF"/>
            <w:noWrap/>
            <w:vAlign w:val="center"/>
            <w:hideMark/>
          </w:tcPr>
          <w:p w14:paraId="0549336A" w14:textId="0DB7E3C2"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c>
          <w:tcPr>
            <w:tcW w:w="750" w:type="pct"/>
            <w:shd w:val="clear" w:color="000000" w:fill="CCFFFF"/>
            <w:noWrap/>
            <w:vAlign w:val="center"/>
            <w:hideMark/>
          </w:tcPr>
          <w:p w14:paraId="64461F74" w14:textId="62A9547A"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c>
          <w:tcPr>
            <w:tcW w:w="676" w:type="pct"/>
            <w:shd w:val="clear" w:color="000000" w:fill="CCFFFF"/>
            <w:noWrap/>
            <w:vAlign w:val="center"/>
            <w:hideMark/>
          </w:tcPr>
          <w:p w14:paraId="71319CF3" w14:textId="151AC5B5"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c>
          <w:tcPr>
            <w:tcW w:w="676" w:type="pct"/>
            <w:shd w:val="clear" w:color="000000" w:fill="CCFFFF"/>
            <w:noWrap/>
            <w:vAlign w:val="center"/>
            <w:hideMark/>
          </w:tcPr>
          <w:p w14:paraId="175F0121" w14:textId="3F1F6E1F"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c>
          <w:tcPr>
            <w:tcW w:w="642" w:type="pct"/>
            <w:shd w:val="clear" w:color="000000" w:fill="CCFFFF"/>
            <w:noWrap/>
            <w:vAlign w:val="center"/>
            <w:hideMark/>
          </w:tcPr>
          <w:p w14:paraId="32BB035D" w14:textId="33D06C09"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p>
        </w:tc>
      </w:tr>
      <w:tr w:rsidR="000F7866" w:rsidRPr="000F7866" w14:paraId="0CD91040" w14:textId="77777777" w:rsidTr="000F7866">
        <w:trPr>
          <w:trHeight w:val="288"/>
        </w:trPr>
        <w:tc>
          <w:tcPr>
            <w:tcW w:w="468" w:type="pct"/>
            <w:noWrap/>
            <w:vAlign w:val="center"/>
            <w:hideMark/>
          </w:tcPr>
          <w:p w14:paraId="10914E00"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PENT</w:t>
            </w:r>
          </w:p>
        </w:tc>
        <w:tc>
          <w:tcPr>
            <w:tcW w:w="864" w:type="pct"/>
            <w:noWrap/>
            <w:vAlign w:val="center"/>
            <w:hideMark/>
          </w:tcPr>
          <w:p w14:paraId="316A025C"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4AE94B47"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w:t>
            </w:r>
          </w:p>
        </w:tc>
        <w:tc>
          <w:tcPr>
            <w:tcW w:w="750" w:type="pct"/>
            <w:noWrap/>
            <w:vAlign w:val="center"/>
            <w:hideMark/>
          </w:tcPr>
          <w:p w14:paraId="72F9C40C"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72E2F7B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0.002623</w:t>
            </w:r>
          </w:p>
        </w:tc>
        <w:tc>
          <w:tcPr>
            <w:tcW w:w="676" w:type="pct"/>
            <w:noWrap/>
            <w:vAlign w:val="center"/>
            <w:hideMark/>
          </w:tcPr>
          <w:p w14:paraId="0846355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0.002357</w:t>
            </w:r>
          </w:p>
        </w:tc>
        <w:tc>
          <w:tcPr>
            <w:tcW w:w="642" w:type="pct"/>
            <w:noWrap/>
            <w:vAlign w:val="center"/>
            <w:hideMark/>
          </w:tcPr>
          <w:p w14:paraId="08785EC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1.113</w:t>
            </w:r>
          </w:p>
        </w:tc>
      </w:tr>
      <w:tr w:rsidR="000F7866" w:rsidRPr="000F7866" w14:paraId="1BBEE881" w14:textId="77777777" w:rsidTr="000F7866">
        <w:trPr>
          <w:trHeight w:val="288"/>
        </w:trPr>
        <w:tc>
          <w:tcPr>
            <w:tcW w:w="468" w:type="pct"/>
            <w:noWrap/>
            <w:vAlign w:val="center"/>
            <w:hideMark/>
          </w:tcPr>
          <w:p w14:paraId="7E5128CF"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PENT</w:t>
            </w:r>
          </w:p>
        </w:tc>
        <w:tc>
          <w:tcPr>
            <w:tcW w:w="864" w:type="pct"/>
            <w:noWrap/>
            <w:vAlign w:val="center"/>
            <w:hideMark/>
          </w:tcPr>
          <w:p w14:paraId="0A978AEF"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72B99E81"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2</w:t>
            </w:r>
          </w:p>
        </w:tc>
        <w:tc>
          <w:tcPr>
            <w:tcW w:w="750" w:type="pct"/>
            <w:noWrap/>
            <w:vAlign w:val="center"/>
            <w:hideMark/>
          </w:tcPr>
          <w:p w14:paraId="5602B71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4136F3D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0.002691</w:t>
            </w:r>
          </w:p>
        </w:tc>
        <w:tc>
          <w:tcPr>
            <w:tcW w:w="676" w:type="pct"/>
            <w:noWrap/>
            <w:vAlign w:val="center"/>
            <w:hideMark/>
          </w:tcPr>
          <w:p w14:paraId="7435CDC1"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0.002326</w:t>
            </w:r>
          </w:p>
        </w:tc>
        <w:tc>
          <w:tcPr>
            <w:tcW w:w="642" w:type="pct"/>
            <w:noWrap/>
            <w:vAlign w:val="center"/>
            <w:hideMark/>
          </w:tcPr>
          <w:p w14:paraId="4F2363F7"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1.157</w:t>
            </w:r>
          </w:p>
        </w:tc>
      </w:tr>
      <w:tr w:rsidR="000F7866" w:rsidRPr="000F7866" w14:paraId="3B48046F" w14:textId="77777777" w:rsidTr="000F7866">
        <w:trPr>
          <w:trHeight w:val="288"/>
        </w:trPr>
        <w:tc>
          <w:tcPr>
            <w:tcW w:w="468" w:type="pct"/>
            <w:noWrap/>
            <w:vAlign w:val="center"/>
            <w:hideMark/>
          </w:tcPr>
          <w:p w14:paraId="05EA5450"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PENT</w:t>
            </w:r>
          </w:p>
        </w:tc>
        <w:tc>
          <w:tcPr>
            <w:tcW w:w="864" w:type="pct"/>
            <w:noWrap/>
            <w:vAlign w:val="center"/>
            <w:hideMark/>
          </w:tcPr>
          <w:p w14:paraId="09B1446D"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709AC86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3</w:t>
            </w:r>
          </w:p>
        </w:tc>
        <w:tc>
          <w:tcPr>
            <w:tcW w:w="750" w:type="pct"/>
            <w:noWrap/>
            <w:vAlign w:val="center"/>
            <w:hideMark/>
          </w:tcPr>
          <w:p w14:paraId="7D06600B"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789F7D5B"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0.002554</w:t>
            </w:r>
          </w:p>
        </w:tc>
        <w:tc>
          <w:tcPr>
            <w:tcW w:w="676" w:type="pct"/>
            <w:noWrap/>
            <w:vAlign w:val="center"/>
            <w:hideMark/>
          </w:tcPr>
          <w:p w14:paraId="1998F38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0.002388</w:t>
            </w:r>
          </w:p>
        </w:tc>
        <w:tc>
          <w:tcPr>
            <w:tcW w:w="642" w:type="pct"/>
            <w:noWrap/>
            <w:vAlign w:val="center"/>
            <w:hideMark/>
          </w:tcPr>
          <w:p w14:paraId="1BC3A2C4"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1.069</w:t>
            </w:r>
          </w:p>
        </w:tc>
      </w:tr>
      <w:tr w:rsidR="000F7866" w:rsidRPr="000F7866" w14:paraId="204F66DA" w14:textId="77777777" w:rsidTr="000F7866">
        <w:trPr>
          <w:trHeight w:val="288"/>
        </w:trPr>
        <w:tc>
          <w:tcPr>
            <w:tcW w:w="468" w:type="pct"/>
            <w:noWrap/>
            <w:vAlign w:val="center"/>
            <w:hideMark/>
          </w:tcPr>
          <w:p w14:paraId="54DED7E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ROOF</w:t>
            </w:r>
          </w:p>
        </w:tc>
        <w:tc>
          <w:tcPr>
            <w:tcW w:w="864" w:type="pct"/>
            <w:noWrap/>
            <w:vAlign w:val="center"/>
            <w:hideMark/>
          </w:tcPr>
          <w:p w14:paraId="040CF6D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00661B4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w:t>
            </w:r>
          </w:p>
        </w:tc>
        <w:tc>
          <w:tcPr>
            <w:tcW w:w="750" w:type="pct"/>
            <w:noWrap/>
            <w:vAlign w:val="center"/>
            <w:hideMark/>
          </w:tcPr>
          <w:p w14:paraId="68313AB9"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43A6B36F"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0.007734</w:t>
            </w:r>
          </w:p>
        </w:tc>
        <w:tc>
          <w:tcPr>
            <w:tcW w:w="676" w:type="pct"/>
            <w:noWrap/>
            <w:vAlign w:val="center"/>
            <w:hideMark/>
          </w:tcPr>
          <w:p w14:paraId="6D3E849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0.00736</w:t>
            </w:r>
          </w:p>
        </w:tc>
        <w:tc>
          <w:tcPr>
            <w:tcW w:w="642" w:type="pct"/>
            <w:noWrap/>
            <w:vAlign w:val="center"/>
            <w:hideMark/>
          </w:tcPr>
          <w:p w14:paraId="1271517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1.051</w:t>
            </w:r>
          </w:p>
        </w:tc>
      </w:tr>
      <w:tr w:rsidR="000F7866" w:rsidRPr="000F7866" w14:paraId="69E475FA" w14:textId="77777777" w:rsidTr="000F7866">
        <w:trPr>
          <w:trHeight w:val="288"/>
        </w:trPr>
        <w:tc>
          <w:tcPr>
            <w:tcW w:w="468" w:type="pct"/>
            <w:noWrap/>
            <w:vAlign w:val="center"/>
            <w:hideMark/>
          </w:tcPr>
          <w:p w14:paraId="21296F25"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ROOF</w:t>
            </w:r>
          </w:p>
        </w:tc>
        <w:tc>
          <w:tcPr>
            <w:tcW w:w="864" w:type="pct"/>
            <w:noWrap/>
            <w:vAlign w:val="center"/>
            <w:hideMark/>
          </w:tcPr>
          <w:p w14:paraId="4D99AFE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1BFD8251"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2</w:t>
            </w:r>
          </w:p>
        </w:tc>
        <w:tc>
          <w:tcPr>
            <w:tcW w:w="750" w:type="pct"/>
            <w:noWrap/>
            <w:vAlign w:val="center"/>
            <w:hideMark/>
          </w:tcPr>
          <w:p w14:paraId="677D11A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441AFE4C"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0.008143</w:t>
            </w:r>
          </w:p>
        </w:tc>
        <w:tc>
          <w:tcPr>
            <w:tcW w:w="676" w:type="pct"/>
            <w:noWrap/>
            <w:vAlign w:val="center"/>
            <w:hideMark/>
          </w:tcPr>
          <w:p w14:paraId="5A9A802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0.00742</w:t>
            </w:r>
          </w:p>
        </w:tc>
        <w:tc>
          <w:tcPr>
            <w:tcW w:w="642" w:type="pct"/>
            <w:noWrap/>
            <w:vAlign w:val="center"/>
            <w:hideMark/>
          </w:tcPr>
          <w:p w14:paraId="74332A2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1.097</w:t>
            </w:r>
          </w:p>
        </w:tc>
      </w:tr>
      <w:tr w:rsidR="000F7866" w:rsidRPr="000F7866" w14:paraId="004DBEAA" w14:textId="77777777" w:rsidTr="000F7866">
        <w:trPr>
          <w:trHeight w:val="288"/>
        </w:trPr>
        <w:tc>
          <w:tcPr>
            <w:tcW w:w="468" w:type="pct"/>
            <w:noWrap/>
            <w:vAlign w:val="center"/>
            <w:hideMark/>
          </w:tcPr>
          <w:p w14:paraId="7C8EDBFF"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ROOF</w:t>
            </w:r>
          </w:p>
        </w:tc>
        <w:tc>
          <w:tcPr>
            <w:tcW w:w="864" w:type="pct"/>
            <w:noWrap/>
            <w:vAlign w:val="center"/>
            <w:hideMark/>
          </w:tcPr>
          <w:p w14:paraId="0F9AC039"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3ECD047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3</w:t>
            </w:r>
          </w:p>
        </w:tc>
        <w:tc>
          <w:tcPr>
            <w:tcW w:w="750" w:type="pct"/>
            <w:noWrap/>
            <w:vAlign w:val="center"/>
            <w:hideMark/>
          </w:tcPr>
          <w:p w14:paraId="5A3197E2"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3B9C919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0.007324</w:t>
            </w:r>
          </w:p>
        </w:tc>
        <w:tc>
          <w:tcPr>
            <w:tcW w:w="676" w:type="pct"/>
            <w:noWrap/>
            <w:vAlign w:val="center"/>
            <w:hideMark/>
          </w:tcPr>
          <w:p w14:paraId="008A3B8E"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0.007134</w:t>
            </w:r>
          </w:p>
        </w:tc>
        <w:tc>
          <w:tcPr>
            <w:tcW w:w="642" w:type="pct"/>
            <w:noWrap/>
            <w:vAlign w:val="center"/>
            <w:hideMark/>
          </w:tcPr>
          <w:p w14:paraId="521B6710"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1.027</w:t>
            </w:r>
          </w:p>
        </w:tc>
      </w:tr>
      <w:tr w:rsidR="000F7866" w:rsidRPr="000F7866" w14:paraId="45E332BE" w14:textId="77777777" w:rsidTr="000F7866">
        <w:trPr>
          <w:trHeight w:val="288"/>
        </w:trPr>
        <w:tc>
          <w:tcPr>
            <w:tcW w:w="468" w:type="pct"/>
            <w:noWrap/>
            <w:vAlign w:val="center"/>
            <w:hideMark/>
          </w:tcPr>
          <w:p w14:paraId="4198234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St+2</w:t>
            </w:r>
          </w:p>
        </w:tc>
        <w:tc>
          <w:tcPr>
            <w:tcW w:w="864" w:type="pct"/>
            <w:noWrap/>
            <w:vAlign w:val="center"/>
            <w:hideMark/>
          </w:tcPr>
          <w:p w14:paraId="048E1205"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595606A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w:t>
            </w:r>
          </w:p>
        </w:tc>
        <w:tc>
          <w:tcPr>
            <w:tcW w:w="750" w:type="pct"/>
            <w:noWrap/>
            <w:vAlign w:val="center"/>
            <w:hideMark/>
          </w:tcPr>
          <w:p w14:paraId="544A47C0"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40AF801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0.006389</w:t>
            </w:r>
          </w:p>
        </w:tc>
        <w:tc>
          <w:tcPr>
            <w:tcW w:w="676" w:type="pct"/>
            <w:noWrap/>
            <w:vAlign w:val="center"/>
            <w:hideMark/>
          </w:tcPr>
          <w:p w14:paraId="27D1EF6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0.005314</w:t>
            </w:r>
          </w:p>
        </w:tc>
        <w:tc>
          <w:tcPr>
            <w:tcW w:w="642" w:type="pct"/>
            <w:noWrap/>
            <w:vAlign w:val="center"/>
            <w:hideMark/>
          </w:tcPr>
          <w:p w14:paraId="3BDA6F0E"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1.202</w:t>
            </w:r>
          </w:p>
        </w:tc>
      </w:tr>
      <w:tr w:rsidR="000F7866" w:rsidRPr="000F7866" w14:paraId="2705BE04" w14:textId="77777777" w:rsidTr="000F7866">
        <w:trPr>
          <w:trHeight w:val="288"/>
        </w:trPr>
        <w:tc>
          <w:tcPr>
            <w:tcW w:w="468" w:type="pct"/>
            <w:noWrap/>
            <w:vAlign w:val="center"/>
            <w:hideMark/>
          </w:tcPr>
          <w:p w14:paraId="381E87E1"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St+2</w:t>
            </w:r>
          </w:p>
        </w:tc>
        <w:tc>
          <w:tcPr>
            <w:tcW w:w="864" w:type="pct"/>
            <w:noWrap/>
            <w:vAlign w:val="center"/>
            <w:hideMark/>
          </w:tcPr>
          <w:p w14:paraId="064F88F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34458D52"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2</w:t>
            </w:r>
          </w:p>
        </w:tc>
        <w:tc>
          <w:tcPr>
            <w:tcW w:w="750" w:type="pct"/>
            <w:noWrap/>
            <w:vAlign w:val="center"/>
            <w:hideMark/>
          </w:tcPr>
          <w:p w14:paraId="6B4B61B9"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45F0D55E"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0.006731</w:t>
            </w:r>
          </w:p>
        </w:tc>
        <w:tc>
          <w:tcPr>
            <w:tcW w:w="676" w:type="pct"/>
            <w:noWrap/>
            <w:vAlign w:val="center"/>
            <w:hideMark/>
          </w:tcPr>
          <w:p w14:paraId="43364500"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0.005406</w:t>
            </w:r>
          </w:p>
        </w:tc>
        <w:tc>
          <w:tcPr>
            <w:tcW w:w="642" w:type="pct"/>
            <w:noWrap/>
            <w:vAlign w:val="center"/>
            <w:hideMark/>
          </w:tcPr>
          <w:p w14:paraId="1401E047"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1.245</w:t>
            </w:r>
          </w:p>
        </w:tc>
      </w:tr>
      <w:tr w:rsidR="000F7866" w:rsidRPr="000F7866" w14:paraId="2C5C050F" w14:textId="77777777" w:rsidTr="000F7866">
        <w:trPr>
          <w:trHeight w:val="288"/>
        </w:trPr>
        <w:tc>
          <w:tcPr>
            <w:tcW w:w="468" w:type="pct"/>
            <w:noWrap/>
            <w:vAlign w:val="center"/>
            <w:hideMark/>
          </w:tcPr>
          <w:p w14:paraId="2257581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St+2</w:t>
            </w:r>
          </w:p>
        </w:tc>
        <w:tc>
          <w:tcPr>
            <w:tcW w:w="864" w:type="pct"/>
            <w:noWrap/>
            <w:vAlign w:val="center"/>
            <w:hideMark/>
          </w:tcPr>
          <w:p w14:paraId="0BDB9D3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032AEA3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3</w:t>
            </w:r>
          </w:p>
        </w:tc>
        <w:tc>
          <w:tcPr>
            <w:tcW w:w="750" w:type="pct"/>
            <w:noWrap/>
            <w:vAlign w:val="center"/>
            <w:hideMark/>
          </w:tcPr>
          <w:p w14:paraId="2067683E"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3A16D177"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0.006046</w:t>
            </w:r>
          </w:p>
        </w:tc>
        <w:tc>
          <w:tcPr>
            <w:tcW w:w="676" w:type="pct"/>
            <w:noWrap/>
            <w:vAlign w:val="center"/>
            <w:hideMark/>
          </w:tcPr>
          <w:p w14:paraId="186EA2E4"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0.005222</w:t>
            </w:r>
          </w:p>
        </w:tc>
        <w:tc>
          <w:tcPr>
            <w:tcW w:w="642" w:type="pct"/>
            <w:noWrap/>
            <w:vAlign w:val="center"/>
            <w:hideMark/>
          </w:tcPr>
          <w:p w14:paraId="676BC471"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1.158</w:t>
            </w:r>
          </w:p>
        </w:tc>
      </w:tr>
      <w:tr w:rsidR="000F7866" w:rsidRPr="000F7866" w14:paraId="581707C7" w14:textId="77777777" w:rsidTr="000F7866">
        <w:trPr>
          <w:trHeight w:val="288"/>
        </w:trPr>
        <w:tc>
          <w:tcPr>
            <w:tcW w:w="468" w:type="pct"/>
            <w:noWrap/>
            <w:vAlign w:val="center"/>
            <w:hideMark/>
          </w:tcPr>
          <w:p w14:paraId="613ADA67"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St+1</w:t>
            </w:r>
          </w:p>
        </w:tc>
        <w:tc>
          <w:tcPr>
            <w:tcW w:w="864" w:type="pct"/>
            <w:noWrap/>
            <w:vAlign w:val="center"/>
            <w:hideMark/>
          </w:tcPr>
          <w:p w14:paraId="29D985F9"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18F57228"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w:t>
            </w:r>
          </w:p>
        </w:tc>
        <w:tc>
          <w:tcPr>
            <w:tcW w:w="750" w:type="pct"/>
            <w:noWrap/>
            <w:vAlign w:val="center"/>
            <w:hideMark/>
          </w:tcPr>
          <w:p w14:paraId="1B293410"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16BF00E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0.000039</w:t>
            </w:r>
          </w:p>
        </w:tc>
        <w:tc>
          <w:tcPr>
            <w:tcW w:w="676" w:type="pct"/>
            <w:noWrap/>
            <w:vAlign w:val="center"/>
            <w:hideMark/>
          </w:tcPr>
          <w:p w14:paraId="3891CB59"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0.000034</w:t>
            </w:r>
          </w:p>
        </w:tc>
        <w:tc>
          <w:tcPr>
            <w:tcW w:w="642" w:type="pct"/>
            <w:noWrap/>
            <w:vAlign w:val="center"/>
            <w:hideMark/>
          </w:tcPr>
          <w:p w14:paraId="4C32E8BA"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1.145</w:t>
            </w:r>
          </w:p>
        </w:tc>
      </w:tr>
      <w:tr w:rsidR="000F7866" w:rsidRPr="000F7866" w14:paraId="09124C05" w14:textId="77777777" w:rsidTr="000F7866">
        <w:trPr>
          <w:trHeight w:val="288"/>
        </w:trPr>
        <w:tc>
          <w:tcPr>
            <w:tcW w:w="468" w:type="pct"/>
            <w:noWrap/>
            <w:vAlign w:val="center"/>
            <w:hideMark/>
          </w:tcPr>
          <w:p w14:paraId="06923FD4"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St+1</w:t>
            </w:r>
          </w:p>
        </w:tc>
        <w:tc>
          <w:tcPr>
            <w:tcW w:w="864" w:type="pct"/>
            <w:noWrap/>
            <w:vAlign w:val="center"/>
            <w:hideMark/>
          </w:tcPr>
          <w:p w14:paraId="33A7560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359BEBE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2</w:t>
            </w:r>
          </w:p>
        </w:tc>
        <w:tc>
          <w:tcPr>
            <w:tcW w:w="750" w:type="pct"/>
            <w:noWrap/>
            <w:vAlign w:val="center"/>
            <w:hideMark/>
          </w:tcPr>
          <w:p w14:paraId="39B536C9"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78039642"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0.000041</w:t>
            </w:r>
          </w:p>
        </w:tc>
        <w:tc>
          <w:tcPr>
            <w:tcW w:w="676" w:type="pct"/>
            <w:noWrap/>
            <w:vAlign w:val="center"/>
            <w:hideMark/>
          </w:tcPr>
          <w:p w14:paraId="3CA848A1"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0.000035</w:t>
            </w:r>
          </w:p>
        </w:tc>
        <w:tc>
          <w:tcPr>
            <w:tcW w:w="642" w:type="pct"/>
            <w:noWrap/>
            <w:vAlign w:val="center"/>
            <w:hideMark/>
          </w:tcPr>
          <w:p w14:paraId="1EF71CA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1.178</w:t>
            </w:r>
          </w:p>
        </w:tc>
      </w:tr>
      <w:tr w:rsidR="000F7866" w:rsidRPr="000F7866" w14:paraId="508743A2" w14:textId="77777777" w:rsidTr="000F7866">
        <w:trPr>
          <w:trHeight w:val="288"/>
        </w:trPr>
        <w:tc>
          <w:tcPr>
            <w:tcW w:w="468" w:type="pct"/>
            <w:noWrap/>
            <w:vAlign w:val="center"/>
            <w:hideMark/>
          </w:tcPr>
          <w:p w14:paraId="1DFB1524"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St+1</w:t>
            </w:r>
          </w:p>
        </w:tc>
        <w:tc>
          <w:tcPr>
            <w:tcW w:w="864" w:type="pct"/>
            <w:noWrap/>
            <w:vAlign w:val="center"/>
            <w:hideMark/>
          </w:tcPr>
          <w:p w14:paraId="4466B7D5"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EYAll</w:t>
            </w:r>
          </w:p>
        </w:tc>
        <w:tc>
          <w:tcPr>
            <w:tcW w:w="923" w:type="pct"/>
            <w:noWrap/>
            <w:vAlign w:val="center"/>
            <w:hideMark/>
          </w:tcPr>
          <w:p w14:paraId="33A7313C"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3</w:t>
            </w:r>
          </w:p>
        </w:tc>
        <w:tc>
          <w:tcPr>
            <w:tcW w:w="750" w:type="pct"/>
            <w:noWrap/>
            <w:vAlign w:val="center"/>
            <w:hideMark/>
          </w:tcPr>
          <w:p w14:paraId="30188FE2"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Diaph D1 Y</w:t>
            </w:r>
          </w:p>
        </w:tc>
        <w:tc>
          <w:tcPr>
            <w:tcW w:w="676" w:type="pct"/>
            <w:noWrap/>
            <w:vAlign w:val="center"/>
            <w:hideMark/>
          </w:tcPr>
          <w:p w14:paraId="395496B6"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0.000037</w:t>
            </w:r>
          </w:p>
        </w:tc>
        <w:tc>
          <w:tcPr>
            <w:tcW w:w="676" w:type="pct"/>
            <w:noWrap/>
            <w:vAlign w:val="center"/>
            <w:hideMark/>
          </w:tcPr>
          <w:p w14:paraId="7D269423"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0.000034</w:t>
            </w:r>
          </w:p>
        </w:tc>
        <w:tc>
          <w:tcPr>
            <w:tcW w:w="642" w:type="pct"/>
            <w:noWrap/>
            <w:vAlign w:val="center"/>
            <w:hideMark/>
          </w:tcPr>
          <w:p w14:paraId="4C0E029E" w14:textId="77777777" w:rsidR="000F7866" w:rsidRPr="000F7866" w:rsidRDefault="000F7866" w:rsidP="000F7866">
            <w:pPr>
              <w:spacing w:after="0" w:line="360" w:lineRule="auto"/>
              <w:jc w:val="center"/>
              <w:rPr>
                <w:rFonts w:asciiTheme="majorBidi" w:eastAsia="Times New Roman" w:hAnsiTheme="majorBidi" w:cstheme="majorBidi"/>
                <w:color w:val="000000"/>
                <w:sz w:val="22"/>
                <w:szCs w:val="22"/>
              </w:rPr>
            </w:pPr>
            <w:r w:rsidRPr="000F7866">
              <w:rPr>
                <w:rFonts w:asciiTheme="majorBidi" w:eastAsia="Times New Roman" w:hAnsiTheme="majorBidi" w:cstheme="majorBidi"/>
                <w:color w:val="000000"/>
                <w:sz w:val="22"/>
                <w:szCs w:val="22"/>
              </w:rPr>
              <w:t>1.111</w:t>
            </w:r>
          </w:p>
        </w:tc>
      </w:tr>
    </w:tbl>
    <w:p w14:paraId="491861AC" w14:textId="77777777" w:rsidR="00047A05" w:rsidRDefault="00047A05" w:rsidP="000F7866">
      <w:pPr>
        <w:pStyle w:val="ListParagraph"/>
        <w:bidi/>
        <w:spacing w:line="360" w:lineRule="auto"/>
        <w:jc w:val="center"/>
        <w:rPr>
          <w:rFonts w:eastAsiaTheme="minorEastAsia" w:cs="B Nazanin"/>
          <w:lang w:bidi="fa-IR"/>
        </w:rPr>
      </w:pPr>
    </w:p>
    <w:p w14:paraId="54005A40" w14:textId="0BBE080C" w:rsidR="008A39D5" w:rsidRDefault="008A39D5" w:rsidP="000F7866">
      <w:pPr>
        <w:pStyle w:val="ListParagraph"/>
        <w:numPr>
          <w:ilvl w:val="0"/>
          <w:numId w:val="10"/>
        </w:numPr>
        <w:bidi/>
        <w:spacing w:line="360" w:lineRule="auto"/>
        <w:jc w:val="both"/>
        <w:rPr>
          <w:rFonts w:eastAsiaTheme="minorEastAsia" w:cs="B Nazanin"/>
          <w:lang w:bidi="fa-IR"/>
        </w:rPr>
      </w:pPr>
      <w:r>
        <w:rPr>
          <w:rFonts w:eastAsiaTheme="minorEastAsia" w:cs="B Nazanin" w:hint="cs"/>
          <w:rtl/>
          <w:lang w:bidi="fa-IR"/>
        </w:rPr>
        <w:lastRenderedPageBreak/>
        <w:t>نسبت تغییر مکان حداکثر به تغییر مکان متوسط (</w:t>
      </w:r>
      <w:r>
        <w:rPr>
          <w:rFonts w:eastAsiaTheme="minorEastAsia" w:cs="B Nazanin"/>
          <w:lang w:bidi="fa-IR"/>
        </w:rPr>
        <w:t>Ratio</w:t>
      </w:r>
      <w:r>
        <w:rPr>
          <w:rFonts w:eastAsiaTheme="minorEastAsia" w:cs="B Nazanin" w:hint="cs"/>
          <w:rtl/>
          <w:lang w:bidi="fa-IR"/>
        </w:rPr>
        <w:t>) مشاهده می</w:t>
      </w:r>
      <w:r>
        <w:rPr>
          <w:rFonts w:eastAsiaTheme="minorEastAsia" w:cs="B Nazanin"/>
          <w:rtl/>
          <w:lang w:bidi="fa-IR"/>
        </w:rPr>
        <w:softHyphen/>
      </w:r>
      <w:r>
        <w:rPr>
          <w:rFonts w:eastAsiaTheme="minorEastAsia" w:cs="B Nazanin" w:hint="cs"/>
          <w:rtl/>
          <w:lang w:bidi="fa-IR"/>
        </w:rPr>
        <w:t xml:space="preserve">شود که در هر دو جهت </w:t>
      </w:r>
      <w:r w:rsidR="000F7866">
        <w:rPr>
          <w:rFonts w:eastAsiaTheme="minorEastAsia" w:cs="B Nazanin" w:hint="cs"/>
          <w:rtl/>
          <w:lang w:bidi="fa-IR"/>
        </w:rPr>
        <w:t>دارای نسبت بیش</w:t>
      </w:r>
      <w:r>
        <w:rPr>
          <w:rFonts w:eastAsiaTheme="minorEastAsia" w:cs="B Nazanin" w:hint="cs"/>
          <w:rtl/>
          <w:lang w:bidi="fa-IR"/>
        </w:rPr>
        <w:t xml:space="preserve"> از 2/1 بوده که نشانگر این می</w:t>
      </w:r>
      <w:r>
        <w:rPr>
          <w:rFonts w:eastAsiaTheme="minorEastAsia" w:cs="B Nazanin"/>
          <w:rtl/>
          <w:lang w:bidi="fa-IR"/>
        </w:rPr>
        <w:softHyphen/>
      </w:r>
      <w:r>
        <w:rPr>
          <w:rFonts w:eastAsiaTheme="minorEastAsia" w:cs="B Nazanin" w:hint="cs"/>
          <w:rtl/>
          <w:lang w:bidi="fa-IR"/>
        </w:rPr>
        <w:t xml:space="preserve">باشد که سازه از نظر پیچشی </w:t>
      </w:r>
      <w:r w:rsidR="000F7866">
        <w:rPr>
          <w:rFonts w:eastAsiaTheme="minorEastAsia" w:cs="B Nazanin" w:hint="cs"/>
          <w:rtl/>
          <w:lang w:bidi="fa-IR"/>
        </w:rPr>
        <w:t>نا</w:t>
      </w:r>
      <w:r w:rsidRPr="008A39D5">
        <w:rPr>
          <w:rFonts w:eastAsiaTheme="minorEastAsia" w:cs="B Nazanin" w:hint="cs"/>
          <w:u w:val="single"/>
          <w:rtl/>
          <w:lang w:bidi="fa-IR"/>
        </w:rPr>
        <w:t>منظم</w:t>
      </w:r>
      <w:r>
        <w:rPr>
          <w:rFonts w:eastAsiaTheme="minorEastAsia" w:cs="B Nazanin" w:hint="cs"/>
          <w:rtl/>
          <w:lang w:bidi="fa-IR"/>
        </w:rPr>
        <w:t xml:space="preserve"> محسوب می</w:t>
      </w:r>
      <w:r>
        <w:rPr>
          <w:rFonts w:eastAsiaTheme="minorEastAsia" w:cs="B Nazanin"/>
          <w:rtl/>
          <w:lang w:bidi="fa-IR"/>
        </w:rPr>
        <w:softHyphen/>
      </w:r>
      <w:r>
        <w:rPr>
          <w:rFonts w:eastAsiaTheme="minorEastAsia" w:cs="B Nazanin" w:hint="cs"/>
          <w:rtl/>
          <w:lang w:bidi="fa-IR"/>
        </w:rPr>
        <w:t>شود.</w:t>
      </w:r>
      <w:r w:rsidR="000F7866">
        <w:rPr>
          <w:rFonts w:eastAsiaTheme="minorEastAsia" w:cs="B Nazanin" w:hint="cs"/>
          <w:rtl/>
          <w:lang w:bidi="fa-IR"/>
        </w:rPr>
        <w:t xml:space="preserve"> و با توجه به نامنظمی پیچشی سازه نیاز به محاسبه و اعمال ضریب بزرگنمایی پیچش (</w:t>
      </w:r>
      <w:r w:rsidR="000F7866">
        <w:rPr>
          <w:rFonts w:eastAsiaTheme="minorEastAsia" w:cs="B Nazanin"/>
          <w:lang w:bidi="fa-IR"/>
        </w:rPr>
        <w:t>Aj</w:t>
      </w:r>
      <w:r w:rsidR="000F7866">
        <w:rPr>
          <w:rFonts w:eastAsiaTheme="minorEastAsia" w:cs="B Nazanin" w:hint="cs"/>
          <w:rtl/>
          <w:lang w:bidi="fa-IR"/>
        </w:rPr>
        <w:t>) خواهد بود که مطابق استاندارد 2800 ویرایش چهارم طبق تغییر مکان‌های مطلق محاسبه گردد که از نرم‌افزار از طریق زیر برداشت و محاسبه گردیده است.</w:t>
      </w:r>
    </w:p>
    <w:p w14:paraId="116D39AB" w14:textId="58B58EDB" w:rsidR="000F7866" w:rsidRDefault="000F7866" w:rsidP="000F7866">
      <w:pPr>
        <w:pStyle w:val="Heading1"/>
        <w:bidi/>
        <w:spacing w:line="360" w:lineRule="auto"/>
        <w:rPr>
          <w:rFonts w:cs="B Titr"/>
          <w:color w:val="000000" w:themeColor="text1"/>
          <w:rtl/>
          <w:lang w:bidi="fa-IR"/>
        </w:rPr>
      </w:pPr>
      <w:bookmarkStart w:id="37" w:name="_Toc229649950"/>
      <w:r>
        <w:rPr>
          <w:rFonts w:cs="B Titr" w:hint="cs"/>
          <w:color w:val="000000" w:themeColor="text1"/>
          <w:rtl/>
          <w:lang w:bidi="fa-IR"/>
        </w:rPr>
        <w:t>1</w:t>
      </w:r>
      <w:r w:rsidRPr="00DD6660">
        <w:rPr>
          <w:rFonts w:cs="B Titr" w:hint="cs"/>
          <w:color w:val="000000" w:themeColor="text1"/>
          <w:rtl/>
          <w:lang w:bidi="fa-IR"/>
        </w:rPr>
        <w:t>-</w:t>
      </w:r>
      <w:r>
        <w:rPr>
          <w:rFonts w:cs="B Titr" w:hint="cs"/>
          <w:color w:val="000000" w:themeColor="text1"/>
          <w:rtl/>
          <w:lang w:bidi="fa-IR"/>
        </w:rPr>
        <w:t>8-</w:t>
      </w:r>
      <w:r w:rsidRPr="00DD6660">
        <w:rPr>
          <w:rFonts w:cs="B Titr" w:hint="cs"/>
          <w:color w:val="000000" w:themeColor="text1"/>
          <w:rtl/>
          <w:lang w:bidi="fa-IR"/>
        </w:rPr>
        <w:t xml:space="preserve"> </w:t>
      </w:r>
      <w:r>
        <w:rPr>
          <w:rFonts w:cs="B Titr" w:hint="cs"/>
          <w:color w:val="000000" w:themeColor="text1"/>
          <w:rtl/>
          <w:lang w:bidi="fa-IR"/>
        </w:rPr>
        <w:t xml:space="preserve">محاسبه و اعمال ضریب </w:t>
      </w:r>
      <w:r w:rsidRPr="000F7866">
        <w:rPr>
          <w:rFonts w:asciiTheme="majorBidi" w:hAnsiTheme="majorBidi"/>
          <w:b/>
          <w:bCs/>
          <w:color w:val="000000" w:themeColor="text1"/>
          <w:lang w:bidi="fa-IR"/>
        </w:rPr>
        <w:t>Aj</w:t>
      </w:r>
      <w:bookmarkEnd w:id="37"/>
    </w:p>
    <w:p w14:paraId="6979D40A" w14:textId="4C9E37D2" w:rsidR="007E7672" w:rsidRDefault="000F7866" w:rsidP="000F7866">
      <w:pPr>
        <w:bidi/>
        <w:spacing w:line="360" w:lineRule="auto"/>
        <w:jc w:val="both"/>
        <w:rPr>
          <w:rFonts w:eastAsiaTheme="minorEastAsia" w:cs="B Nazanin"/>
          <w:lang w:bidi="fa-IR"/>
        </w:rPr>
      </w:pPr>
      <w:r w:rsidRPr="000F7866">
        <w:rPr>
          <w:rFonts w:eastAsiaTheme="minorEastAsia" w:cs="B Nazanin"/>
          <w:noProof/>
          <w:rtl/>
          <w:lang w:bidi="fa-IR"/>
        </w:rPr>
        <w:drawing>
          <wp:inline distT="0" distB="0" distL="0" distR="0" wp14:anchorId="6CD04EA0" wp14:editId="72C4A800">
            <wp:extent cx="5732145" cy="5364480"/>
            <wp:effectExtent l="76200" t="76200" r="135255" b="140970"/>
            <wp:docPr id="611838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838123" name=""/>
                    <pic:cNvPicPr/>
                  </pic:nvPicPr>
                  <pic:blipFill>
                    <a:blip r:embed="rId29"/>
                    <a:stretch>
                      <a:fillRect/>
                    </a:stretch>
                  </pic:blipFill>
                  <pic:spPr>
                    <a:xfrm>
                      <a:off x="0" y="0"/>
                      <a:ext cx="5732145" cy="53644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2DDB02" w14:textId="10153BE9" w:rsidR="007E7672" w:rsidRDefault="000F7866" w:rsidP="000F7866">
      <w:pPr>
        <w:bidi/>
        <w:spacing w:line="360" w:lineRule="auto"/>
        <w:jc w:val="center"/>
        <w:rPr>
          <w:rFonts w:eastAsiaTheme="minorEastAsia" w:cs="B Nazanin"/>
          <w:rtl/>
          <w:lang w:bidi="fa-IR"/>
        </w:rPr>
      </w:pPr>
      <w:r>
        <w:rPr>
          <w:rFonts w:eastAsiaTheme="minorEastAsia" w:cs="B Nazanin" w:hint="cs"/>
          <w:rtl/>
          <w:lang w:bidi="fa-IR"/>
        </w:rPr>
        <w:t>توضیحات استاندارد 2800 ویرایش 4 در رابطه با ضریب بزرگنمایی پیچش</w:t>
      </w:r>
    </w:p>
    <w:p w14:paraId="619012F6" w14:textId="275AFB14" w:rsidR="000F7866" w:rsidRDefault="000F7866" w:rsidP="000F7866">
      <w:pPr>
        <w:bidi/>
        <w:spacing w:line="360" w:lineRule="auto"/>
        <w:jc w:val="center"/>
        <w:rPr>
          <w:rFonts w:eastAsiaTheme="minorEastAsia" w:cs="B Nazanin"/>
          <w:rtl/>
          <w:lang w:bidi="fa-IR"/>
        </w:rPr>
      </w:pPr>
      <w:r w:rsidRPr="000F7866">
        <w:rPr>
          <w:rFonts w:eastAsiaTheme="minorEastAsia" w:cs="B Nazanin"/>
          <w:noProof/>
          <w:rtl/>
          <w:lang w:bidi="fa-IR"/>
        </w:rPr>
        <w:lastRenderedPageBreak/>
        <w:drawing>
          <wp:inline distT="0" distB="0" distL="0" distR="0" wp14:anchorId="685EFCA3" wp14:editId="5F864D50">
            <wp:extent cx="5732145" cy="4572000"/>
            <wp:effectExtent l="0" t="0" r="1905" b="0"/>
            <wp:docPr id="275690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90358" name=""/>
                    <pic:cNvPicPr/>
                  </pic:nvPicPr>
                  <pic:blipFill>
                    <a:blip r:embed="rId30"/>
                    <a:stretch>
                      <a:fillRect/>
                    </a:stretch>
                  </pic:blipFill>
                  <pic:spPr>
                    <a:xfrm>
                      <a:off x="0" y="0"/>
                      <a:ext cx="5732145" cy="4572000"/>
                    </a:xfrm>
                    <a:prstGeom prst="rect">
                      <a:avLst/>
                    </a:prstGeom>
                  </pic:spPr>
                </pic:pic>
              </a:graphicData>
            </a:graphic>
          </wp:inline>
        </w:drawing>
      </w:r>
    </w:p>
    <w:p w14:paraId="415DD363" w14:textId="5AB53942" w:rsidR="000F7866" w:rsidRDefault="000F7866" w:rsidP="000F7866">
      <w:pPr>
        <w:bidi/>
        <w:spacing w:line="360" w:lineRule="auto"/>
        <w:jc w:val="center"/>
        <w:rPr>
          <w:rFonts w:eastAsiaTheme="minorEastAsia" w:cs="B Nazanin"/>
          <w:rtl/>
          <w:lang w:bidi="fa-IR"/>
        </w:rPr>
      </w:pPr>
      <w:r>
        <w:rPr>
          <w:rFonts w:eastAsiaTheme="minorEastAsia" w:cs="B Nazanin" w:hint="cs"/>
          <w:rtl/>
          <w:lang w:bidi="fa-IR"/>
        </w:rPr>
        <w:t>مسیر برداشت تغییر مکان مطلق برای محاسبه ضریب بزرگنمایی پیچش</w:t>
      </w:r>
    </w:p>
    <w:p w14:paraId="7D47BC4A" w14:textId="77777777" w:rsidR="00B060A5" w:rsidRDefault="00B060A5" w:rsidP="00B060A5">
      <w:pPr>
        <w:bidi/>
        <w:spacing w:line="360" w:lineRule="auto"/>
        <w:jc w:val="center"/>
        <w:rPr>
          <w:rFonts w:eastAsiaTheme="minorEastAsia" w:cs="B Nazanin"/>
          <w:rtl/>
          <w:lang w:bidi="fa-IR"/>
        </w:rPr>
      </w:pPr>
    </w:p>
    <w:p w14:paraId="1AC6E0AB" w14:textId="77777777" w:rsidR="00B060A5" w:rsidRDefault="00B060A5" w:rsidP="00B060A5">
      <w:pPr>
        <w:bidi/>
        <w:spacing w:line="360" w:lineRule="auto"/>
        <w:jc w:val="center"/>
        <w:rPr>
          <w:rFonts w:eastAsiaTheme="minorEastAsia" w:cs="B Nazanin"/>
          <w:rtl/>
          <w:lang w:bidi="fa-IR"/>
        </w:rPr>
      </w:pPr>
    </w:p>
    <w:p w14:paraId="2491079B" w14:textId="77777777" w:rsidR="00B060A5" w:rsidRDefault="00B060A5" w:rsidP="00B060A5">
      <w:pPr>
        <w:bidi/>
        <w:spacing w:line="360" w:lineRule="auto"/>
        <w:jc w:val="center"/>
        <w:rPr>
          <w:rFonts w:eastAsiaTheme="minorEastAsia" w:cs="B Nazanin"/>
          <w:rtl/>
          <w:lang w:bidi="fa-IR"/>
        </w:rPr>
      </w:pPr>
    </w:p>
    <w:p w14:paraId="507A85A5" w14:textId="77777777" w:rsidR="00B060A5" w:rsidRDefault="00B060A5" w:rsidP="00B060A5">
      <w:pPr>
        <w:bidi/>
        <w:spacing w:line="360" w:lineRule="auto"/>
        <w:jc w:val="center"/>
        <w:rPr>
          <w:rFonts w:eastAsiaTheme="minorEastAsia" w:cs="B Nazanin"/>
          <w:rtl/>
          <w:lang w:bidi="fa-IR"/>
        </w:rPr>
      </w:pPr>
    </w:p>
    <w:p w14:paraId="6A546658" w14:textId="77777777" w:rsidR="00B060A5" w:rsidRDefault="00B060A5" w:rsidP="00B060A5">
      <w:pPr>
        <w:bidi/>
        <w:spacing w:line="360" w:lineRule="auto"/>
        <w:jc w:val="center"/>
        <w:rPr>
          <w:rFonts w:eastAsiaTheme="minorEastAsia" w:cs="B Nazanin"/>
          <w:rtl/>
          <w:lang w:bidi="fa-IR"/>
        </w:rPr>
      </w:pPr>
    </w:p>
    <w:p w14:paraId="3A4386EF" w14:textId="77777777" w:rsidR="00B060A5" w:rsidRDefault="00B060A5" w:rsidP="00B060A5">
      <w:pPr>
        <w:bidi/>
        <w:spacing w:line="360" w:lineRule="auto"/>
        <w:jc w:val="center"/>
        <w:rPr>
          <w:rFonts w:eastAsiaTheme="minorEastAsia" w:cs="B Nazanin"/>
          <w:rtl/>
          <w:lang w:bidi="fa-IR"/>
        </w:rPr>
      </w:pPr>
    </w:p>
    <w:p w14:paraId="49DF6DF6" w14:textId="77777777" w:rsidR="00B060A5" w:rsidRDefault="00B060A5" w:rsidP="00B060A5">
      <w:pPr>
        <w:bidi/>
        <w:spacing w:line="360" w:lineRule="auto"/>
        <w:jc w:val="center"/>
        <w:rPr>
          <w:rFonts w:eastAsiaTheme="minorEastAsia" w:cs="B Nazanin"/>
          <w:rtl/>
          <w:lang w:bidi="fa-IR"/>
        </w:rPr>
      </w:pPr>
    </w:p>
    <w:p w14:paraId="2519C895" w14:textId="77777777" w:rsidR="00B060A5" w:rsidRDefault="00B060A5" w:rsidP="00B060A5">
      <w:pPr>
        <w:bidi/>
        <w:spacing w:line="360" w:lineRule="auto"/>
        <w:jc w:val="center"/>
        <w:rPr>
          <w:rFonts w:eastAsiaTheme="minorEastAsia" w:cs="B Nazanin"/>
          <w:rtl/>
          <w:lang w:bidi="fa-IR"/>
        </w:rPr>
      </w:pPr>
    </w:p>
    <w:tbl>
      <w:tblPr>
        <w:tblW w:w="5000" w:type="pct"/>
        <w:tblLook w:val="04A0" w:firstRow="1" w:lastRow="0" w:firstColumn="1" w:lastColumn="0" w:noHBand="0" w:noVBand="1"/>
      </w:tblPr>
      <w:tblGrid>
        <w:gridCol w:w="590"/>
        <w:gridCol w:w="975"/>
        <w:gridCol w:w="1014"/>
        <w:gridCol w:w="776"/>
        <w:gridCol w:w="874"/>
        <w:gridCol w:w="714"/>
        <w:gridCol w:w="543"/>
        <w:gridCol w:w="741"/>
        <w:gridCol w:w="741"/>
        <w:gridCol w:w="749"/>
        <w:gridCol w:w="741"/>
        <w:gridCol w:w="559"/>
      </w:tblGrid>
      <w:tr w:rsidR="00B060A5" w:rsidRPr="00B060A5" w14:paraId="14F465A7" w14:textId="77777777" w:rsidTr="00B060A5">
        <w:trPr>
          <w:trHeight w:val="288"/>
        </w:trPr>
        <w:tc>
          <w:tcPr>
            <w:tcW w:w="3034" w:type="pct"/>
            <w:gridSpan w:val="7"/>
            <w:tcBorders>
              <w:top w:val="single" w:sz="4" w:space="0" w:color="auto"/>
              <w:left w:val="single" w:sz="4" w:space="0" w:color="auto"/>
              <w:bottom w:val="single" w:sz="4" w:space="0" w:color="auto"/>
              <w:right w:val="single" w:sz="4" w:space="0" w:color="auto"/>
            </w:tcBorders>
            <w:shd w:val="clear" w:color="000000" w:fill="33CCCC"/>
            <w:noWrap/>
            <w:vAlign w:val="center"/>
            <w:hideMark/>
          </w:tcPr>
          <w:p w14:paraId="34548EBF" w14:textId="5CE49E9A" w:rsidR="00B060A5" w:rsidRPr="00B060A5" w:rsidRDefault="00B060A5" w:rsidP="00B060A5">
            <w:pPr>
              <w:spacing w:after="0" w:line="240" w:lineRule="auto"/>
              <w:ind w:firstLineChars="100" w:firstLine="141"/>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b/>
                <w:bCs/>
                <w:color w:val="000000"/>
                <w:sz w:val="14"/>
                <w:szCs w:val="14"/>
              </w:rPr>
              <w:lastRenderedPageBreak/>
              <w:t>TABLE:  Story Max Over Avg Displacements</w:t>
            </w:r>
          </w:p>
        </w:tc>
        <w:tc>
          <w:tcPr>
            <w:tcW w:w="1966" w:type="pct"/>
            <w:gridSpan w:val="5"/>
            <w:tcBorders>
              <w:top w:val="single" w:sz="4" w:space="0" w:color="auto"/>
              <w:left w:val="nil"/>
              <w:bottom w:val="single" w:sz="4" w:space="0" w:color="auto"/>
              <w:right w:val="single" w:sz="4" w:space="0" w:color="000000"/>
            </w:tcBorders>
            <w:shd w:val="clear" w:color="000000" w:fill="FFFF00"/>
            <w:noWrap/>
            <w:vAlign w:val="center"/>
            <w:hideMark/>
          </w:tcPr>
          <w:p w14:paraId="2AF5060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Caculation</w:t>
            </w:r>
          </w:p>
        </w:tc>
      </w:tr>
      <w:tr w:rsidR="00B060A5" w:rsidRPr="00B060A5" w14:paraId="17B42700" w14:textId="77777777" w:rsidTr="00B060A5">
        <w:trPr>
          <w:trHeight w:val="288"/>
        </w:trPr>
        <w:tc>
          <w:tcPr>
            <w:tcW w:w="328" w:type="pct"/>
            <w:tcBorders>
              <w:top w:val="nil"/>
              <w:left w:val="single" w:sz="4" w:space="0" w:color="auto"/>
              <w:bottom w:val="single" w:sz="4" w:space="0" w:color="auto"/>
              <w:right w:val="single" w:sz="4" w:space="0" w:color="auto"/>
            </w:tcBorders>
            <w:shd w:val="clear" w:color="000000" w:fill="CCFFFF"/>
            <w:noWrap/>
            <w:vAlign w:val="center"/>
            <w:hideMark/>
          </w:tcPr>
          <w:p w14:paraId="7EEC72DC"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Story</w:t>
            </w:r>
          </w:p>
        </w:tc>
        <w:tc>
          <w:tcPr>
            <w:tcW w:w="543" w:type="pct"/>
            <w:tcBorders>
              <w:top w:val="nil"/>
              <w:left w:val="nil"/>
              <w:bottom w:val="single" w:sz="4" w:space="0" w:color="auto"/>
              <w:right w:val="single" w:sz="4" w:space="0" w:color="auto"/>
            </w:tcBorders>
            <w:shd w:val="clear" w:color="000000" w:fill="CCFFFF"/>
            <w:noWrap/>
            <w:vAlign w:val="center"/>
            <w:hideMark/>
          </w:tcPr>
          <w:p w14:paraId="4FFF4ECB"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Output Case</w:t>
            </w:r>
          </w:p>
        </w:tc>
        <w:tc>
          <w:tcPr>
            <w:tcW w:w="564" w:type="pct"/>
            <w:tcBorders>
              <w:top w:val="nil"/>
              <w:left w:val="nil"/>
              <w:bottom w:val="single" w:sz="4" w:space="0" w:color="auto"/>
              <w:right w:val="single" w:sz="4" w:space="0" w:color="auto"/>
            </w:tcBorders>
            <w:shd w:val="clear" w:color="000000" w:fill="CCFFFF"/>
            <w:noWrap/>
            <w:vAlign w:val="center"/>
            <w:hideMark/>
          </w:tcPr>
          <w:p w14:paraId="107E98BE"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Step Number</w:t>
            </w:r>
          </w:p>
        </w:tc>
        <w:tc>
          <w:tcPr>
            <w:tcW w:w="291" w:type="pct"/>
            <w:tcBorders>
              <w:top w:val="nil"/>
              <w:left w:val="nil"/>
              <w:bottom w:val="single" w:sz="4" w:space="0" w:color="auto"/>
              <w:right w:val="single" w:sz="4" w:space="0" w:color="auto"/>
            </w:tcBorders>
            <w:shd w:val="clear" w:color="000000" w:fill="CCFFFF"/>
            <w:noWrap/>
            <w:vAlign w:val="center"/>
            <w:hideMark/>
          </w:tcPr>
          <w:p w14:paraId="63B66014"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Direction</w:t>
            </w:r>
          </w:p>
        </w:tc>
        <w:tc>
          <w:tcPr>
            <w:tcW w:w="608" w:type="pct"/>
            <w:tcBorders>
              <w:top w:val="nil"/>
              <w:left w:val="nil"/>
              <w:bottom w:val="single" w:sz="4" w:space="0" w:color="auto"/>
              <w:right w:val="single" w:sz="4" w:space="0" w:color="auto"/>
            </w:tcBorders>
            <w:shd w:val="clear" w:color="000000" w:fill="CCFFFF"/>
            <w:noWrap/>
            <w:vAlign w:val="center"/>
            <w:hideMark/>
          </w:tcPr>
          <w:p w14:paraId="6690BBCD"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Maximum</w:t>
            </w:r>
          </w:p>
        </w:tc>
        <w:tc>
          <w:tcPr>
            <w:tcW w:w="398" w:type="pct"/>
            <w:tcBorders>
              <w:top w:val="nil"/>
              <w:left w:val="nil"/>
              <w:bottom w:val="single" w:sz="4" w:space="0" w:color="auto"/>
              <w:right w:val="single" w:sz="4" w:space="0" w:color="auto"/>
            </w:tcBorders>
            <w:shd w:val="clear" w:color="000000" w:fill="CCFFFF"/>
            <w:noWrap/>
            <w:vAlign w:val="center"/>
            <w:hideMark/>
          </w:tcPr>
          <w:p w14:paraId="59818DD3"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Average</w:t>
            </w:r>
          </w:p>
        </w:tc>
        <w:tc>
          <w:tcPr>
            <w:tcW w:w="302" w:type="pct"/>
            <w:tcBorders>
              <w:top w:val="nil"/>
              <w:left w:val="nil"/>
              <w:bottom w:val="single" w:sz="4" w:space="0" w:color="auto"/>
              <w:right w:val="single" w:sz="4" w:space="0" w:color="auto"/>
            </w:tcBorders>
            <w:shd w:val="clear" w:color="000000" w:fill="CCFFFF"/>
            <w:noWrap/>
            <w:vAlign w:val="center"/>
            <w:hideMark/>
          </w:tcPr>
          <w:p w14:paraId="5A2AB623" w14:textId="77777777" w:rsidR="00B060A5" w:rsidRPr="00B060A5" w:rsidRDefault="00B060A5" w:rsidP="00B060A5">
            <w:pPr>
              <w:spacing w:after="0" w:line="240" w:lineRule="auto"/>
              <w:jc w:val="center"/>
              <w:rPr>
                <w:rFonts w:asciiTheme="majorBidi" w:eastAsia="Times New Roman" w:hAnsiTheme="majorBidi" w:cstheme="majorBidi"/>
                <w:b/>
                <w:bCs/>
                <w:color w:val="000000"/>
                <w:sz w:val="14"/>
                <w:szCs w:val="14"/>
              </w:rPr>
            </w:pPr>
            <w:r w:rsidRPr="00B060A5">
              <w:rPr>
                <w:rFonts w:asciiTheme="majorBidi" w:eastAsia="Times New Roman" w:hAnsiTheme="majorBidi" w:cstheme="majorBidi"/>
                <w:b/>
                <w:bCs/>
                <w:color w:val="000000"/>
                <w:sz w:val="14"/>
                <w:szCs w:val="14"/>
              </w:rPr>
              <w:t>Ratio</w:t>
            </w:r>
          </w:p>
        </w:tc>
        <w:tc>
          <w:tcPr>
            <w:tcW w:w="413" w:type="pct"/>
            <w:tcBorders>
              <w:top w:val="nil"/>
              <w:left w:val="nil"/>
              <w:bottom w:val="single" w:sz="4" w:space="0" w:color="auto"/>
              <w:right w:val="single" w:sz="4" w:space="0" w:color="auto"/>
            </w:tcBorders>
            <w:shd w:val="clear" w:color="000000" w:fill="A9D08E"/>
            <w:noWrap/>
            <w:vAlign w:val="center"/>
            <w:hideMark/>
          </w:tcPr>
          <w:p w14:paraId="339A386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Aj</w:t>
            </w:r>
          </w:p>
        </w:tc>
        <w:tc>
          <w:tcPr>
            <w:tcW w:w="413" w:type="pct"/>
            <w:tcBorders>
              <w:top w:val="nil"/>
              <w:left w:val="nil"/>
              <w:bottom w:val="single" w:sz="4" w:space="0" w:color="auto"/>
              <w:right w:val="single" w:sz="4" w:space="0" w:color="auto"/>
            </w:tcBorders>
            <w:shd w:val="clear" w:color="000000" w:fill="A9D08E"/>
            <w:noWrap/>
            <w:vAlign w:val="center"/>
            <w:hideMark/>
          </w:tcPr>
          <w:p w14:paraId="3E73940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0.05*Aj</w:t>
            </w:r>
          </w:p>
        </w:tc>
        <w:tc>
          <w:tcPr>
            <w:tcW w:w="417" w:type="pct"/>
            <w:tcBorders>
              <w:top w:val="nil"/>
              <w:left w:val="nil"/>
              <w:bottom w:val="single" w:sz="4" w:space="0" w:color="auto"/>
              <w:right w:val="single" w:sz="4" w:space="0" w:color="auto"/>
            </w:tcBorders>
            <w:shd w:val="clear" w:color="000000" w:fill="A9D08E"/>
            <w:noWrap/>
            <w:vAlign w:val="center"/>
            <w:hideMark/>
          </w:tcPr>
          <w:p w14:paraId="73028FA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Y Length</w:t>
            </w:r>
          </w:p>
        </w:tc>
        <w:tc>
          <w:tcPr>
            <w:tcW w:w="413" w:type="pct"/>
            <w:tcBorders>
              <w:top w:val="nil"/>
              <w:left w:val="nil"/>
              <w:bottom w:val="single" w:sz="4" w:space="0" w:color="auto"/>
              <w:right w:val="single" w:sz="4" w:space="0" w:color="auto"/>
            </w:tcBorders>
            <w:shd w:val="clear" w:color="000000" w:fill="A9D08E"/>
            <w:noWrap/>
            <w:vAlign w:val="center"/>
            <w:hideMark/>
          </w:tcPr>
          <w:p w14:paraId="444D117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 Ecc</w:t>
            </w:r>
          </w:p>
        </w:tc>
        <w:tc>
          <w:tcPr>
            <w:tcW w:w="311" w:type="pct"/>
            <w:tcBorders>
              <w:top w:val="nil"/>
              <w:left w:val="nil"/>
              <w:bottom w:val="single" w:sz="4" w:space="0" w:color="auto"/>
              <w:right w:val="single" w:sz="4" w:space="0" w:color="auto"/>
            </w:tcBorders>
            <w:shd w:val="clear" w:color="000000" w:fill="A9D08E"/>
            <w:noWrap/>
            <w:vAlign w:val="center"/>
            <w:hideMark/>
          </w:tcPr>
          <w:p w14:paraId="5BA302E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Status</w:t>
            </w:r>
          </w:p>
        </w:tc>
      </w:tr>
      <w:tr w:rsidR="00B060A5" w:rsidRPr="00B060A5" w14:paraId="0A01D666" w14:textId="77777777" w:rsidTr="00B060A5">
        <w:trPr>
          <w:trHeight w:val="288"/>
        </w:trPr>
        <w:tc>
          <w:tcPr>
            <w:tcW w:w="328" w:type="pct"/>
            <w:tcBorders>
              <w:top w:val="nil"/>
              <w:left w:val="single" w:sz="4" w:space="0" w:color="auto"/>
              <w:bottom w:val="single" w:sz="4" w:space="0" w:color="auto"/>
              <w:right w:val="single" w:sz="4" w:space="0" w:color="auto"/>
            </w:tcBorders>
            <w:shd w:val="clear" w:color="000000" w:fill="CCFFFF"/>
            <w:noWrap/>
            <w:vAlign w:val="center"/>
            <w:hideMark/>
          </w:tcPr>
          <w:p w14:paraId="7548E9DD" w14:textId="5A0001F6"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543" w:type="pct"/>
            <w:tcBorders>
              <w:top w:val="nil"/>
              <w:left w:val="nil"/>
              <w:bottom w:val="single" w:sz="4" w:space="0" w:color="auto"/>
              <w:right w:val="single" w:sz="4" w:space="0" w:color="auto"/>
            </w:tcBorders>
            <w:shd w:val="clear" w:color="000000" w:fill="CCFFFF"/>
            <w:noWrap/>
            <w:vAlign w:val="center"/>
            <w:hideMark/>
          </w:tcPr>
          <w:p w14:paraId="0940AC57" w14:textId="4D5819FA"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564" w:type="pct"/>
            <w:tcBorders>
              <w:top w:val="nil"/>
              <w:left w:val="nil"/>
              <w:bottom w:val="single" w:sz="4" w:space="0" w:color="auto"/>
              <w:right w:val="single" w:sz="4" w:space="0" w:color="auto"/>
            </w:tcBorders>
            <w:shd w:val="clear" w:color="000000" w:fill="CCFFFF"/>
            <w:noWrap/>
            <w:vAlign w:val="center"/>
            <w:hideMark/>
          </w:tcPr>
          <w:p w14:paraId="11202C32" w14:textId="47E95CF8"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291" w:type="pct"/>
            <w:tcBorders>
              <w:top w:val="nil"/>
              <w:left w:val="nil"/>
              <w:bottom w:val="single" w:sz="4" w:space="0" w:color="auto"/>
              <w:right w:val="single" w:sz="4" w:space="0" w:color="auto"/>
            </w:tcBorders>
            <w:shd w:val="clear" w:color="000000" w:fill="CCFFFF"/>
            <w:noWrap/>
            <w:vAlign w:val="center"/>
            <w:hideMark/>
          </w:tcPr>
          <w:p w14:paraId="1A4C428C" w14:textId="5EA06511"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608" w:type="pct"/>
            <w:tcBorders>
              <w:top w:val="nil"/>
              <w:left w:val="nil"/>
              <w:bottom w:val="single" w:sz="4" w:space="0" w:color="auto"/>
              <w:right w:val="single" w:sz="4" w:space="0" w:color="auto"/>
            </w:tcBorders>
            <w:shd w:val="clear" w:color="000000" w:fill="CCFFFF"/>
            <w:noWrap/>
            <w:vAlign w:val="center"/>
            <w:hideMark/>
          </w:tcPr>
          <w:p w14:paraId="7AA1BA2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cm</w:t>
            </w:r>
          </w:p>
        </w:tc>
        <w:tc>
          <w:tcPr>
            <w:tcW w:w="398" w:type="pct"/>
            <w:tcBorders>
              <w:top w:val="nil"/>
              <w:left w:val="nil"/>
              <w:bottom w:val="single" w:sz="4" w:space="0" w:color="auto"/>
              <w:right w:val="single" w:sz="4" w:space="0" w:color="auto"/>
            </w:tcBorders>
            <w:shd w:val="clear" w:color="000000" w:fill="CCFFFF"/>
            <w:noWrap/>
            <w:vAlign w:val="center"/>
            <w:hideMark/>
          </w:tcPr>
          <w:p w14:paraId="296FDE2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cm</w:t>
            </w:r>
          </w:p>
        </w:tc>
        <w:tc>
          <w:tcPr>
            <w:tcW w:w="302" w:type="pct"/>
            <w:tcBorders>
              <w:top w:val="nil"/>
              <w:left w:val="nil"/>
              <w:bottom w:val="single" w:sz="4" w:space="0" w:color="auto"/>
              <w:right w:val="single" w:sz="4" w:space="0" w:color="auto"/>
            </w:tcBorders>
            <w:shd w:val="clear" w:color="000000" w:fill="CCFFFF"/>
            <w:noWrap/>
            <w:vAlign w:val="center"/>
            <w:hideMark/>
          </w:tcPr>
          <w:p w14:paraId="43A9A860" w14:textId="4A52283F"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413" w:type="pct"/>
            <w:tcBorders>
              <w:top w:val="nil"/>
              <w:left w:val="nil"/>
              <w:bottom w:val="single" w:sz="4" w:space="0" w:color="auto"/>
              <w:right w:val="single" w:sz="4" w:space="0" w:color="auto"/>
            </w:tcBorders>
            <w:shd w:val="clear" w:color="000000" w:fill="CCFFFF"/>
            <w:noWrap/>
            <w:vAlign w:val="center"/>
            <w:hideMark/>
          </w:tcPr>
          <w:p w14:paraId="5EAD4589" w14:textId="4CDEE861"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413" w:type="pct"/>
            <w:tcBorders>
              <w:top w:val="nil"/>
              <w:left w:val="nil"/>
              <w:bottom w:val="single" w:sz="4" w:space="0" w:color="auto"/>
              <w:right w:val="single" w:sz="4" w:space="0" w:color="auto"/>
            </w:tcBorders>
            <w:shd w:val="clear" w:color="000000" w:fill="CCFFFF"/>
            <w:noWrap/>
            <w:vAlign w:val="center"/>
            <w:hideMark/>
          </w:tcPr>
          <w:p w14:paraId="385190BB" w14:textId="1E85B5DF"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c>
          <w:tcPr>
            <w:tcW w:w="417" w:type="pct"/>
            <w:tcBorders>
              <w:top w:val="nil"/>
              <w:left w:val="nil"/>
              <w:bottom w:val="single" w:sz="4" w:space="0" w:color="auto"/>
              <w:right w:val="single" w:sz="4" w:space="0" w:color="auto"/>
            </w:tcBorders>
            <w:shd w:val="clear" w:color="000000" w:fill="CCFFFF"/>
            <w:noWrap/>
            <w:vAlign w:val="center"/>
            <w:hideMark/>
          </w:tcPr>
          <w:p w14:paraId="2C2A285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cm</w:t>
            </w:r>
          </w:p>
        </w:tc>
        <w:tc>
          <w:tcPr>
            <w:tcW w:w="413" w:type="pct"/>
            <w:tcBorders>
              <w:top w:val="nil"/>
              <w:left w:val="nil"/>
              <w:bottom w:val="single" w:sz="4" w:space="0" w:color="auto"/>
              <w:right w:val="single" w:sz="4" w:space="0" w:color="auto"/>
            </w:tcBorders>
            <w:shd w:val="clear" w:color="000000" w:fill="CCFFFF"/>
            <w:noWrap/>
            <w:vAlign w:val="center"/>
            <w:hideMark/>
          </w:tcPr>
          <w:p w14:paraId="685AFD6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cm</w:t>
            </w:r>
          </w:p>
        </w:tc>
        <w:tc>
          <w:tcPr>
            <w:tcW w:w="311" w:type="pct"/>
            <w:tcBorders>
              <w:top w:val="nil"/>
              <w:left w:val="nil"/>
              <w:bottom w:val="single" w:sz="4" w:space="0" w:color="auto"/>
              <w:right w:val="single" w:sz="4" w:space="0" w:color="auto"/>
            </w:tcBorders>
            <w:shd w:val="clear" w:color="000000" w:fill="CCFFFF"/>
            <w:noWrap/>
            <w:vAlign w:val="center"/>
            <w:hideMark/>
          </w:tcPr>
          <w:p w14:paraId="05B84A2A" w14:textId="0A9EDD51"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p>
        </w:tc>
      </w:tr>
      <w:tr w:rsidR="00B060A5" w:rsidRPr="00B060A5" w14:paraId="78566C32"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038AAFD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PENT</w:t>
            </w:r>
          </w:p>
        </w:tc>
        <w:tc>
          <w:tcPr>
            <w:tcW w:w="543" w:type="pct"/>
            <w:tcBorders>
              <w:top w:val="nil"/>
              <w:left w:val="nil"/>
              <w:bottom w:val="single" w:sz="4" w:space="0" w:color="auto"/>
              <w:right w:val="single" w:sz="4" w:space="0" w:color="auto"/>
            </w:tcBorders>
            <w:noWrap/>
            <w:vAlign w:val="center"/>
            <w:hideMark/>
          </w:tcPr>
          <w:p w14:paraId="7A87B79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439A434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w:t>
            </w:r>
          </w:p>
        </w:tc>
        <w:tc>
          <w:tcPr>
            <w:tcW w:w="291" w:type="pct"/>
            <w:tcBorders>
              <w:top w:val="nil"/>
              <w:left w:val="nil"/>
              <w:bottom w:val="single" w:sz="4" w:space="0" w:color="auto"/>
              <w:right w:val="single" w:sz="4" w:space="0" w:color="auto"/>
            </w:tcBorders>
            <w:noWrap/>
            <w:vAlign w:val="center"/>
            <w:hideMark/>
          </w:tcPr>
          <w:p w14:paraId="1014536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76D0C1B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3.4986</w:t>
            </w:r>
          </w:p>
        </w:tc>
        <w:tc>
          <w:tcPr>
            <w:tcW w:w="398" w:type="pct"/>
            <w:tcBorders>
              <w:top w:val="nil"/>
              <w:left w:val="nil"/>
              <w:bottom w:val="single" w:sz="4" w:space="0" w:color="auto"/>
              <w:right w:val="single" w:sz="4" w:space="0" w:color="auto"/>
            </w:tcBorders>
            <w:noWrap/>
            <w:vAlign w:val="center"/>
            <w:hideMark/>
          </w:tcPr>
          <w:p w14:paraId="41A3F91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3.4978</w:t>
            </w:r>
          </w:p>
        </w:tc>
        <w:tc>
          <w:tcPr>
            <w:tcW w:w="302" w:type="pct"/>
            <w:tcBorders>
              <w:top w:val="nil"/>
              <w:left w:val="nil"/>
              <w:bottom w:val="single" w:sz="4" w:space="0" w:color="auto"/>
              <w:right w:val="single" w:sz="4" w:space="0" w:color="auto"/>
            </w:tcBorders>
            <w:noWrap/>
            <w:vAlign w:val="center"/>
            <w:hideMark/>
          </w:tcPr>
          <w:p w14:paraId="4A9709E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w:t>
            </w:r>
          </w:p>
        </w:tc>
        <w:tc>
          <w:tcPr>
            <w:tcW w:w="413" w:type="pct"/>
            <w:tcBorders>
              <w:top w:val="nil"/>
              <w:left w:val="nil"/>
              <w:bottom w:val="single" w:sz="4" w:space="0" w:color="auto"/>
              <w:right w:val="single" w:sz="4" w:space="0" w:color="auto"/>
            </w:tcBorders>
            <w:noWrap/>
            <w:vAlign w:val="center"/>
            <w:hideMark/>
          </w:tcPr>
          <w:p w14:paraId="1F64692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0.694762</w:t>
            </w:r>
          </w:p>
        </w:tc>
        <w:tc>
          <w:tcPr>
            <w:tcW w:w="413" w:type="pct"/>
            <w:tcBorders>
              <w:top w:val="nil"/>
              <w:left w:val="nil"/>
              <w:bottom w:val="single" w:sz="4" w:space="0" w:color="auto"/>
              <w:right w:val="single" w:sz="4" w:space="0" w:color="auto"/>
            </w:tcBorders>
            <w:noWrap/>
            <w:vAlign w:val="center"/>
            <w:hideMark/>
          </w:tcPr>
          <w:p w14:paraId="6A23669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0.034738</w:t>
            </w:r>
          </w:p>
        </w:tc>
        <w:tc>
          <w:tcPr>
            <w:tcW w:w="417" w:type="pct"/>
            <w:tcBorders>
              <w:top w:val="nil"/>
              <w:left w:val="nil"/>
              <w:bottom w:val="single" w:sz="4" w:space="0" w:color="auto"/>
              <w:right w:val="single" w:sz="4" w:space="0" w:color="auto"/>
            </w:tcBorders>
            <w:noWrap/>
            <w:vAlign w:val="center"/>
            <w:hideMark/>
          </w:tcPr>
          <w:p w14:paraId="6B22C19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2F6A5DF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EA34338"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4FFEC379"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2681A47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ROOF</w:t>
            </w:r>
          </w:p>
        </w:tc>
        <w:tc>
          <w:tcPr>
            <w:tcW w:w="543" w:type="pct"/>
            <w:tcBorders>
              <w:top w:val="nil"/>
              <w:left w:val="nil"/>
              <w:bottom w:val="single" w:sz="4" w:space="0" w:color="auto"/>
              <w:right w:val="single" w:sz="4" w:space="0" w:color="auto"/>
            </w:tcBorders>
            <w:noWrap/>
            <w:vAlign w:val="center"/>
            <w:hideMark/>
          </w:tcPr>
          <w:p w14:paraId="56901FA8"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721B5E79"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w:t>
            </w:r>
          </w:p>
        </w:tc>
        <w:tc>
          <w:tcPr>
            <w:tcW w:w="291" w:type="pct"/>
            <w:tcBorders>
              <w:top w:val="nil"/>
              <w:left w:val="nil"/>
              <w:bottom w:val="single" w:sz="4" w:space="0" w:color="auto"/>
              <w:right w:val="single" w:sz="4" w:space="0" w:color="auto"/>
            </w:tcBorders>
            <w:noWrap/>
            <w:vAlign w:val="center"/>
            <w:hideMark/>
          </w:tcPr>
          <w:p w14:paraId="1F043E1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00CFEFF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3.4118</w:t>
            </w:r>
          </w:p>
        </w:tc>
        <w:tc>
          <w:tcPr>
            <w:tcW w:w="398" w:type="pct"/>
            <w:tcBorders>
              <w:top w:val="nil"/>
              <w:left w:val="nil"/>
              <w:bottom w:val="single" w:sz="4" w:space="0" w:color="auto"/>
              <w:right w:val="single" w:sz="4" w:space="0" w:color="auto"/>
            </w:tcBorders>
            <w:noWrap/>
            <w:vAlign w:val="center"/>
            <w:hideMark/>
          </w:tcPr>
          <w:p w14:paraId="4435EC9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3.2828</w:t>
            </w:r>
          </w:p>
        </w:tc>
        <w:tc>
          <w:tcPr>
            <w:tcW w:w="302" w:type="pct"/>
            <w:tcBorders>
              <w:top w:val="nil"/>
              <w:left w:val="nil"/>
              <w:bottom w:val="single" w:sz="4" w:space="0" w:color="auto"/>
              <w:right w:val="single" w:sz="4" w:space="0" w:color="auto"/>
            </w:tcBorders>
            <w:noWrap/>
            <w:vAlign w:val="center"/>
            <w:hideMark/>
          </w:tcPr>
          <w:p w14:paraId="63C21B1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1.039</w:t>
            </w:r>
          </w:p>
        </w:tc>
        <w:tc>
          <w:tcPr>
            <w:tcW w:w="413" w:type="pct"/>
            <w:tcBorders>
              <w:top w:val="nil"/>
              <w:left w:val="nil"/>
              <w:bottom w:val="single" w:sz="4" w:space="0" w:color="auto"/>
              <w:right w:val="single" w:sz="4" w:space="0" w:color="auto"/>
            </w:tcBorders>
            <w:noWrap/>
            <w:vAlign w:val="center"/>
            <w:hideMark/>
          </w:tcPr>
          <w:p w14:paraId="2897576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0.750094</w:t>
            </w:r>
          </w:p>
        </w:tc>
        <w:tc>
          <w:tcPr>
            <w:tcW w:w="413" w:type="pct"/>
            <w:tcBorders>
              <w:top w:val="nil"/>
              <w:left w:val="nil"/>
              <w:bottom w:val="single" w:sz="4" w:space="0" w:color="auto"/>
              <w:right w:val="single" w:sz="4" w:space="0" w:color="auto"/>
            </w:tcBorders>
            <w:noWrap/>
            <w:vAlign w:val="center"/>
            <w:hideMark/>
          </w:tcPr>
          <w:p w14:paraId="51007D1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0.037505</w:t>
            </w:r>
          </w:p>
        </w:tc>
        <w:tc>
          <w:tcPr>
            <w:tcW w:w="417" w:type="pct"/>
            <w:tcBorders>
              <w:top w:val="nil"/>
              <w:left w:val="nil"/>
              <w:bottom w:val="single" w:sz="4" w:space="0" w:color="auto"/>
              <w:right w:val="single" w:sz="4" w:space="0" w:color="auto"/>
            </w:tcBorders>
            <w:noWrap/>
            <w:vAlign w:val="center"/>
            <w:hideMark/>
          </w:tcPr>
          <w:p w14:paraId="1ACB5BB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068AEB4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A6FD9A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1AC05BDD"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7B9DDBE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St+2</w:t>
            </w:r>
          </w:p>
        </w:tc>
        <w:tc>
          <w:tcPr>
            <w:tcW w:w="543" w:type="pct"/>
            <w:tcBorders>
              <w:top w:val="nil"/>
              <w:left w:val="nil"/>
              <w:bottom w:val="single" w:sz="4" w:space="0" w:color="auto"/>
              <w:right w:val="single" w:sz="4" w:space="0" w:color="auto"/>
            </w:tcBorders>
            <w:noWrap/>
            <w:vAlign w:val="center"/>
            <w:hideMark/>
          </w:tcPr>
          <w:p w14:paraId="720B5E0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392221B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w:t>
            </w:r>
          </w:p>
        </w:tc>
        <w:tc>
          <w:tcPr>
            <w:tcW w:w="291" w:type="pct"/>
            <w:tcBorders>
              <w:top w:val="nil"/>
              <w:left w:val="nil"/>
              <w:bottom w:val="single" w:sz="4" w:space="0" w:color="auto"/>
              <w:right w:val="single" w:sz="4" w:space="0" w:color="auto"/>
            </w:tcBorders>
            <w:noWrap/>
            <w:vAlign w:val="center"/>
            <w:hideMark/>
          </w:tcPr>
          <w:p w14:paraId="6D73F26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1426FE2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1.9474</w:t>
            </w:r>
          </w:p>
        </w:tc>
        <w:tc>
          <w:tcPr>
            <w:tcW w:w="398" w:type="pct"/>
            <w:tcBorders>
              <w:top w:val="nil"/>
              <w:left w:val="nil"/>
              <w:bottom w:val="single" w:sz="4" w:space="0" w:color="auto"/>
              <w:right w:val="single" w:sz="4" w:space="0" w:color="auto"/>
            </w:tcBorders>
            <w:noWrap/>
            <w:vAlign w:val="center"/>
            <w:hideMark/>
          </w:tcPr>
          <w:p w14:paraId="36F0387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1.7543</w:t>
            </w:r>
          </w:p>
        </w:tc>
        <w:tc>
          <w:tcPr>
            <w:tcW w:w="302" w:type="pct"/>
            <w:tcBorders>
              <w:top w:val="nil"/>
              <w:left w:val="nil"/>
              <w:bottom w:val="single" w:sz="4" w:space="0" w:color="auto"/>
              <w:right w:val="single" w:sz="4" w:space="0" w:color="auto"/>
            </w:tcBorders>
            <w:noWrap/>
            <w:vAlign w:val="center"/>
            <w:hideMark/>
          </w:tcPr>
          <w:p w14:paraId="38B400F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1.11</w:t>
            </w:r>
          </w:p>
        </w:tc>
        <w:tc>
          <w:tcPr>
            <w:tcW w:w="413" w:type="pct"/>
            <w:tcBorders>
              <w:top w:val="nil"/>
              <w:left w:val="nil"/>
              <w:bottom w:val="single" w:sz="4" w:space="0" w:color="auto"/>
              <w:right w:val="single" w:sz="4" w:space="0" w:color="auto"/>
            </w:tcBorders>
            <w:noWrap/>
            <w:vAlign w:val="center"/>
            <w:hideMark/>
          </w:tcPr>
          <w:p w14:paraId="6C957FE8"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0.855737</w:t>
            </w:r>
          </w:p>
        </w:tc>
        <w:tc>
          <w:tcPr>
            <w:tcW w:w="413" w:type="pct"/>
            <w:tcBorders>
              <w:top w:val="nil"/>
              <w:left w:val="nil"/>
              <w:bottom w:val="single" w:sz="4" w:space="0" w:color="auto"/>
              <w:right w:val="single" w:sz="4" w:space="0" w:color="auto"/>
            </w:tcBorders>
            <w:noWrap/>
            <w:vAlign w:val="center"/>
            <w:hideMark/>
          </w:tcPr>
          <w:p w14:paraId="3E58DD5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0.042787</w:t>
            </w:r>
          </w:p>
        </w:tc>
        <w:tc>
          <w:tcPr>
            <w:tcW w:w="417" w:type="pct"/>
            <w:tcBorders>
              <w:top w:val="nil"/>
              <w:left w:val="nil"/>
              <w:bottom w:val="single" w:sz="4" w:space="0" w:color="auto"/>
              <w:right w:val="single" w:sz="4" w:space="0" w:color="auto"/>
            </w:tcBorders>
            <w:noWrap/>
            <w:vAlign w:val="center"/>
            <w:hideMark/>
          </w:tcPr>
          <w:p w14:paraId="7231432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66EB01F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60B855C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0A4B61F2"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6090DE3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St+1</w:t>
            </w:r>
          </w:p>
        </w:tc>
        <w:tc>
          <w:tcPr>
            <w:tcW w:w="543" w:type="pct"/>
            <w:tcBorders>
              <w:top w:val="nil"/>
              <w:left w:val="nil"/>
              <w:bottom w:val="single" w:sz="4" w:space="0" w:color="auto"/>
              <w:right w:val="single" w:sz="4" w:space="0" w:color="auto"/>
            </w:tcBorders>
            <w:noWrap/>
            <w:vAlign w:val="center"/>
            <w:hideMark/>
          </w:tcPr>
          <w:p w14:paraId="30A9AEE9"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78A7ECB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w:t>
            </w:r>
          </w:p>
        </w:tc>
        <w:tc>
          <w:tcPr>
            <w:tcW w:w="291" w:type="pct"/>
            <w:tcBorders>
              <w:top w:val="nil"/>
              <w:left w:val="nil"/>
              <w:bottom w:val="single" w:sz="4" w:space="0" w:color="auto"/>
              <w:right w:val="single" w:sz="4" w:space="0" w:color="auto"/>
            </w:tcBorders>
            <w:noWrap/>
            <w:vAlign w:val="center"/>
            <w:hideMark/>
          </w:tcPr>
          <w:p w14:paraId="5D30508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218DA88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0.019</w:t>
            </w:r>
          </w:p>
        </w:tc>
        <w:tc>
          <w:tcPr>
            <w:tcW w:w="398" w:type="pct"/>
            <w:tcBorders>
              <w:top w:val="nil"/>
              <w:left w:val="nil"/>
              <w:bottom w:val="single" w:sz="4" w:space="0" w:color="auto"/>
              <w:right w:val="single" w:sz="4" w:space="0" w:color="auto"/>
            </w:tcBorders>
            <w:noWrap/>
            <w:vAlign w:val="center"/>
            <w:hideMark/>
          </w:tcPr>
          <w:p w14:paraId="52861A7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0.0163</w:t>
            </w:r>
          </w:p>
        </w:tc>
        <w:tc>
          <w:tcPr>
            <w:tcW w:w="302" w:type="pct"/>
            <w:tcBorders>
              <w:top w:val="nil"/>
              <w:left w:val="nil"/>
              <w:bottom w:val="single" w:sz="4" w:space="0" w:color="auto"/>
              <w:right w:val="single" w:sz="4" w:space="0" w:color="auto"/>
            </w:tcBorders>
            <w:noWrap/>
            <w:vAlign w:val="center"/>
            <w:hideMark/>
          </w:tcPr>
          <w:p w14:paraId="7DB1B9D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1.169</w:t>
            </w:r>
          </w:p>
        </w:tc>
        <w:tc>
          <w:tcPr>
            <w:tcW w:w="413" w:type="pct"/>
            <w:tcBorders>
              <w:top w:val="nil"/>
              <w:left w:val="nil"/>
              <w:bottom w:val="single" w:sz="4" w:space="0" w:color="auto"/>
              <w:right w:val="single" w:sz="4" w:space="0" w:color="auto"/>
            </w:tcBorders>
            <w:noWrap/>
            <w:vAlign w:val="center"/>
            <w:hideMark/>
          </w:tcPr>
          <w:p w14:paraId="2632736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0.94356</w:t>
            </w:r>
          </w:p>
        </w:tc>
        <w:tc>
          <w:tcPr>
            <w:tcW w:w="413" w:type="pct"/>
            <w:tcBorders>
              <w:top w:val="nil"/>
              <w:left w:val="nil"/>
              <w:bottom w:val="single" w:sz="4" w:space="0" w:color="auto"/>
              <w:right w:val="single" w:sz="4" w:space="0" w:color="auto"/>
            </w:tcBorders>
            <w:noWrap/>
            <w:vAlign w:val="center"/>
            <w:hideMark/>
          </w:tcPr>
          <w:p w14:paraId="7882D0A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0.047178</w:t>
            </w:r>
          </w:p>
        </w:tc>
        <w:tc>
          <w:tcPr>
            <w:tcW w:w="417" w:type="pct"/>
            <w:tcBorders>
              <w:top w:val="nil"/>
              <w:left w:val="nil"/>
              <w:bottom w:val="single" w:sz="4" w:space="0" w:color="auto"/>
              <w:right w:val="single" w:sz="4" w:space="0" w:color="auto"/>
            </w:tcBorders>
            <w:noWrap/>
            <w:vAlign w:val="center"/>
            <w:hideMark/>
          </w:tcPr>
          <w:p w14:paraId="4D8C398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1788421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615B655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748FA0F9"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08F9424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PENT</w:t>
            </w:r>
          </w:p>
        </w:tc>
        <w:tc>
          <w:tcPr>
            <w:tcW w:w="543" w:type="pct"/>
            <w:tcBorders>
              <w:top w:val="nil"/>
              <w:left w:val="nil"/>
              <w:bottom w:val="single" w:sz="4" w:space="0" w:color="auto"/>
              <w:right w:val="single" w:sz="4" w:space="0" w:color="auto"/>
            </w:tcBorders>
            <w:noWrap/>
            <w:vAlign w:val="center"/>
            <w:hideMark/>
          </w:tcPr>
          <w:p w14:paraId="5D6F7A1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18AB092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2</w:t>
            </w:r>
          </w:p>
        </w:tc>
        <w:tc>
          <w:tcPr>
            <w:tcW w:w="291" w:type="pct"/>
            <w:tcBorders>
              <w:top w:val="nil"/>
              <w:left w:val="nil"/>
              <w:bottom w:val="single" w:sz="4" w:space="0" w:color="auto"/>
              <w:right w:val="single" w:sz="4" w:space="0" w:color="auto"/>
            </w:tcBorders>
            <w:noWrap/>
            <w:vAlign w:val="center"/>
            <w:hideMark/>
          </w:tcPr>
          <w:p w14:paraId="748B571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2097F39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3.9297</w:t>
            </w:r>
          </w:p>
        </w:tc>
        <w:tc>
          <w:tcPr>
            <w:tcW w:w="398" w:type="pct"/>
            <w:tcBorders>
              <w:top w:val="nil"/>
              <w:left w:val="nil"/>
              <w:bottom w:val="single" w:sz="4" w:space="0" w:color="auto"/>
              <w:right w:val="single" w:sz="4" w:space="0" w:color="auto"/>
            </w:tcBorders>
            <w:noWrap/>
            <w:vAlign w:val="center"/>
            <w:hideMark/>
          </w:tcPr>
          <w:p w14:paraId="00693F4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3.8974</w:t>
            </w:r>
          </w:p>
        </w:tc>
        <w:tc>
          <w:tcPr>
            <w:tcW w:w="302" w:type="pct"/>
            <w:tcBorders>
              <w:top w:val="nil"/>
              <w:left w:val="nil"/>
              <w:bottom w:val="single" w:sz="4" w:space="0" w:color="auto"/>
              <w:right w:val="single" w:sz="4" w:space="0" w:color="auto"/>
            </w:tcBorders>
            <w:noWrap/>
            <w:vAlign w:val="center"/>
            <w:hideMark/>
          </w:tcPr>
          <w:p w14:paraId="60AD429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1.008</w:t>
            </w:r>
          </w:p>
        </w:tc>
        <w:tc>
          <w:tcPr>
            <w:tcW w:w="413" w:type="pct"/>
            <w:tcBorders>
              <w:top w:val="nil"/>
              <w:left w:val="nil"/>
              <w:bottom w:val="single" w:sz="4" w:space="0" w:color="auto"/>
              <w:right w:val="single" w:sz="4" w:space="0" w:color="auto"/>
            </w:tcBorders>
            <w:noWrap/>
            <w:vAlign w:val="center"/>
            <w:hideMark/>
          </w:tcPr>
          <w:p w14:paraId="71E04C6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0.706003</w:t>
            </w:r>
          </w:p>
        </w:tc>
        <w:tc>
          <w:tcPr>
            <w:tcW w:w="413" w:type="pct"/>
            <w:tcBorders>
              <w:top w:val="nil"/>
              <w:left w:val="nil"/>
              <w:bottom w:val="single" w:sz="4" w:space="0" w:color="auto"/>
              <w:right w:val="single" w:sz="4" w:space="0" w:color="auto"/>
            </w:tcBorders>
            <w:noWrap/>
            <w:vAlign w:val="center"/>
            <w:hideMark/>
          </w:tcPr>
          <w:p w14:paraId="44DF364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0.0353</w:t>
            </w:r>
          </w:p>
        </w:tc>
        <w:tc>
          <w:tcPr>
            <w:tcW w:w="417" w:type="pct"/>
            <w:tcBorders>
              <w:top w:val="nil"/>
              <w:left w:val="nil"/>
              <w:bottom w:val="single" w:sz="4" w:space="0" w:color="auto"/>
              <w:right w:val="single" w:sz="4" w:space="0" w:color="auto"/>
            </w:tcBorders>
            <w:noWrap/>
            <w:vAlign w:val="center"/>
            <w:hideMark/>
          </w:tcPr>
          <w:p w14:paraId="4232F4A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37DF70F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1FEBC6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4DD6B259"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451F689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ROOF</w:t>
            </w:r>
          </w:p>
        </w:tc>
        <w:tc>
          <w:tcPr>
            <w:tcW w:w="543" w:type="pct"/>
            <w:tcBorders>
              <w:top w:val="nil"/>
              <w:left w:val="nil"/>
              <w:bottom w:val="single" w:sz="4" w:space="0" w:color="auto"/>
              <w:right w:val="single" w:sz="4" w:space="0" w:color="auto"/>
            </w:tcBorders>
            <w:noWrap/>
            <w:vAlign w:val="center"/>
            <w:hideMark/>
          </w:tcPr>
          <w:p w14:paraId="60FB631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2715FA3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2</w:t>
            </w:r>
          </w:p>
        </w:tc>
        <w:tc>
          <w:tcPr>
            <w:tcW w:w="291" w:type="pct"/>
            <w:tcBorders>
              <w:top w:val="nil"/>
              <w:left w:val="nil"/>
              <w:bottom w:val="single" w:sz="4" w:space="0" w:color="auto"/>
              <w:right w:val="single" w:sz="4" w:space="0" w:color="auto"/>
            </w:tcBorders>
            <w:noWrap/>
            <w:vAlign w:val="center"/>
            <w:hideMark/>
          </w:tcPr>
          <w:p w14:paraId="112E0AE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2E64BC0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3.5302</w:t>
            </w:r>
          </w:p>
        </w:tc>
        <w:tc>
          <w:tcPr>
            <w:tcW w:w="398" w:type="pct"/>
            <w:tcBorders>
              <w:top w:val="nil"/>
              <w:left w:val="nil"/>
              <w:bottom w:val="single" w:sz="4" w:space="0" w:color="auto"/>
              <w:right w:val="single" w:sz="4" w:space="0" w:color="auto"/>
            </w:tcBorders>
            <w:noWrap/>
            <w:vAlign w:val="center"/>
            <w:hideMark/>
          </w:tcPr>
          <w:p w14:paraId="698DFAE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3.2781</w:t>
            </w:r>
          </w:p>
        </w:tc>
        <w:tc>
          <w:tcPr>
            <w:tcW w:w="302" w:type="pct"/>
            <w:tcBorders>
              <w:top w:val="nil"/>
              <w:left w:val="nil"/>
              <w:bottom w:val="single" w:sz="4" w:space="0" w:color="auto"/>
              <w:right w:val="single" w:sz="4" w:space="0" w:color="auto"/>
            </w:tcBorders>
            <w:noWrap/>
            <w:vAlign w:val="center"/>
            <w:hideMark/>
          </w:tcPr>
          <w:p w14:paraId="06E08AF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1.077</w:t>
            </w:r>
          </w:p>
        </w:tc>
        <w:tc>
          <w:tcPr>
            <w:tcW w:w="413" w:type="pct"/>
            <w:tcBorders>
              <w:top w:val="nil"/>
              <w:left w:val="nil"/>
              <w:bottom w:val="single" w:sz="4" w:space="0" w:color="auto"/>
              <w:right w:val="single" w:sz="4" w:space="0" w:color="auto"/>
            </w:tcBorders>
            <w:noWrap/>
            <w:vAlign w:val="center"/>
            <w:hideMark/>
          </w:tcPr>
          <w:p w14:paraId="6F405EB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0.805363</w:t>
            </w:r>
          </w:p>
        </w:tc>
        <w:tc>
          <w:tcPr>
            <w:tcW w:w="413" w:type="pct"/>
            <w:tcBorders>
              <w:top w:val="nil"/>
              <w:left w:val="nil"/>
              <w:bottom w:val="single" w:sz="4" w:space="0" w:color="auto"/>
              <w:right w:val="single" w:sz="4" w:space="0" w:color="auto"/>
            </w:tcBorders>
            <w:noWrap/>
            <w:vAlign w:val="center"/>
            <w:hideMark/>
          </w:tcPr>
          <w:p w14:paraId="137EF178"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0.040268</w:t>
            </w:r>
          </w:p>
        </w:tc>
        <w:tc>
          <w:tcPr>
            <w:tcW w:w="417" w:type="pct"/>
            <w:tcBorders>
              <w:top w:val="nil"/>
              <w:left w:val="nil"/>
              <w:bottom w:val="single" w:sz="4" w:space="0" w:color="auto"/>
              <w:right w:val="single" w:sz="4" w:space="0" w:color="auto"/>
            </w:tcBorders>
            <w:noWrap/>
            <w:vAlign w:val="center"/>
            <w:hideMark/>
          </w:tcPr>
          <w:p w14:paraId="080251A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5C032AF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0094218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57396CD1"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4084E1A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St+2</w:t>
            </w:r>
          </w:p>
        </w:tc>
        <w:tc>
          <w:tcPr>
            <w:tcW w:w="543" w:type="pct"/>
            <w:tcBorders>
              <w:top w:val="nil"/>
              <w:left w:val="nil"/>
              <w:bottom w:val="single" w:sz="4" w:space="0" w:color="auto"/>
              <w:right w:val="single" w:sz="4" w:space="0" w:color="auto"/>
            </w:tcBorders>
            <w:noWrap/>
            <w:vAlign w:val="center"/>
            <w:hideMark/>
          </w:tcPr>
          <w:p w14:paraId="44D21A3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4B437EB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2</w:t>
            </w:r>
          </w:p>
        </w:tc>
        <w:tc>
          <w:tcPr>
            <w:tcW w:w="291" w:type="pct"/>
            <w:tcBorders>
              <w:top w:val="nil"/>
              <w:left w:val="nil"/>
              <w:bottom w:val="single" w:sz="4" w:space="0" w:color="auto"/>
              <w:right w:val="single" w:sz="4" w:space="0" w:color="auto"/>
            </w:tcBorders>
            <w:noWrap/>
            <w:vAlign w:val="center"/>
            <w:hideMark/>
          </w:tcPr>
          <w:p w14:paraId="77607C0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4B82308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2.1545</w:t>
            </w:r>
          </w:p>
        </w:tc>
        <w:tc>
          <w:tcPr>
            <w:tcW w:w="398" w:type="pct"/>
            <w:tcBorders>
              <w:top w:val="nil"/>
              <w:left w:val="nil"/>
              <w:bottom w:val="single" w:sz="4" w:space="0" w:color="auto"/>
              <w:right w:val="single" w:sz="4" w:space="0" w:color="auto"/>
            </w:tcBorders>
            <w:noWrap/>
            <w:vAlign w:val="center"/>
            <w:hideMark/>
          </w:tcPr>
          <w:p w14:paraId="5C8D19D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1.7746</w:t>
            </w:r>
          </w:p>
        </w:tc>
        <w:tc>
          <w:tcPr>
            <w:tcW w:w="302" w:type="pct"/>
            <w:tcBorders>
              <w:top w:val="nil"/>
              <w:left w:val="nil"/>
              <w:bottom w:val="single" w:sz="4" w:space="0" w:color="auto"/>
              <w:right w:val="single" w:sz="4" w:space="0" w:color="auto"/>
            </w:tcBorders>
            <w:noWrap/>
            <w:vAlign w:val="center"/>
            <w:hideMark/>
          </w:tcPr>
          <w:p w14:paraId="2C2522A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1.214</w:t>
            </w:r>
          </w:p>
        </w:tc>
        <w:tc>
          <w:tcPr>
            <w:tcW w:w="413" w:type="pct"/>
            <w:tcBorders>
              <w:top w:val="nil"/>
              <w:left w:val="nil"/>
              <w:bottom w:val="single" w:sz="4" w:space="0" w:color="auto"/>
              <w:right w:val="single" w:sz="4" w:space="0" w:color="auto"/>
            </w:tcBorders>
            <w:shd w:val="clear" w:color="000000" w:fill="FF0066"/>
            <w:noWrap/>
            <w:vAlign w:val="center"/>
            <w:hideMark/>
          </w:tcPr>
          <w:p w14:paraId="27B00AF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1.023598</w:t>
            </w:r>
          </w:p>
        </w:tc>
        <w:tc>
          <w:tcPr>
            <w:tcW w:w="413" w:type="pct"/>
            <w:tcBorders>
              <w:top w:val="nil"/>
              <w:left w:val="nil"/>
              <w:bottom w:val="single" w:sz="4" w:space="0" w:color="auto"/>
              <w:right w:val="single" w:sz="4" w:space="0" w:color="auto"/>
            </w:tcBorders>
            <w:shd w:val="clear" w:color="000000" w:fill="FF0066"/>
            <w:noWrap/>
            <w:vAlign w:val="center"/>
            <w:hideMark/>
          </w:tcPr>
          <w:p w14:paraId="27A1371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0.05118</w:t>
            </w:r>
          </w:p>
        </w:tc>
        <w:tc>
          <w:tcPr>
            <w:tcW w:w="417" w:type="pct"/>
            <w:tcBorders>
              <w:top w:val="nil"/>
              <w:left w:val="nil"/>
              <w:bottom w:val="single" w:sz="4" w:space="0" w:color="auto"/>
              <w:right w:val="single" w:sz="4" w:space="0" w:color="auto"/>
            </w:tcBorders>
            <w:shd w:val="clear" w:color="000000" w:fill="FF0066"/>
            <w:noWrap/>
            <w:vAlign w:val="center"/>
            <w:hideMark/>
          </w:tcPr>
          <w:p w14:paraId="6ECC32C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shd w:val="clear" w:color="000000" w:fill="FF0066"/>
            <w:noWrap/>
            <w:vAlign w:val="center"/>
            <w:hideMark/>
          </w:tcPr>
          <w:p w14:paraId="2AC4843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91.10025</w:t>
            </w:r>
          </w:p>
        </w:tc>
        <w:tc>
          <w:tcPr>
            <w:tcW w:w="311" w:type="pct"/>
            <w:tcBorders>
              <w:top w:val="nil"/>
              <w:left w:val="nil"/>
              <w:bottom w:val="single" w:sz="4" w:space="0" w:color="auto"/>
              <w:right w:val="single" w:sz="4" w:space="0" w:color="auto"/>
            </w:tcBorders>
            <w:shd w:val="clear" w:color="000000" w:fill="FF0066"/>
            <w:noWrap/>
            <w:vAlign w:val="center"/>
            <w:hideMark/>
          </w:tcPr>
          <w:p w14:paraId="5011D58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w:t>
            </w:r>
          </w:p>
        </w:tc>
      </w:tr>
      <w:tr w:rsidR="00B060A5" w:rsidRPr="00B060A5" w14:paraId="21C58F5A"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5110606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St+1</w:t>
            </w:r>
          </w:p>
        </w:tc>
        <w:tc>
          <w:tcPr>
            <w:tcW w:w="543" w:type="pct"/>
            <w:tcBorders>
              <w:top w:val="nil"/>
              <w:left w:val="nil"/>
              <w:bottom w:val="single" w:sz="4" w:space="0" w:color="auto"/>
              <w:right w:val="single" w:sz="4" w:space="0" w:color="auto"/>
            </w:tcBorders>
            <w:noWrap/>
            <w:vAlign w:val="center"/>
            <w:hideMark/>
          </w:tcPr>
          <w:p w14:paraId="7C4FE88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2099307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2</w:t>
            </w:r>
          </w:p>
        </w:tc>
        <w:tc>
          <w:tcPr>
            <w:tcW w:w="291" w:type="pct"/>
            <w:tcBorders>
              <w:top w:val="nil"/>
              <w:left w:val="nil"/>
              <w:bottom w:val="single" w:sz="4" w:space="0" w:color="auto"/>
              <w:right w:val="single" w:sz="4" w:space="0" w:color="auto"/>
            </w:tcBorders>
            <w:noWrap/>
            <w:vAlign w:val="center"/>
            <w:hideMark/>
          </w:tcPr>
          <w:p w14:paraId="2FE5AEA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19694F6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0.018</w:t>
            </w:r>
          </w:p>
        </w:tc>
        <w:tc>
          <w:tcPr>
            <w:tcW w:w="398" w:type="pct"/>
            <w:tcBorders>
              <w:top w:val="nil"/>
              <w:left w:val="nil"/>
              <w:bottom w:val="single" w:sz="4" w:space="0" w:color="auto"/>
              <w:right w:val="single" w:sz="4" w:space="0" w:color="auto"/>
            </w:tcBorders>
            <w:noWrap/>
            <w:vAlign w:val="center"/>
            <w:hideMark/>
          </w:tcPr>
          <w:p w14:paraId="7818C28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0.016</w:t>
            </w:r>
          </w:p>
        </w:tc>
        <w:tc>
          <w:tcPr>
            <w:tcW w:w="302" w:type="pct"/>
            <w:tcBorders>
              <w:top w:val="nil"/>
              <w:left w:val="nil"/>
              <w:bottom w:val="single" w:sz="4" w:space="0" w:color="auto"/>
              <w:right w:val="single" w:sz="4" w:space="0" w:color="auto"/>
            </w:tcBorders>
            <w:noWrap/>
            <w:vAlign w:val="center"/>
            <w:hideMark/>
          </w:tcPr>
          <w:p w14:paraId="68EB2B7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1.123</w:t>
            </w:r>
          </w:p>
        </w:tc>
        <w:tc>
          <w:tcPr>
            <w:tcW w:w="413" w:type="pct"/>
            <w:tcBorders>
              <w:top w:val="nil"/>
              <w:left w:val="nil"/>
              <w:bottom w:val="single" w:sz="4" w:space="0" w:color="auto"/>
              <w:right w:val="single" w:sz="4" w:space="0" w:color="auto"/>
            </w:tcBorders>
            <w:noWrap/>
            <w:vAlign w:val="center"/>
            <w:hideMark/>
          </w:tcPr>
          <w:p w14:paraId="20EED16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0.878906</w:t>
            </w:r>
          </w:p>
        </w:tc>
        <w:tc>
          <w:tcPr>
            <w:tcW w:w="413" w:type="pct"/>
            <w:tcBorders>
              <w:top w:val="nil"/>
              <w:left w:val="nil"/>
              <w:bottom w:val="single" w:sz="4" w:space="0" w:color="auto"/>
              <w:right w:val="single" w:sz="4" w:space="0" w:color="auto"/>
            </w:tcBorders>
            <w:noWrap/>
            <w:vAlign w:val="center"/>
            <w:hideMark/>
          </w:tcPr>
          <w:p w14:paraId="04E3B16A"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0.043945</w:t>
            </w:r>
          </w:p>
        </w:tc>
        <w:tc>
          <w:tcPr>
            <w:tcW w:w="417" w:type="pct"/>
            <w:tcBorders>
              <w:top w:val="nil"/>
              <w:left w:val="nil"/>
              <w:bottom w:val="single" w:sz="4" w:space="0" w:color="auto"/>
              <w:right w:val="single" w:sz="4" w:space="0" w:color="auto"/>
            </w:tcBorders>
            <w:noWrap/>
            <w:vAlign w:val="center"/>
            <w:hideMark/>
          </w:tcPr>
          <w:p w14:paraId="2E19D8F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30A4808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31E4636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68C4DA98"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331946F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PENT</w:t>
            </w:r>
          </w:p>
        </w:tc>
        <w:tc>
          <w:tcPr>
            <w:tcW w:w="543" w:type="pct"/>
            <w:tcBorders>
              <w:top w:val="nil"/>
              <w:left w:val="nil"/>
              <w:bottom w:val="single" w:sz="4" w:space="0" w:color="auto"/>
              <w:right w:val="single" w:sz="4" w:space="0" w:color="auto"/>
            </w:tcBorders>
            <w:noWrap/>
            <w:vAlign w:val="center"/>
            <w:hideMark/>
          </w:tcPr>
          <w:p w14:paraId="6BC522D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04D65E29"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w:t>
            </w:r>
          </w:p>
        </w:tc>
        <w:tc>
          <w:tcPr>
            <w:tcW w:w="291" w:type="pct"/>
            <w:tcBorders>
              <w:top w:val="nil"/>
              <w:left w:val="nil"/>
              <w:bottom w:val="single" w:sz="4" w:space="0" w:color="auto"/>
              <w:right w:val="single" w:sz="4" w:space="0" w:color="auto"/>
            </w:tcBorders>
            <w:noWrap/>
            <w:vAlign w:val="center"/>
            <w:hideMark/>
          </w:tcPr>
          <w:p w14:paraId="2EE70C7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70D5BBD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3.132</w:t>
            </w:r>
          </w:p>
        </w:tc>
        <w:tc>
          <w:tcPr>
            <w:tcW w:w="398" w:type="pct"/>
            <w:tcBorders>
              <w:top w:val="nil"/>
              <w:left w:val="nil"/>
              <w:bottom w:val="single" w:sz="4" w:space="0" w:color="auto"/>
              <w:right w:val="single" w:sz="4" w:space="0" w:color="auto"/>
            </w:tcBorders>
            <w:noWrap/>
            <w:vAlign w:val="center"/>
            <w:hideMark/>
          </w:tcPr>
          <w:p w14:paraId="52952BE8"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3.0982</w:t>
            </w:r>
          </w:p>
        </w:tc>
        <w:tc>
          <w:tcPr>
            <w:tcW w:w="302" w:type="pct"/>
            <w:tcBorders>
              <w:top w:val="nil"/>
              <w:left w:val="nil"/>
              <w:bottom w:val="single" w:sz="4" w:space="0" w:color="auto"/>
              <w:right w:val="single" w:sz="4" w:space="0" w:color="auto"/>
            </w:tcBorders>
            <w:noWrap/>
            <w:vAlign w:val="center"/>
            <w:hideMark/>
          </w:tcPr>
          <w:p w14:paraId="3FC251A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1.011</w:t>
            </w:r>
          </w:p>
        </w:tc>
        <w:tc>
          <w:tcPr>
            <w:tcW w:w="413" w:type="pct"/>
            <w:tcBorders>
              <w:top w:val="nil"/>
              <w:left w:val="nil"/>
              <w:bottom w:val="single" w:sz="4" w:space="0" w:color="auto"/>
              <w:right w:val="single" w:sz="4" w:space="0" w:color="auto"/>
            </w:tcBorders>
            <w:noWrap/>
            <w:vAlign w:val="center"/>
            <w:hideMark/>
          </w:tcPr>
          <w:p w14:paraId="1CC33C8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0.709679</w:t>
            </w:r>
          </w:p>
        </w:tc>
        <w:tc>
          <w:tcPr>
            <w:tcW w:w="413" w:type="pct"/>
            <w:tcBorders>
              <w:top w:val="nil"/>
              <w:left w:val="nil"/>
              <w:bottom w:val="single" w:sz="4" w:space="0" w:color="auto"/>
              <w:right w:val="single" w:sz="4" w:space="0" w:color="auto"/>
            </w:tcBorders>
            <w:noWrap/>
            <w:vAlign w:val="center"/>
            <w:hideMark/>
          </w:tcPr>
          <w:p w14:paraId="08F4C34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0.035484</w:t>
            </w:r>
          </w:p>
        </w:tc>
        <w:tc>
          <w:tcPr>
            <w:tcW w:w="417" w:type="pct"/>
            <w:tcBorders>
              <w:top w:val="nil"/>
              <w:left w:val="nil"/>
              <w:bottom w:val="single" w:sz="4" w:space="0" w:color="auto"/>
              <w:right w:val="single" w:sz="4" w:space="0" w:color="auto"/>
            </w:tcBorders>
            <w:noWrap/>
            <w:vAlign w:val="center"/>
            <w:hideMark/>
          </w:tcPr>
          <w:p w14:paraId="30F37CC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0806311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7096EB1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42463A5B"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6302D6F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ROOF</w:t>
            </w:r>
          </w:p>
        </w:tc>
        <w:tc>
          <w:tcPr>
            <w:tcW w:w="543" w:type="pct"/>
            <w:tcBorders>
              <w:top w:val="nil"/>
              <w:left w:val="nil"/>
              <w:bottom w:val="single" w:sz="4" w:space="0" w:color="auto"/>
              <w:right w:val="single" w:sz="4" w:space="0" w:color="auto"/>
            </w:tcBorders>
            <w:noWrap/>
            <w:vAlign w:val="center"/>
            <w:hideMark/>
          </w:tcPr>
          <w:p w14:paraId="7EFD3165"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525CD8F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w:t>
            </w:r>
          </w:p>
        </w:tc>
        <w:tc>
          <w:tcPr>
            <w:tcW w:w="291" w:type="pct"/>
            <w:tcBorders>
              <w:top w:val="nil"/>
              <w:left w:val="nil"/>
              <w:bottom w:val="single" w:sz="4" w:space="0" w:color="auto"/>
              <w:right w:val="single" w:sz="4" w:space="0" w:color="auto"/>
            </w:tcBorders>
            <w:noWrap/>
            <w:vAlign w:val="center"/>
            <w:hideMark/>
          </w:tcPr>
          <w:p w14:paraId="4EFC5D8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429C460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3.7978</w:t>
            </w:r>
          </w:p>
        </w:tc>
        <w:tc>
          <w:tcPr>
            <w:tcW w:w="398" w:type="pct"/>
            <w:tcBorders>
              <w:top w:val="nil"/>
              <w:left w:val="nil"/>
              <w:bottom w:val="single" w:sz="4" w:space="0" w:color="auto"/>
              <w:right w:val="single" w:sz="4" w:space="0" w:color="auto"/>
            </w:tcBorders>
            <w:noWrap/>
            <w:vAlign w:val="center"/>
            <w:hideMark/>
          </w:tcPr>
          <w:p w14:paraId="00365EE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3.2875</w:t>
            </w:r>
          </w:p>
        </w:tc>
        <w:tc>
          <w:tcPr>
            <w:tcW w:w="302" w:type="pct"/>
            <w:tcBorders>
              <w:top w:val="nil"/>
              <w:left w:val="nil"/>
              <w:bottom w:val="single" w:sz="4" w:space="0" w:color="auto"/>
              <w:right w:val="single" w:sz="4" w:space="0" w:color="auto"/>
            </w:tcBorders>
            <w:noWrap/>
            <w:vAlign w:val="center"/>
            <w:hideMark/>
          </w:tcPr>
          <w:p w14:paraId="40E42CF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1.155</w:t>
            </w:r>
          </w:p>
        </w:tc>
        <w:tc>
          <w:tcPr>
            <w:tcW w:w="413" w:type="pct"/>
            <w:tcBorders>
              <w:top w:val="nil"/>
              <w:left w:val="nil"/>
              <w:bottom w:val="single" w:sz="4" w:space="0" w:color="auto"/>
              <w:right w:val="single" w:sz="4" w:space="0" w:color="auto"/>
            </w:tcBorders>
            <w:noWrap/>
            <w:vAlign w:val="center"/>
            <w:hideMark/>
          </w:tcPr>
          <w:p w14:paraId="0C9D1603"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0.926766</w:t>
            </w:r>
          </w:p>
        </w:tc>
        <w:tc>
          <w:tcPr>
            <w:tcW w:w="413" w:type="pct"/>
            <w:tcBorders>
              <w:top w:val="nil"/>
              <w:left w:val="nil"/>
              <w:bottom w:val="single" w:sz="4" w:space="0" w:color="auto"/>
              <w:right w:val="single" w:sz="4" w:space="0" w:color="auto"/>
            </w:tcBorders>
            <w:noWrap/>
            <w:vAlign w:val="center"/>
            <w:hideMark/>
          </w:tcPr>
          <w:p w14:paraId="016227A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0.046338</w:t>
            </w:r>
          </w:p>
        </w:tc>
        <w:tc>
          <w:tcPr>
            <w:tcW w:w="417" w:type="pct"/>
            <w:tcBorders>
              <w:top w:val="nil"/>
              <w:left w:val="nil"/>
              <w:bottom w:val="single" w:sz="4" w:space="0" w:color="auto"/>
              <w:right w:val="single" w:sz="4" w:space="0" w:color="auto"/>
            </w:tcBorders>
            <w:noWrap/>
            <w:vAlign w:val="center"/>
            <w:hideMark/>
          </w:tcPr>
          <w:p w14:paraId="2D977B0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2758453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00651E4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5DA92C54"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1B3980A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St+2</w:t>
            </w:r>
          </w:p>
        </w:tc>
        <w:tc>
          <w:tcPr>
            <w:tcW w:w="543" w:type="pct"/>
            <w:tcBorders>
              <w:top w:val="nil"/>
              <w:left w:val="nil"/>
              <w:bottom w:val="single" w:sz="4" w:space="0" w:color="auto"/>
              <w:right w:val="single" w:sz="4" w:space="0" w:color="auto"/>
            </w:tcBorders>
            <w:noWrap/>
            <w:vAlign w:val="center"/>
            <w:hideMark/>
          </w:tcPr>
          <w:p w14:paraId="0808563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42E03886"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w:t>
            </w:r>
          </w:p>
        </w:tc>
        <w:tc>
          <w:tcPr>
            <w:tcW w:w="291" w:type="pct"/>
            <w:tcBorders>
              <w:top w:val="nil"/>
              <w:left w:val="nil"/>
              <w:bottom w:val="single" w:sz="4" w:space="0" w:color="auto"/>
              <w:right w:val="single" w:sz="4" w:space="0" w:color="auto"/>
            </w:tcBorders>
            <w:noWrap/>
            <w:vAlign w:val="center"/>
            <w:hideMark/>
          </w:tcPr>
          <w:p w14:paraId="2EE53D8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2B763D8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1.7403</w:t>
            </w:r>
          </w:p>
        </w:tc>
        <w:tc>
          <w:tcPr>
            <w:tcW w:w="398" w:type="pct"/>
            <w:tcBorders>
              <w:top w:val="nil"/>
              <w:left w:val="nil"/>
              <w:bottom w:val="single" w:sz="4" w:space="0" w:color="auto"/>
              <w:right w:val="single" w:sz="4" w:space="0" w:color="auto"/>
            </w:tcBorders>
            <w:noWrap/>
            <w:vAlign w:val="center"/>
            <w:hideMark/>
          </w:tcPr>
          <w:p w14:paraId="7222796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1.7341</w:t>
            </w:r>
          </w:p>
        </w:tc>
        <w:tc>
          <w:tcPr>
            <w:tcW w:w="302" w:type="pct"/>
            <w:tcBorders>
              <w:top w:val="nil"/>
              <w:left w:val="nil"/>
              <w:bottom w:val="single" w:sz="4" w:space="0" w:color="auto"/>
              <w:right w:val="single" w:sz="4" w:space="0" w:color="auto"/>
            </w:tcBorders>
            <w:noWrap/>
            <w:vAlign w:val="center"/>
            <w:hideMark/>
          </w:tcPr>
          <w:p w14:paraId="2F98EBD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1.004</w:t>
            </w:r>
          </w:p>
        </w:tc>
        <w:tc>
          <w:tcPr>
            <w:tcW w:w="413" w:type="pct"/>
            <w:tcBorders>
              <w:top w:val="nil"/>
              <w:left w:val="nil"/>
              <w:bottom w:val="single" w:sz="4" w:space="0" w:color="auto"/>
              <w:right w:val="single" w:sz="4" w:space="0" w:color="auto"/>
            </w:tcBorders>
            <w:noWrap/>
            <w:vAlign w:val="center"/>
            <w:hideMark/>
          </w:tcPr>
          <w:p w14:paraId="189D7001"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0.699419</w:t>
            </w:r>
          </w:p>
        </w:tc>
        <w:tc>
          <w:tcPr>
            <w:tcW w:w="413" w:type="pct"/>
            <w:tcBorders>
              <w:top w:val="nil"/>
              <w:left w:val="nil"/>
              <w:bottom w:val="single" w:sz="4" w:space="0" w:color="auto"/>
              <w:right w:val="single" w:sz="4" w:space="0" w:color="auto"/>
            </w:tcBorders>
            <w:noWrap/>
            <w:vAlign w:val="center"/>
            <w:hideMark/>
          </w:tcPr>
          <w:p w14:paraId="6ADE8D5C"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0.034971</w:t>
            </w:r>
          </w:p>
        </w:tc>
        <w:tc>
          <w:tcPr>
            <w:tcW w:w="417" w:type="pct"/>
            <w:tcBorders>
              <w:top w:val="nil"/>
              <w:left w:val="nil"/>
              <w:bottom w:val="single" w:sz="4" w:space="0" w:color="auto"/>
              <w:right w:val="single" w:sz="4" w:space="0" w:color="auto"/>
            </w:tcBorders>
            <w:noWrap/>
            <w:vAlign w:val="center"/>
            <w:hideMark/>
          </w:tcPr>
          <w:p w14:paraId="76E1E8B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53A8F29E"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3707E4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r w:rsidR="00B060A5" w:rsidRPr="00B060A5" w14:paraId="59A978FC" w14:textId="77777777" w:rsidTr="00B060A5">
        <w:trPr>
          <w:trHeight w:val="288"/>
        </w:trPr>
        <w:tc>
          <w:tcPr>
            <w:tcW w:w="328" w:type="pct"/>
            <w:tcBorders>
              <w:top w:val="nil"/>
              <w:left w:val="single" w:sz="4" w:space="0" w:color="auto"/>
              <w:bottom w:val="single" w:sz="4" w:space="0" w:color="auto"/>
              <w:right w:val="single" w:sz="4" w:space="0" w:color="auto"/>
            </w:tcBorders>
            <w:noWrap/>
            <w:vAlign w:val="center"/>
            <w:hideMark/>
          </w:tcPr>
          <w:p w14:paraId="3E1677B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St+1</w:t>
            </w:r>
          </w:p>
        </w:tc>
        <w:tc>
          <w:tcPr>
            <w:tcW w:w="543" w:type="pct"/>
            <w:tcBorders>
              <w:top w:val="nil"/>
              <w:left w:val="nil"/>
              <w:bottom w:val="single" w:sz="4" w:space="0" w:color="auto"/>
              <w:right w:val="single" w:sz="4" w:space="0" w:color="auto"/>
            </w:tcBorders>
            <w:noWrap/>
            <w:vAlign w:val="center"/>
            <w:hideMark/>
          </w:tcPr>
          <w:p w14:paraId="7EFC9D1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EXAll</w:t>
            </w:r>
          </w:p>
        </w:tc>
        <w:tc>
          <w:tcPr>
            <w:tcW w:w="564" w:type="pct"/>
            <w:tcBorders>
              <w:top w:val="nil"/>
              <w:left w:val="nil"/>
              <w:bottom w:val="single" w:sz="4" w:space="0" w:color="auto"/>
              <w:right w:val="single" w:sz="4" w:space="0" w:color="auto"/>
            </w:tcBorders>
            <w:noWrap/>
            <w:vAlign w:val="center"/>
            <w:hideMark/>
          </w:tcPr>
          <w:p w14:paraId="3C22AEB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3</w:t>
            </w:r>
          </w:p>
        </w:tc>
        <w:tc>
          <w:tcPr>
            <w:tcW w:w="291" w:type="pct"/>
            <w:tcBorders>
              <w:top w:val="nil"/>
              <w:left w:val="nil"/>
              <w:bottom w:val="single" w:sz="4" w:space="0" w:color="auto"/>
              <w:right w:val="single" w:sz="4" w:space="0" w:color="auto"/>
            </w:tcBorders>
            <w:noWrap/>
            <w:vAlign w:val="center"/>
            <w:hideMark/>
          </w:tcPr>
          <w:p w14:paraId="19951047"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X</w:t>
            </w:r>
          </w:p>
        </w:tc>
        <w:tc>
          <w:tcPr>
            <w:tcW w:w="608" w:type="pct"/>
            <w:tcBorders>
              <w:top w:val="nil"/>
              <w:left w:val="nil"/>
              <w:bottom w:val="single" w:sz="4" w:space="0" w:color="auto"/>
              <w:right w:val="single" w:sz="4" w:space="0" w:color="auto"/>
            </w:tcBorders>
            <w:noWrap/>
            <w:vAlign w:val="center"/>
            <w:hideMark/>
          </w:tcPr>
          <w:p w14:paraId="069E21F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0.0201</w:t>
            </w:r>
          </w:p>
        </w:tc>
        <w:tc>
          <w:tcPr>
            <w:tcW w:w="398" w:type="pct"/>
            <w:tcBorders>
              <w:top w:val="nil"/>
              <w:left w:val="nil"/>
              <w:bottom w:val="single" w:sz="4" w:space="0" w:color="auto"/>
              <w:right w:val="single" w:sz="4" w:space="0" w:color="auto"/>
            </w:tcBorders>
            <w:noWrap/>
            <w:vAlign w:val="center"/>
            <w:hideMark/>
          </w:tcPr>
          <w:p w14:paraId="7B893CEB"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0.0165</w:t>
            </w:r>
          </w:p>
        </w:tc>
        <w:tc>
          <w:tcPr>
            <w:tcW w:w="302" w:type="pct"/>
            <w:tcBorders>
              <w:top w:val="nil"/>
              <w:left w:val="nil"/>
              <w:bottom w:val="single" w:sz="4" w:space="0" w:color="auto"/>
              <w:right w:val="single" w:sz="4" w:space="0" w:color="auto"/>
            </w:tcBorders>
            <w:noWrap/>
            <w:vAlign w:val="center"/>
            <w:hideMark/>
          </w:tcPr>
          <w:p w14:paraId="5AF2F4D0"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1.199</w:t>
            </w:r>
          </w:p>
        </w:tc>
        <w:tc>
          <w:tcPr>
            <w:tcW w:w="413" w:type="pct"/>
            <w:tcBorders>
              <w:top w:val="nil"/>
              <w:left w:val="nil"/>
              <w:bottom w:val="single" w:sz="4" w:space="0" w:color="auto"/>
              <w:right w:val="single" w:sz="4" w:space="0" w:color="auto"/>
            </w:tcBorders>
            <w:noWrap/>
            <w:vAlign w:val="center"/>
            <w:hideMark/>
          </w:tcPr>
          <w:p w14:paraId="35A6A9B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1.030533</w:t>
            </w:r>
          </w:p>
        </w:tc>
        <w:tc>
          <w:tcPr>
            <w:tcW w:w="413" w:type="pct"/>
            <w:tcBorders>
              <w:top w:val="nil"/>
              <w:left w:val="nil"/>
              <w:bottom w:val="single" w:sz="4" w:space="0" w:color="auto"/>
              <w:right w:val="single" w:sz="4" w:space="0" w:color="auto"/>
            </w:tcBorders>
            <w:noWrap/>
            <w:vAlign w:val="center"/>
            <w:hideMark/>
          </w:tcPr>
          <w:p w14:paraId="55C92592"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0.051527</w:t>
            </w:r>
          </w:p>
        </w:tc>
        <w:tc>
          <w:tcPr>
            <w:tcW w:w="417" w:type="pct"/>
            <w:tcBorders>
              <w:top w:val="nil"/>
              <w:left w:val="nil"/>
              <w:bottom w:val="single" w:sz="4" w:space="0" w:color="auto"/>
              <w:right w:val="single" w:sz="4" w:space="0" w:color="auto"/>
            </w:tcBorders>
            <w:noWrap/>
            <w:vAlign w:val="center"/>
            <w:hideMark/>
          </w:tcPr>
          <w:p w14:paraId="20B3414F"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1780</w:t>
            </w:r>
          </w:p>
        </w:tc>
        <w:tc>
          <w:tcPr>
            <w:tcW w:w="413" w:type="pct"/>
            <w:tcBorders>
              <w:top w:val="nil"/>
              <w:left w:val="nil"/>
              <w:bottom w:val="single" w:sz="4" w:space="0" w:color="auto"/>
              <w:right w:val="single" w:sz="4" w:space="0" w:color="auto"/>
            </w:tcBorders>
            <w:noWrap/>
            <w:vAlign w:val="center"/>
            <w:hideMark/>
          </w:tcPr>
          <w:p w14:paraId="17DD436D"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E706A44" w14:textId="77777777" w:rsidR="00B060A5" w:rsidRPr="00B060A5" w:rsidRDefault="00B060A5" w:rsidP="00B060A5">
            <w:pPr>
              <w:spacing w:after="0" w:line="240" w:lineRule="auto"/>
              <w:jc w:val="center"/>
              <w:rPr>
                <w:rFonts w:asciiTheme="majorBidi" w:eastAsia="Times New Roman" w:hAnsiTheme="majorBidi" w:cstheme="majorBidi"/>
                <w:color w:val="000000"/>
                <w:sz w:val="14"/>
                <w:szCs w:val="14"/>
              </w:rPr>
            </w:pPr>
            <w:r w:rsidRPr="00B060A5">
              <w:rPr>
                <w:rFonts w:asciiTheme="majorBidi" w:eastAsia="Times New Roman" w:hAnsiTheme="majorBidi" w:cstheme="majorBidi"/>
                <w:color w:val="000000"/>
                <w:sz w:val="14"/>
                <w:szCs w:val="14"/>
              </w:rPr>
              <w:t>N.N</w:t>
            </w:r>
          </w:p>
        </w:tc>
      </w:tr>
    </w:tbl>
    <w:p w14:paraId="5EE3D630" w14:textId="77777777" w:rsidR="000F7866" w:rsidRDefault="000F7866" w:rsidP="00B060A5">
      <w:pPr>
        <w:bidi/>
        <w:spacing w:line="360" w:lineRule="auto"/>
        <w:jc w:val="both"/>
        <w:rPr>
          <w:rFonts w:eastAsiaTheme="minorEastAsia" w:cs="B Nazanin"/>
          <w:rtl/>
          <w:lang w:bidi="fa-IR"/>
        </w:rPr>
      </w:pPr>
    </w:p>
    <w:p w14:paraId="0E1244DC" w14:textId="44CF9402" w:rsidR="00B060A5" w:rsidRDefault="00B060A5" w:rsidP="00B060A5">
      <w:pPr>
        <w:pStyle w:val="ListParagraph"/>
        <w:numPr>
          <w:ilvl w:val="0"/>
          <w:numId w:val="15"/>
        </w:numPr>
        <w:bidi/>
        <w:spacing w:line="360" w:lineRule="auto"/>
        <w:jc w:val="both"/>
        <w:rPr>
          <w:rFonts w:eastAsiaTheme="minorEastAsia" w:cs="B Nazanin"/>
          <w:lang w:bidi="fa-IR"/>
        </w:rPr>
      </w:pPr>
      <w:r>
        <w:rPr>
          <w:rFonts w:eastAsiaTheme="minorEastAsia" w:cs="B Nazanin" w:hint="cs"/>
          <w:rtl/>
          <w:lang w:bidi="fa-IR"/>
        </w:rPr>
        <w:t xml:space="preserve">مطابق محاسبات انجام گرفته در جهت </w:t>
      </w:r>
      <w:r>
        <w:rPr>
          <w:rFonts w:eastAsiaTheme="minorEastAsia" w:cs="B Nazanin"/>
          <w:lang w:bidi="fa-IR"/>
        </w:rPr>
        <w:t>X</w:t>
      </w:r>
      <w:r>
        <w:rPr>
          <w:rFonts w:eastAsiaTheme="minorEastAsia" w:cs="B Nazanin" w:hint="cs"/>
          <w:rtl/>
          <w:lang w:bidi="fa-IR"/>
        </w:rPr>
        <w:t xml:space="preserve"> در طبقه دوم نیاز به اعمال ضریب پیچش بوده که مقدار خروج از مرکزیت 1/91 سانتیمتر محاسبه و در نرم‌افزار اعمال شده است.</w:t>
      </w:r>
    </w:p>
    <w:p w14:paraId="175EFC3F" w14:textId="5DD3ACDE" w:rsidR="00B060A5" w:rsidRDefault="00176643" w:rsidP="00B060A5">
      <w:pPr>
        <w:bidi/>
        <w:spacing w:line="360" w:lineRule="auto"/>
        <w:jc w:val="center"/>
        <w:rPr>
          <w:rFonts w:eastAsiaTheme="minorEastAsia" w:cs="B Nazanin"/>
          <w:rtl/>
          <w:lang w:bidi="fa-IR"/>
        </w:rPr>
      </w:pPr>
      <w:r w:rsidRPr="00176643">
        <w:rPr>
          <w:rFonts w:eastAsiaTheme="minorEastAsia" w:cs="B Nazanin"/>
          <w:noProof/>
          <w:rtl/>
          <w:lang w:bidi="fa-IR"/>
        </w:rPr>
        <w:drawing>
          <wp:inline distT="0" distB="0" distL="0" distR="0" wp14:anchorId="1C9BB5D7" wp14:editId="1C9BAFE1">
            <wp:extent cx="4465707" cy="3406435"/>
            <wp:effectExtent l="0" t="0" r="0" b="3810"/>
            <wp:docPr id="1641131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131502" name=""/>
                    <pic:cNvPicPr/>
                  </pic:nvPicPr>
                  <pic:blipFill>
                    <a:blip r:embed="rId31"/>
                    <a:stretch>
                      <a:fillRect/>
                    </a:stretch>
                  </pic:blipFill>
                  <pic:spPr>
                    <a:xfrm>
                      <a:off x="0" y="0"/>
                      <a:ext cx="4465707" cy="3406435"/>
                    </a:xfrm>
                    <a:prstGeom prst="rect">
                      <a:avLst/>
                    </a:prstGeom>
                  </pic:spPr>
                </pic:pic>
              </a:graphicData>
            </a:graphic>
          </wp:inline>
        </w:drawing>
      </w:r>
    </w:p>
    <w:p w14:paraId="5ABE420D" w14:textId="457412C1" w:rsidR="00176643" w:rsidRDefault="00176643" w:rsidP="00176643">
      <w:pPr>
        <w:bidi/>
        <w:spacing w:line="360" w:lineRule="auto"/>
        <w:jc w:val="center"/>
        <w:rPr>
          <w:rFonts w:eastAsiaTheme="minorEastAsia" w:cs="B Nazanin"/>
          <w:rtl/>
          <w:lang w:bidi="fa-IR"/>
        </w:rPr>
      </w:pPr>
      <w:r>
        <w:rPr>
          <w:rFonts w:eastAsiaTheme="minorEastAsia" w:cs="B Nazanin" w:hint="cs"/>
          <w:rtl/>
          <w:lang w:bidi="fa-IR"/>
        </w:rPr>
        <w:t xml:space="preserve">اعمال خروج از مرکزیت جهت </w:t>
      </w:r>
      <w:r>
        <w:rPr>
          <w:rFonts w:eastAsiaTheme="minorEastAsia" w:cs="B Nazanin"/>
          <w:lang w:bidi="fa-IR"/>
        </w:rPr>
        <w:t>X</w:t>
      </w:r>
    </w:p>
    <w:p w14:paraId="565DFA69" w14:textId="77777777" w:rsidR="00176643" w:rsidRDefault="00176643" w:rsidP="00176643">
      <w:pPr>
        <w:bidi/>
        <w:spacing w:line="360" w:lineRule="auto"/>
        <w:jc w:val="center"/>
        <w:rPr>
          <w:rFonts w:eastAsiaTheme="minorEastAsia" w:cs="B Nazanin"/>
          <w:rtl/>
          <w:lang w:bidi="fa-IR"/>
        </w:rPr>
      </w:pPr>
    </w:p>
    <w:tbl>
      <w:tblPr>
        <w:tblW w:w="5000" w:type="pct"/>
        <w:tblLook w:val="04A0" w:firstRow="1" w:lastRow="0" w:firstColumn="1" w:lastColumn="0" w:noHBand="0" w:noVBand="1"/>
      </w:tblPr>
      <w:tblGrid>
        <w:gridCol w:w="592"/>
        <w:gridCol w:w="978"/>
        <w:gridCol w:w="1017"/>
        <w:gridCol w:w="779"/>
        <w:gridCol w:w="842"/>
        <w:gridCol w:w="718"/>
        <w:gridCol w:w="545"/>
        <w:gridCol w:w="745"/>
        <w:gridCol w:w="745"/>
        <w:gridCol w:w="752"/>
        <w:gridCol w:w="745"/>
        <w:gridCol w:w="559"/>
      </w:tblGrid>
      <w:tr w:rsidR="000B7D75" w:rsidRPr="000B7D75" w14:paraId="0DE9290A" w14:textId="77777777" w:rsidTr="000B7D75">
        <w:trPr>
          <w:trHeight w:val="288"/>
        </w:trPr>
        <w:tc>
          <w:tcPr>
            <w:tcW w:w="3035" w:type="pct"/>
            <w:gridSpan w:val="7"/>
            <w:tcBorders>
              <w:top w:val="single" w:sz="4" w:space="0" w:color="auto"/>
              <w:left w:val="single" w:sz="4" w:space="0" w:color="auto"/>
              <w:bottom w:val="single" w:sz="4" w:space="0" w:color="auto"/>
              <w:right w:val="single" w:sz="4" w:space="0" w:color="auto"/>
            </w:tcBorders>
            <w:shd w:val="clear" w:color="000000" w:fill="33CCCC"/>
            <w:noWrap/>
            <w:vAlign w:val="center"/>
            <w:hideMark/>
          </w:tcPr>
          <w:p w14:paraId="6C95DAE6" w14:textId="65405C63" w:rsidR="000B7D75" w:rsidRPr="000B7D75" w:rsidRDefault="000B7D75" w:rsidP="000B7D75">
            <w:pPr>
              <w:spacing w:after="0" w:line="240" w:lineRule="auto"/>
              <w:ind w:firstLineChars="100" w:firstLine="141"/>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b/>
                <w:bCs/>
                <w:color w:val="000000"/>
                <w:sz w:val="14"/>
                <w:szCs w:val="14"/>
              </w:rPr>
              <w:lastRenderedPageBreak/>
              <w:t>TABLE:  Story Max Over Avg Displacements</w:t>
            </w:r>
          </w:p>
        </w:tc>
        <w:tc>
          <w:tcPr>
            <w:tcW w:w="1965" w:type="pct"/>
            <w:gridSpan w:val="5"/>
            <w:tcBorders>
              <w:top w:val="single" w:sz="4" w:space="0" w:color="auto"/>
              <w:left w:val="nil"/>
              <w:bottom w:val="single" w:sz="4" w:space="0" w:color="auto"/>
              <w:right w:val="single" w:sz="4" w:space="0" w:color="auto"/>
            </w:tcBorders>
            <w:shd w:val="clear" w:color="000000" w:fill="FFFF00"/>
            <w:noWrap/>
            <w:vAlign w:val="center"/>
            <w:hideMark/>
          </w:tcPr>
          <w:p w14:paraId="4BFB975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Caculation</w:t>
            </w:r>
          </w:p>
        </w:tc>
      </w:tr>
      <w:tr w:rsidR="000B7D75" w:rsidRPr="000B7D75" w14:paraId="29E990D7" w14:textId="77777777" w:rsidTr="000B7D75">
        <w:trPr>
          <w:trHeight w:val="288"/>
        </w:trPr>
        <w:tc>
          <w:tcPr>
            <w:tcW w:w="329" w:type="pct"/>
            <w:tcBorders>
              <w:top w:val="nil"/>
              <w:left w:val="single" w:sz="4" w:space="0" w:color="auto"/>
              <w:bottom w:val="single" w:sz="4" w:space="0" w:color="auto"/>
              <w:right w:val="single" w:sz="4" w:space="0" w:color="auto"/>
            </w:tcBorders>
            <w:shd w:val="clear" w:color="000000" w:fill="CCFFFF"/>
            <w:noWrap/>
            <w:vAlign w:val="center"/>
            <w:hideMark/>
          </w:tcPr>
          <w:p w14:paraId="44D82EF6"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Story</w:t>
            </w:r>
          </w:p>
        </w:tc>
        <w:tc>
          <w:tcPr>
            <w:tcW w:w="543" w:type="pct"/>
            <w:tcBorders>
              <w:top w:val="nil"/>
              <w:left w:val="nil"/>
              <w:bottom w:val="single" w:sz="4" w:space="0" w:color="auto"/>
              <w:right w:val="single" w:sz="4" w:space="0" w:color="auto"/>
            </w:tcBorders>
            <w:shd w:val="clear" w:color="000000" w:fill="CCFFFF"/>
            <w:noWrap/>
            <w:vAlign w:val="center"/>
            <w:hideMark/>
          </w:tcPr>
          <w:p w14:paraId="348E7466"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Output Case</w:t>
            </w:r>
          </w:p>
        </w:tc>
        <w:tc>
          <w:tcPr>
            <w:tcW w:w="564" w:type="pct"/>
            <w:tcBorders>
              <w:top w:val="nil"/>
              <w:left w:val="nil"/>
              <w:bottom w:val="single" w:sz="4" w:space="0" w:color="auto"/>
              <w:right w:val="single" w:sz="4" w:space="0" w:color="auto"/>
            </w:tcBorders>
            <w:shd w:val="clear" w:color="000000" w:fill="CCFFFF"/>
            <w:noWrap/>
            <w:vAlign w:val="center"/>
            <w:hideMark/>
          </w:tcPr>
          <w:p w14:paraId="58144F82"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Step Number</w:t>
            </w:r>
          </w:p>
        </w:tc>
        <w:tc>
          <w:tcPr>
            <w:tcW w:w="432" w:type="pct"/>
            <w:tcBorders>
              <w:top w:val="nil"/>
              <w:left w:val="nil"/>
              <w:bottom w:val="single" w:sz="4" w:space="0" w:color="auto"/>
              <w:right w:val="single" w:sz="4" w:space="0" w:color="auto"/>
            </w:tcBorders>
            <w:shd w:val="clear" w:color="000000" w:fill="CCFFFF"/>
            <w:noWrap/>
            <w:vAlign w:val="center"/>
            <w:hideMark/>
          </w:tcPr>
          <w:p w14:paraId="1E3B21FE"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Direction</w:t>
            </w:r>
          </w:p>
        </w:tc>
        <w:tc>
          <w:tcPr>
            <w:tcW w:w="467" w:type="pct"/>
            <w:tcBorders>
              <w:top w:val="nil"/>
              <w:left w:val="nil"/>
              <w:bottom w:val="single" w:sz="4" w:space="0" w:color="auto"/>
              <w:right w:val="single" w:sz="4" w:space="0" w:color="auto"/>
            </w:tcBorders>
            <w:shd w:val="clear" w:color="000000" w:fill="CCFFFF"/>
            <w:noWrap/>
            <w:vAlign w:val="center"/>
            <w:hideMark/>
          </w:tcPr>
          <w:p w14:paraId="5D93D919"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Maximum</w:t>
            </w:r>
          </w:p>
        </w:tc>
        <w:tc>
          <w:tcPr>
            <w:tcW w:w="398" w:type="pct"/>
            <w:tcBorders>
              <w:top w:val="nil"/>
              <w:left w:val="nil"/>
              <w:bottom w:val="single" w:sz="4" w:space="0" w:color="auto"/>
              <w:right w:val="single" w:sz="4" w:space="0" w:color="auto"/>
            </w:tcBorders>
            <w:shd w:val="clear" w:color="000000" w:fill="CCFFFF"/>
            <w:noWrap/>
            <w:vAlign w:val="center"/>
            <w:hideMark/>
          </w:tcPr>
          <w:p w14:paraId="0BFC8D65"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Average</w:t>
            </w:r>
          </w:p>
        </w:tc>
        <w:tc>
          <w:tcPr>
            <w:tcW w:w="302" w:type="pct"/>
            <w:tcBorders>
              <w:top w:val="nil"/>
              <w:left w:val="nil"/>
              <w:bottom w:val="single" w:sz="4" w:space="0" w:color="auto"/>
              <w:right w:val="single" w:sz="4" w:space="0" w:color="auto"/>
            </w:tcBorders>
            <w:shd w:val="clear" w:color="000000" w:fill="CCFFFF"/>
            <w:noWrap/>
            <w:vAlign w:val="center"/>
            <w:hideMark/>
          </w:tcPr>
          <w:p w14:paraId="72C91216" w14:textId="77777777" w:rsidR="000B7D75" w:rsidRPr="000B7D75" w:rsidRDefault="000B7D75" w:rsidP="000B7D75">
            <w:pPr>
              <w:spacing w:after="0" w:line="240" w:lineRule="auto"/>
              <w:jc w:val="center"/>
              <w:rPr>
                <w:rFonts w:asciiTheme="majorBidi" w:eastAsia="Times New Roman" w:hAnsiTheme="majorBidi" w:cstheme="majorBidi"/>
                <w:b/>
                <w:bCs/>
                <w:color w:val="000000"/>
                <w:sz w:val="14"/>
                <w:szCs w:val="14"/>
              </w:rPr>
            </w:pPr>
            <w:r w:rsidRPr="000B7D75">
              <w:rPr>
                <w:rFonts w:asciiTheme="majorBidi" w:eastAsia="Times New Roman" w:hAnsiTheme="majorBidi" w:cstheme="majorBidi"/>
                <w:b/>
                <w:bCs/>
                <w:color w:val="000000"/>
                <w:sz w:val="14"/>
                <w:szCs w:val="14"/>
              </w:rPr>
              <w:t>Ratio</w:t>
            </w:r>
          </w:p>
        </w:tc>
        <w:tc>
          <w:tcPr>
            <w:tcW w:w="413" w:type="pct"/>
            <w:tcBorders>
              <w:top w:val="nil"/>
              <w:left w:val="nil"/>
              <w:bottom w:val="single" w:sz="4" w:space="0" w:color="auto"/>
              <w:right w:val="single" w:sz="4" w:space="0" w:color="auto"/>
            </w:tcBorders>
            <w:shd w:val="clear" w:color="000000" w:fill="A9D08E"/>
            <w:noWrap/>
            <w:vAlign w:val="center"/>
            <w:hideMark/>
          </w:tcPr>
          <w:p w14:paraId="26C7D14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Aj</w:t>
            </w:r>
          </w:p>
        </w:tc>
        <w:tc>
          <w:tcPr>
            <w:tcW w:w="413" w:type="pct"/>
            <w:tcBorders>
              <w:top w:val="nil"/>
              <w:left w:val="nil"/>
              <w:bottom w:val="single" w:sz="4" w:space="0" w:color="auto"/>
              <w:right w:val="single" w:sz="4" w:space="0" w:color="auto"/>
            </w:tcBorders>
            <w:shd w:val="clear" w:color="000000" w:fill="A9D08E"/>
            <w:noWrap/>
            <w:vAlign w:val="center"/>
            <w:hideMark/>
          </w:tcPr>
          <w:p w14:paraId="5AB3567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0.05*Aj</w:t>
            </w:r>
          </w:p>
        </w:tc>
        <w:tc>
          <w:tcPr>
            <w:tcW w:w="417" w:type="pct"/>
            <w:tcBorders>
              <w:top w:val="nil"/>
              <w:left w:val="nil"/>
              <w:bottom w:val="single" w:sz="4" w:space="0" w:color="auto"/>
              <w:right w:val="single" w:sz="4" w:space="0" w:color="auto"/>
            </w:tcBorders>
            <w:shd w:val="clear" w:color="000000" w:fill="A9D08E"/>
            <w:noWrap/>
            <w:vAlign w:val="center"/>
            <w:hideMark/>
          </w:tcPr>
          <w:p w14:paraId="2D08373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X Length</w:t>
            </w:r>
          </w:p>
        </w:tc>
        <w:tc>
          <w:tcPr>
            <w:tcW w:w="413" w:type="pct"/>
            <w:tcBorders>
              <w:top w:val="nil"/>
              <w:left w:val="nil"/>
              <w:bottom w:val="single" w:sz="4" w:space="0" w:color="auto"/>
              <w:right w:val="single" w:sz="4" w:space="0" w:color="auto"/>
            </w:tcBorders>
            <w:shd w:val="clear" w:color="000000" w:fill="A9D08E"/>
            <w:noWrap/>
            <w:vAlign w:val="center"/>
            <w:hideMark/>
          </w:tcPr>
          <w:p w14:paraId="2F3B3716"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X Ecc</w:t>
            </w:r>
          </w:p>
        </w:tc>
        <w:tc>
          <w:tcPr>
            <w:tcW w:w="311" w:type="pct"/>
            <w:tcBorders>
              <w:top w:val="nil"/>
              <w:left w:val="nil"/>
              <w:bottom w:val="single" w:sz="4" w:space="0" w:color="auto"/>
              <w:right w:val="single" w:sz="4" w:space="0" w:color="auto"/>
            </w:tcBorders>
            <w:shd w:val="clear" w:color="000000" w:fill="A9D08E"/>
            <w:noWrap/>
            <w:vAlign w:val="center"/>
            <w:hideMark/>
          </w:tcPr>
          <w:p w14:paraId="0DBD155F"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Status</w:t>
            </w:r>
          </w:p>
        </w:tc>
      </w:tr>
      <w:tr w:rsidR="000B7D75" w:rsidRPr="000B7D75" w14:paraId="70518658" w14:textId="77777777" w:rsidTr="000B7D75">
        <w:trPr>
          <w:trHeight w:val="288"/>
        </w:trPr>
        <w:tc>
          <w:tcPr>
            <w:tcW w:w="329" w:type="pct"/>
            <w:tcBorders>
              <w:top w:val="nil"/>
              <w:left w:val="single" w:sz="4" w:space="0" w:color="auto"/>
              <w:bottom w:val="single" w:sz="4" w:space="0" w:color="auto"/>
              <w:right w:val="single" w:sz="4" w:space="0" w:color="auto"/>
            </w:tcBorders>
            <w:shd w:val="clear" w:color="000000" w:fill="CCFFFF"/>
            <w:noWrap/>
            <w:vAlign w:val="center"/>
            <w:hideMark/>
          </w:tcPr>
          <w:p w14:paraId="00664BD8" w14:textId="1E0DA1BD"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543" w:type="pct"/>
            <w:tcBorders>
              <w:top w:val="nil"/>
              <w:left w:val="nil"/>
              <w:bottom w:val="single" w:sz="4" w:space="0" w:color="auto"/>
              <w:right w:val="single" w:sz="4" w:space="0" w:color="auto"/>
            </w:tcBorders>
            <w:shd w:val="clear" w:color="000000" w:fill="CCFFFF"/>
            <w:noWrap/>
            <w:vAlign w:val="center"/>
            <w:hideMark/>
          </w:tcPr>
          <w:p w14:paraId="6F7858BC" w14:textId="0C028862"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564" w:type="pct"/>
            <w:tcBorders>
              <w:top w:val="nil"/>
              <w:left w:val="nil"/>
              <w:bottom w:val="single" w:sz="4" w:space="0" w:color="auto"/>
              <w:right w:val="single" w:sz="4" w:space="0" w:color="auto"/>
            </w:tcBorders>
            <w:shd w:val="clear" w:color="000000" w:fill="CCFFFF"/>
            <w:noWrap/>
            <w:vAlign w:val="center"/>
            <w:hideMark/>
          </w:tcPr>
          <w:p w14:paraId="76F11822" w14:textId="5836DE55"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432" w:type="pct"/>
            <w:tcBorders>
              <w:top w:val="nil"/>
              <w:left w:val="nil"/>
              <w:bottom w:val="single" w:sz="4" w:space="0" w:color="auto"/>
              <w:right w:val="single" w:sz="4" w:space="0" w:color="auto"/>
            </w:tcBorders>
            <w:shd w:val="clear" w:color="000000" w:fill="CCFFFF"/>
            <w:noWrap/>
            <w:vAlign w:val="center"/>
            <w:hideMark/>
          </w:tcPr>
          <w:p w14:paraId="1A37D7E6" w14:textId="4BFC4EB3"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467" w:type="pct"/>
            <w:tcBorders>
              <w:top w:val="nil"/>
              <w:left w:val="nil"/>
              <w:bottom w:val="single" w:sz="4" w:space="0" w:color="auto"/>
              <w:right w:val="single" w:sz="4" w:space="0" w:color="auto"/>
            </w:tcBorders>
            <w:shd w:val="clear" w:color="000000" w:fill="CCFFFF"/>
            <w:noWrap/>
            <w:vAlign w:val="center"/>
            <w:hideMark/>
          </w:tcPr>
          <w:p w14:paraId="6B625CA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cm</w:t>
            </w:r>
          </w:p>
        </w:tc>
        <w:tc>
          <w:tcPr>
            <w:tcW w:w="398" w:type="pct"/>
            <w:tcBorders>
              <w:top w:val="nil"/>
              <w:left w:val="nil"/>
              <w:bottom w:val="single" w:sz="4" w:space="0" w:color="auto"/>
              <w:right w:val="single" w:sz="4" w:space="0" w:color="auto"/>
            </w:tcBorders>
            <w:shd w:val="clear" w:color="000000" w:fill="CCFFFF"/>
            <w:noWrap/>
            <w:vAlign w:val="center"/>
            <w:hideMark/>
          </w:tcPr>
          <w:p w14:paraId="37898B86"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cm</w:t>
            </w:r>
          </w:p>
        </w:tc>
        <w:tc>
          <w:tcPr>
            <w:tcW w:w="302" w:type="pct"/>
            <w:tcBorders>
              <w:top w:val="nil"/>
              <w:left w:val="nil"/>
              <w:bottom w:val="single" w:sz="4" w:space="0" w:color="auto"/>
              <w:right w:val="single" w:sz="4" w:space="0" w:color="auto"/>
            </w:tcBorders>
            <w:shd w:val="clear" w:color="000000" w:fill="CCFFFF"/>
            <w:noWrap/>
            <w:vAlign w:val="center"/>
            <w:hideMark/>
          </w:tcPr>
          <w:p w14:paraId="32BA5C23" w14:textId="2964117B"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413" w:type="pct"/>
            <w:tcBorders>
              <w:top w:val="nil"/>
              <w:left w:val="nil"/>
              <w:bottom w:val="single" w:sz="4" w:space="0" w:color="auto"/>
              <w:right w:val="single" w:sz="4" w:space="0" w:color="auto"/>
            </w:tcBorders>
            <w:shd w:val="clear" w:color="000000" w:fill="CCFFFF"/>
            <w:noWrap/>
            <w:vAlign w:val="center"/>
            <w:hideMark/>
          </w:tcPr>
          <w:p w14:paraId="326D76FE" w14:textId="7EFF5719"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413" w:type="pct"/>
            <w:tcBorders>
              <w:top w:val="nil"/>
              <w:left w:val="nil"/>
              <w:bottom w:val="single" w:sz="4" w:space="0" w:color="auto"/>
              <w:right w:val="single" w:sz="4" w:space="0" w:color="auto"/>
            </w:tcBorders>
            <w:shd w:val="clear" w:color="000000" w:fill="CCFFFF"/>
            <w:noWrap/>
            <w:vAlign w:val="center"/>
            <w:hideMark/>
          </w:tcPr>
          <w:p w14:paraId="2C7AC4AB" w14:textId="24BD5BDC"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c>
          <w:tcPr>
            <w:tcW w:w="417" w:type="pct"/>
            <w:tcBorders>
              <w:top w:val="nil"/>
              <w:left w:val="nil"/>
              <w:bottom w:val="single" w:sz="4" w:space="0" w:color="auto"/>
              <w:right w:val="single" w:sz="4" w:space="0" w:color="auto"/>
            </w:tcBorders>
            <w:shd w:val="clear" w:color="000000" w:fill="CCFFFF"/>
            <w:noWrap/>
            <w:vAlign w:val="center"/>
            <w:hideMark/>
          </w:tcPr>
          <w:p w14:paraId="7CD7982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cm</w:t>
            </w:r>
          </w:p>
        </w:tc>
        <w:tc>
          <w:tcPr>
            <w:tcW w:w="413" w:type="pct"/>
            <w:tcBorders>
              <w:top w:val="nil"/>
              <w:left w:val="nil"/>
              <w:bottom w:val="single" w:sz="4" w:space="0" w:color="auto"/>
              <w:right w:val="single" w:sz="4" w:space="0" w:color="auto"/>
            </w:tcBorders>
            <w:shd w:val="clear" w:color="000000" w:fill="CCFFFF"/>
            <w:noWrap/>
            <w:vAlign w:val="center"/>
            <w:hideMark/>
          </w:tcPr>
          <w:p w14:paraId="75F50DA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cm</w:t>
            </w:r>
          </w:p>
        </w:tc>
        <w:tc>
          <w:tcPr>
            <w:tcW w:w="311" w:type="pct"/>
            <w:tcBorders>
              <w:top w:val="nil"/>
              <w:left w:val="nil"/>
              <w:bottom w:val="single" w:sz="4" w:space="0" w:color="auto"/>
              <w:right w:val="single" w:sz="4" w:space="0" w:color="auto"/>
            </w:tcBorders>
            <w:shd w:val="clear" w:color="000000" w:fill="CCFFFF"/>
            <w:noWrap/>
            <w:vAlign w:val="center"/>
            <w:hideMark/>
          </w:tcPr>
          <w:p w14:paraId="551A62EA" w14:textId="0F79D17B"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p>
        </w:tc>
      </w:tr>
      <w:tr w:rsidR="000B7D75" w:rsidRPr="000B7D75" w14:paraId="1D3695BA"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029BC7E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PENT</w:t>
            </w:r>
          </w:p>
        </w:tc>
        <w:tc>
          <w:tcPr>
            <w:tcW w:w="543" w:type="pct"/>
            <w:tcBorders>
              <w:top w:val="nil"/>
              <w:left w:val="nil"/>
              <w:bottom w:val="single" w:sz="4" w:space="0" w:color="auto"/>
              <w:right w:val="single" w:sz="4" w:space="0" w:color="auto"/>
            </w:tcBorders>
            <w:noWrap/>
            <w:vAlign w:val="center"/>
            <w:hideMark/>
          </w:tcPr>
          <w:p w14:paraId="2D51563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24655FA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w:t>
            </w:r>
          </w:p>
        </w:tc>
        <w:tc>
          <w:tcPr>
            <w:tcW w:w="432" w:type="pct"/>
            <w:tcBorders>
              <w:top w:val="nil"/>
              <w:left w:val="nil"/>
              <w:bottom w:val="single" w:sz="4" w:space="0" w:color="auto"/>
              <w:right w:val="single" w:sz="4" w:space="0" w:color="auto"/>
            </w:tcBorders>
            <w:noWrap/>
            <w:vAlign w:val="center"/>
            <w:hideMark/>
          </w:tcPr>
          <w:p w14:paraId="6012D10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4CE9A0B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5.1018</w:t>
            </w:r>
          </w:p>
        </w:tc>
        <w:tc>
          <w:tcPr>
            <w:tcW w:w="398" w:type="pct"/>
            <w:tcBorders>
              <w:top w:val="nil"/>
              <w:left w:val="nil"/>
              <w:bottom w:val="single" w:sz="4" w:space="0" w:color="auto"/>
              <w:right w:val="single" w:sz="4" w:space="0" w:color="auto"/>
            </w:tcBorders>
            <w:noWrap/>
            <w:vAlign w:val="center"/>
            <w:hideMark/>
          </w:tcPr>
          <w:p w14:paraId="39C7FFB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4.6708</w:t>
            </w:r>
          </w:p>
        </w:tc>
        <w:tc>
          <w:tcPr>
            <w:tcW w:w="302" w:type="pct"/>
            <w:tcBorders>
              <w:top w:val="nil"/>
              <w:left w:val="nil"/>
              <w:bottom w:val="single" w:sz="4" w:space="0" w:color="auto"/>
              <w:right w:val="single" w:sz="4" w:space="0" w:color="auto"/>
            </w:tcBorders>
            <w:noWrap/>
            <w:vAlign w:val="center"/>
            <w:hideMark/>
          </w:tcPr>
          <w:p w14:paraId="48A940B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1.092</w:t>
            </w:r>
          </w:p>
        </w:tc>
        <w:tc>
          <w:tcPr>
            <w:tcW w:w="413" w:type="pct"/>
            <w:tcBorders>
              <w:top w:val="nil"/>
              <w:left w:val="nil"/>
              <w:bottom w:val="single" w:sz="4" w:space="0" w:color="auto"/>
              <w:right w:val="single" w:sz="4" w:space="0" w:color="auto"/>
            </w:tcBorders>
            <w:noWrap/>
            <w:vAlign w:val="center"/>
            <w:hideMark/>
          </w:tcPr>
          <w:p w14:paraId="2025237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0.828518</w:t>
            </w:r>
          </w:p>
        </w:tc>
        <w:tc>
          <w:tcPr>
            <w:tcW w:w="413" w:type="pct"/>
            <w:tcBorders>
              <w:top w:val="nil"/>
              <w:left w:val="nil"/>
              <w:bottom w:val="single" w:sz="4" w:space="0" w:color="auto"/>
              <w:right w:val="single" w:sz="4" w:space="0" w:color="auto"/>
            </w:tcBorders>
            <w:noWrap/>
            <w:vAlign w:val="center"/>
            <w:hideMark/>
          </w:tcPr>
          <w:p w14:paraId="4BCD9A4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0.041426</w:t>
            </w:r>
          </w:p>
        </w:tc>
        <w:tc>
          <w:tcPr>
            <w:tcW w:w="417" w:type="pct"/>
            <w:tcBorders>
              <w:top w:val="nil"/>
              <w:left w:val="nil"/>
              <w:bottom w:val="single" w:sz="4" w:space="0" w:color="auto"/>
              <w:right w:val="single" w:sz="4" w:space="0" w:color="auto"/>
            </w:tcBorders>
            <w:noWrap/>
            <w:vAlign w:val="center"/>
            <w:hideMark/>
          </w:tcPr>
          <w:p w14:paraId="29A3F1F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1186E46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7EF5226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09AECE60"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521ACA3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ROOF</w:t>
            </w:r>
          </w:p>
        </w:tc>
        <w:tc>
          <w:tcPr>
            <w:tcW w:w="543" w:type="pct"/>
            <w:tcBorders>
              <w:top w:val="nil"/>
              <w:left w:val="nil"/>
              <w:bottom w:val="single" w:sz="4" w:space="0" w:color="auto"/>
              <w:right w:val="single" w:sz="4" w:space="0" w:color="auto"/>
            </w:tcBorders>
            <w:noWrap/>
            <w:vAlign w:val="center"/>
            <w:hideMark/>
          </w:tcPr>
          <w:p w14:paraId="68CCDBC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161735EF"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w:t>
            </w:r>
          </w:p>
        </w:tc>
        <w:tc>
          <w:tcPr>
            <w:tcW w:w="432" w:type="pct"/>
            <w:tcBorders>
              <w:top w:val="nil"/>
              <w:left w:val="nil"/>
              <w:bottom w:val="single" w:sz="4" w:space="0" w:color="auto"/>
              <w:right w:val="single" w:sz="4" w:space="0" w:color="auto"/>
            </w:tcBorders>
            <w:noWrap/>
            <w:vAlign w:val="center"/>
            <w:hideMark/>
          </w:tcPr>
          <w:p w14:paraId="137CDBD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380B25B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4.6824</w:t>
            </w:r>
          </w:p>
        </w:tc>
        <w:tc>
          <w:tcPr>
            <w:tcW w:w="398" w:type="pct"/>
            <w:tcBorders>
              <w:top w:val="nil"/>
              <w:left w:val="nil"/>
              <w:bottom w:val="single" w:sz="4" w:space="0" w:color="auto"/>
              <w:right w:val="single" w:sz="4" w:space="0" w:color="auto"/>
            </w:tcBorders>
            <w:noWrap/>
            <w:vAlign w:val="center"/>
            <w:hideMark/>
          </w:tcPr>
          <w:p w14:paraId="1EB2D06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4.1682</w:t>
            </w:r>
          </w:p>
        </w:tc>
        <w:tc>
          <w:tcPr>
            <w:tcW w:w="302" w:type="pct"/>
            <w:tcBorders>
              <w:top w:val="nil"/>
              <w:left w:val="nil"/>
              <w:bottom w:val="single" w:sz="4" w:space="0" w:color="auto"/>
              <w:right w:val="single" w:sz="4" w:space="0" w:color="auto"/>
            </w:tcBorders>
            <w:noWrap/>
            <w:vAlign w:val="center"/>
            <w:hideMark/>
          </w:tcPr>
          <w:p w14:paraId="4CF28B2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1.123</w:t>
            </w:r>
          </w:p>
        </w:tc>
        <w:tc>
          <w:tcPr>
            <w:tcW w:w="413" w:type="pct"/>
            <w:tcBorders>
              <w:top w:val="nil"/>
              <w:left w:val="nil"/>
              <w:bottom w:val="single" w:sz="4" w:space="0" w:color="auto"/>
              <w:right w:val="single" w:sz="4" w:space="0" w:color="auto"/>
            </w:tcBorders>
            <w:noWrap/>
            <w:vAlign w:val="center"/>
            <w:hideMark/>
          </w:tcPr>
          <w:p w14:paraId="0FD097A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0.87635</w:t>
            </w:r>
          </w:p>
        </w:tc>
        <w:tc>
          <w:tcPr>
            <w:tcW w:w="413" w:type="pct"/>
            <w:tcBorders>
              <w:top w:val="nil"/>
              <w:left w:val="nil"/>
              <w:bottom w:val="single" w:sz="4" w:space="0" w:color="auto"/>
              <w:right w:val="single" w:sz="4" w:space="0" w:color="auto"/>
            </w:tcBorders>
            <w:noWrap/>
            <w:vAlign w:val="center"/>
            <w:hideMark/>
          </w:tcPr>
          <w:p w14:paraId="5055D42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0.043817</w:t>
            </w:r>
          </w:p>
        </w:tc>
        <w:tc>
          <w:tcPr>
            <w:tcW w:w="417" w:type="pct"/>
            <w:tcBorders>
              <w:top w:val="nil"/>
              <w:left w:val="nil"/>
              <w:bottom w:val="single" w:sz="4" w:space="0" w:color="auto"/>
              <w:right w:val="single" w:sz="4" w:space="0" w:color="auto"/>
            </w:tcBorders>
            <w:noWrap/>
            <w:vAlign w:val="center"/>
            <w:hideMark/>
          </w:tcPr>
          <w:p w14:paraId="07B7CB4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30FD719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05FB030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0529CEF5"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122FF54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St+2</w:t>
            </w:r>
          </w:p>
        </w:tc>
        <w:tc>
          <w:tcPr>
            <w:tcW w:w="543" w:type="pct"/>
            <w:tcBorders>
              <w:top w:val="nil"/>
              <w:left w:val="nil"/>
              <w:bottom w:val="single" w:sz="4" w:space="0" w:color="auto"/>
              <w:right w:val="single" w:sz="4" w:space="0" w:color="auto"/>
            </w:tcBorders>
            <w:noWrap/>
            <w:vAlign w:val="center"/>
            <w:hideMark/>
          </w:tcPr>
          <w:p w14:paraId="54E11AF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5AD4CA8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w:t>
            </w:r>
          </w:p>
        </w:tc>
        <w:tc>
          <w:tcPr>
            <w:tcW w:w="432" w:type="pct"/>
            <w:tcBorders>
              <w:top w:val="nil"/>
              <w:left w:val="nil"/>
              <w:bottom w:val="single" w:sz="4" w:space="0" w:color="auto"/>
              <w:right w:val="single" w:sz="4" w:space="0" w:color="auto"/>
            </w:tcBorders>
            <w:noWrap/>
            <w:vAlign w:val="center"/>
            <w:hideMark/>
          </w:tcPr>
          <w:p w14:paraId="306A717D"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7E90971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2.4601</w:t>
            </w:r>
          </w:p>
        </w:tc>
        <w:tc>
          <w:tcPr>
            <w:tcW w:w="398" w:type="pct"/>
            <w:tcBorders>
              <w:top w:val="nil"/>
              <w:left w:val="nil"/>
              <w:bottom w:val="single" w:sz="4" w:space="0" w:color="auto"/>
              <w:right w:val="single" w:sz="4" w:space="0" w:color="auto"/>
            </w:tcBorders>
            <w:noWrap/>
            <w:vAlign w:val="center"/>
            <w:hideMark/>
          </w:tcPr>
          <w:p w14:paraId="0C00F63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2.0506</w:t>
            </w:r>
          </w:p>
        </w:tc>
        <w:tc>
          <w:tcPr>
            <w:tcW w:w="302" w:type="pct"/>
            <w:tcBorders>
              <w:top w:val="nil"/>
              <w:left w:val="nil"/>
              <w:bottom w:val="single" w:sz="4" w:space="0" w:color="auto"/>
              <w:right w:val="single" w:sz="4" w:space="0" w:color="auto"/>
            </w:tcBorders>
            <w:noWrap/>
            <w:vAlign w:val="center"/>
            <w:hideMark/>
          </w:tcPr>
          <w:p w14:paraId="1BF18F7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w:t>
            </w:r>
          </w:p>
        </w:tc>
        <w:tc>
          <w:tcPr>
            <w:tcW w:w="413" w:type="pct"/>
            <w:tcBorders>
              <w:top w:val="nil"/>
              <w:left w:val="nil"/>
              <w:bottom w:val="single" w:sz="4" w:space="0" w:color="auto"/>
              <w:right w:val="single" w:sz="4" w:space="0" w:color="auto"/>
            </w:tcBorders>
            <w:noWrap/>
            <w:vAlign w:val="center"/>
            <w:hideMark/>
          </w:tcPr>
          <w:p w14:paraId="1D1A988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0.999496</w:t>
            </w:r>
          </w:p>
        </w:tc>
        <w:tc>
          <w:tcPr>
            <w:tcW w:w="413" w:type="pct"/>
            <w:tcBorders>
              <w:top w:val="nil"/>
              <w:left w:val="nil"/>
              <w:bottom w:val="single" w:sz="4" w:space="0" w:color="auto"/>
              <w:right w:val="single" w:sz="4" w:space="0" w:color="auto"/>
            </w:tcBorders>
            <w:noWrap/>
            <w:vAlign w:val="center"/>
            <w:hideMark/>
          </w:tcPr>
          <w:p w14:paraId="205994D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0.049975</w:t>
            </w:r>
          </w:p>
        </w:tc>
        <w:tc>
          <w:tcPr>
            <w:tcW w:w="417" w:type="pct"/>
            <w:tcBorders>
              <w:top w:val="nil"/>
              <w:left w:val="nil"/>
              <w:bottom w:val="single" w:sz="4" w:space="0" w:color="auto"/>
              <w:right w:val="single" w:sz="4" w:space="0" w:color="auto"/>
            </w:tcBorders>
            <w:noWrap/>
            <w:vAlign w:val="center"/>
            <w:hideMark/>
          </w:tcPr>
          <w:p w14:paraId="27B08966"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3A93E0D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5625DA0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46718443"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2FF5380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St+1</w:t>
            </w:r>
          </w:p>
        </w:tc>
        <w:tc>
          <w:tcPr>
            <w:tcW w:w="543" w:type="pct"/>
            <w:tcBorders>
              <w:top w:val="nil"/>
              <w:left w:val="nil"/>
              <w:bottom w:val="single" w:sz="4" w:space="0" w:color="auto"/>
              <w:right w:val="single" w:sz="4" w:space="0" w:color="auto"/>
            </w:tcBorders>
            <w:noWrap/>
            <w:vAlign w:val="center"/>
            <w:hideMark/>
          </w:tcPr>
          <w:p w14:paraId="6D72AEF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63AF3ECD"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w:t>
            </w:r>
          </w:p>
        </w:tc>
        <w:tc>
          <w:tcPr>
            <w:tcW w:w="432" w:type="pct"/>
            <w:tcBorders>
              <w:top w:val="nil"/>
              <w:left w:val="nil"/>
              <w:bottom w:val="single" w:sz="4" w:space="0" w:color="auto"/>
              <w:right w:val="single" w:sz="4" w:space="0" w:color="auto"/>
            </w:tcBorders>
            <w:noWrap/>
            <w:vAlign w:val="center"/>
            <w:hideMark/>
          </w:tcPr>
          <w:p w14:paraId="55092F1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5C605F6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0.0132</w:t>
            </w:r>
          </w:p>
        </w:tc>
        <w:tc>
          <w:tcPr>
            <w:tcW w:w="398" w:type="pct"/>
            <w:tcBorders>
              <w:top w:val="nil"/>
              <w:left w:val="nil"/>
              <w:bottom w:val="single" w:sz="4" w:space="0" w:color="auto"/>
              <w:right w:val="single" w:sz="4" w:space="0" w:color="auto"/>
            </w:tcBorders>
            <w:noWrap/>
            <w:vAlign w:val="center"/>
            <w:hideMark/>
          </w:tcPr>
          <w:p w14:paraId="7839727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0.0116</w:t>
            </w:r>
          </w:p>
        </w:tc>
        <w:tc>
          <w:tcPr>
            <w:tcW w:w="302" w:type="pct"/>
            <w:tcBorders>
              <w:top w:val="nil"/>
              <w:left w:val="nil"/>
              <w:bottom w:val="single" w:sz="4" w:space="0" w:color="auto"/>
              <w:right w:val="single" w:sz="4" w:space="0" w:color="auto"/>
            </w:tcBorders>
            <w:noWrap/>
            <w:vAlign w:val="center"/>
            <w:hideMark/>
          </w:tcPr>
          <w:p w14:paraId="4EE872C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1.145</w:t>
            </w:r>
          </w:p>
        </w:tc>
        <w:tc>
          <w:tcPr>
            <w:tcW w:w="413" w:type="pct"/>
            <w:tcBorders>
              <w:top w:val="nil"/>
              <w:left w:val="nil"/>
              <w:bottom w:val="single" w:sz="4" w:space="0" w:color="auto"/>
              <w:right w:val="single" w:sz="4" w:space="0" w:color="auto"/>
            </w:tcBorders>
            <w:noWrap/>
            <w:vAlign w:val="center"/>
            <w:hideMark/>
          </w:tcPr>
          <w:p w14:paraId="4689182F"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0.899227</w:t>
            </w:r>
          </w:p>
        </w:tc>
        <w:tc>
          <w:tcPr>
            <w:tcW w:w="413" w:type="pct"/>
            <w:tcBorders>
              <w:top w:val="nil"/>
              <w:left w:val="nil"/>
              <w:bottom w:val="single" w:sz="4" w:space="0" w:color="auto"/>
              <w:right w:val="single" w:sz="4" w:space="0" w:color="auto"/>
            </w:tcBorders>
            <w:noWrap/>
            <w:vAlign w:val="center"/>
            <w:hideMark/>
          </w:tcPr>
          <w:p w14:paraId="1471AAA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0.044961</w:t>
            </w:r>
          </w:p>
        </w:tc>
        <w:tc>
          <w:tcPr>
            <w:tcW w:w="417" w:type="pct"/>
            <w:tcBorders>
              <w:top w:val="nil"/>
              <w:left w:val="nil"/>
              <w:bottom w:val="single" w:sz="4" w:space="0" w:color="auto"/>
              <w:right w:val="single" w:sz="4" w:space="0" w:color="auto"/>
            </w:tcBorders>
            <w:noWrap/>
            <w:vAlign w:val="center"/>
            <w:hideMark/>
          </w:tcPr>
          <w:p w14:paraId="67AB970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3CCD349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2767714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0DDAF82F"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0BEBE58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PENT</w:t>
            </w:r>
          </w:p>
        </w:tc>
        <w:tc>
          <w:tcPr>
            <w:tcW w:w="543" w:type="pct"/>
            <w:tcBorders>
              <w:top w:val="nil"/>
              <w:left w:val="nil"/>
              <w:bottom w:val="single" w:sz="4" w:space="0" w:color="auto"/>
              <w:right w:val="single" w:sz="4" w:space="0" w:color="auto"/>
            </w:tcBorders>
            <w:noWrap/>
            <w:vAlign w:val="center"/>
            <w:hideMark/>
          </w:tcPr>
          <w:p w14:paraId="73D0D75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2DE2DF8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w:t>
            </w:r>
          </w:p>
        </w:tc>
        <w:tc>
          <w:tcPr>
            <w:tcW w:w="432" w:type="pct"/>
            <w:tcBorders>
              <w:top w:val="nil"/>
              <w:left w:val="nil"/>
              <w:bottom w:val="single" w:sz="4" w:space="0" w:color="auto"/>
              <w:right w:val="single" w:sz="4" w:space="0" w:color="auto"/>
            </w:tcBorders>
            <w:noWrap/>
            <w:vAlign w:val="center"/>
            <w:hideMark/>
          </w:tcPr>
          <w:p w14:paraId="73A628A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4872EDC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5.2492</w:t>
            </w:r>
          </w:p>
        </w:tc>
        <w:tc>
          <w:tcPr>
            <w:tcW w:w="398" w:type="pct"/>
            <w:tcBorders>
              <w:top w:val="nil"/>
              <w:left w:val="nil"/>
              <w:bottom w:val="single" w:sz="4" w:space="0" w:color="auto"/>
              <w:right w:val="single" w:sz="4" w:space="0" w:color="auto"/>
            </w:tcBorders>
            <w:noWrap/>
            <w:vAlign w:val="center"/>
            <w:hideMark/>
          </w:tcPr>
          <w:p w14:paraId="7C19CEF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4.6541</w:t>
            </w:r>
          </w:p>
        </w:tc>
        <w:tc>
          <w:tcPr>
            <w:tcW w:w="302" w:type="pct"/>
            <w:tcBorders>
              <w:top w:val="nil"/>
              <w:left w:val="nil"/>
              <w:bottom w:val="single" w:sz="4" w:space="0" w:color="auto"/>
              <w:right w:val="single" w:sz="4" w:space="0" w:color="auto"/>
            </w:tcBorders>
            <w:noWrap/>
            <w:vAlign w:val="center"/>
            <w:hideMark/>
          </w:tcPr>
          <w:p w14:paraId="0526302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1.128</w:t>
            </w:r>
          </w:p>
        </w:tc>
        <w:tc>
          <w:tcPr>
            <w:tcW w:w="413" w:type="pct"/>
            <w:tcBorders>
              <w:top w:val="nil"/>
              <w:left w:val="nil"/>
              <w:bottom w:val="single" w:sz="4" w:space="0" w:color="auto"/>
              <w:right w:val="single" w:sz="4" w:space="0" w:color="auto"/>
            </w:tcBorders>
            <w:noWrap/>
            <w:vAlign w:val="center"/>
            <w:hideMark/>
          </w:tcPr>
          <w:p w14:paraId="251302C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0.88339</w:t>
            </w:r>
          </w:p>
        </w:tc>
        <w:tc>
          <w:tcPr>
            <w:tcW w:w="413" w:type="pct"/>
            <w:tcBorders>
              <w:top w:val="nil"/>
              <w:left w:val="nil"/>
              <w:bottom w:val="single" w:sz="4" w:space="0" w:color="auto"/>
              <w:right w:val="single" w:sz="4" w:space="0" w:color="auto"/>
            </w:tcBorders>
            <w:noWrap/>
            <w:vAlign w:val="center"/>
            <w:hideMark/>
          </w:tcPr>
          <w:p w14:paraId="655EF46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0.044169</w:t>
            </w:r>
          </w:p>
        </w:tc>
        <w:tc>
          <w:tcPr>
            <w:tcW w:w="417" w:type="pct"/>
            <w:tcBorders>
              <w:top w:val="nil"/>
              <w:left w:val="nil"/>
              <w:bottom w:val="single" w:sz="4" w:space="0" w:color="auto"/>
              <w:right w:val="single" w:sz="4" w:space="0" w:color="auto"/>
            </w:tcBorders>
            <w:noWrap/>
            <w:vAlign w:val="center"/>
            <w:hideMark/>
          </w:tcPr>
          <w:p w14:paraId="06D3A27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000B55F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4DECBB5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393A4C80"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246FD77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ROOF</w:t>
            </w:r>
          </w:p>
        </w:tc>
        <w:tc>
          <w:tcPr>
            <w:tcW w:w="543" w:type="pct"/>
            <w:tcBorders>
              <w:top w:val="nil"/>
              <w:left w:val="nil"/>
              <w:bottom w:val="single" w:sz="4" w:space="0" w:color="auto"/>
              <w:right w:val="single" w:sz="4" w:space="0" w:color="auto"/>
            </w:tcBorders>
            <w:noWrap/>
            <w:vAlign w:val="center"/>
            <w:hideMark/>
          </w:tcPr>
          <w:p w14:paraId="71A92F5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028A1146"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w:t>
            </w:r>
          </w:p>
        </w:tc>
        <w:tc>
          <w:tcPr>
            <w:tcW w:w="432" w:type="pct"/>
            <w:tcBorders>
              <w:top w:val="nil"/>
              <w:left w:val="nil"/>
              <w:bottom w:val="single" w:sz="4" w:space="0" w:color="auto"/>
              <w:right w:val="single" w:sz="4" w:space="0" w:color="auto"/>
            </w:tcBorders>
            <w:noWrap/>
            <w:vAlign w:val="center"/>
            <w:hideMark/>
          </w:tcPr>
          <w:p w14:paraId="05C556D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7EA22B1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4.9309</w:t>
            </w:r>
          </w:p>
        </w:tc>
        <w:tc>
          <w:tcPr>
            <w:tcW w:w="398" w:type="pct"/>
            <w:tcBorders>
              <w:top w:val="nil"/>
              <w:left w:val="nil"/>
              <w:bottom w:val="single" w:sz="4" w:space="0" w:color="auto"/>
              <w:right w:val="single" w:sz="4" w:space="0" w:color="auto"/>
            </w:tcBorders>
            <w:noWrap/>
            <w:vAlign w:val="center"/>
            <w:hideMark/>
          </w:tcPr>
          <w:p w14:paraId="2E5CC54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4.2203</w:t>
            </w:r>
          </w:p>
        </w:tc>
        <w:tc>
          <w:tcPr>
            <w:tcW w:w="302" w:type="pct"/>
            <w:tcBorders>
              <w:top w:val="nil"/>
              <w:left w:val="nil"/>
              <w:bottom w:val="single" w:sz="4" w:space="0" w:color="auto"/>
              <w:right w:val="single" w:sz="4" w:space="0" w:color="auto"/>
            </w:tcBorders>
            <w:noWrap/>
            <w:vAlign w:val="center"/>
            <w:hideMark/>
          </w:tcPr>
          <w:p w14:paraId="3809FA8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1.168</w:t>
            </w:r>
          </w:p>
        </w:tc>
        <w:tc>
          <w:tcPr>
            <w:tcW w:w="413" w:type="pct"/>
            <w:tcBorders>
              <w:top w:val="nil"/>
              <w:left w:val="nil"/>
              <w:bottom w:val="single" w:sz="4" w:space="0" w:color="auto"/>
              <w:right w:val="single" w:sz="4" w:space="0" w:color="auto"/>
            </w:tcBorders>
            <w:noWrap/>
            <w:vAlign w:val="center"/>
            <w:hideMark/>
          </w:tcPr>
          <w:p w14:paraId="71DC176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0.947989</w:t>
            </w:r>
          </w:p>
        </w:tc>
        <w:tc>
          <w:tcPr>
            <w:tcW w:w="413" w:type="pct"/>
            <w:tcBorders>
              <w:top w:val="nil"/>
              <w:left w:val="nil"/>
              <w:bottom w:val="single" w:sz="4" w:space="0" w:color="auto"/>
              <w:right w:val="single" w:sz="4" w:space="0" w:color="auto"/>
            </w:tcBorders>
            <w:noWrap/>
            <w:vAlign w:val="center"/>
            <w:hideMark/>
          </w:tcPr>
          <w:p w14:paraId="237AC3E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0.047399</w:t>
            </w:r>
          </w:p>
        </w:tc>
        <w:tc>
          <w:tcPr>
            <w:tcW w:w="417" w:type="pct"/>
            <w:tcBorders>
              <w:top w:val="nil"/>
              <w:left w:val="nil"/>
              <w:bottom w:val="single" w:sz="4" w:space="0" w:color="auto"/>
              <w:right w:val="single" w:sz="4" w:space="0" w:color="auto"/>
            </w:tcBorders>
            <w:noWrap/>
            <w:vAlign w:val="center"/>
            <w:hideMark/>
          </w:tcPr>
          <w:p w14:paraId="37B95326"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5BB7AC6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305EA05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030E69A0"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0C959FFF"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St+2</w:t>
            </w:r>
          </w:p>
        </w:tc>
        <w:tc>
          <w:tcPr>
            <w:tcW w:w="543" w:type="pct"/>
            <w:tcBorders>
              <w:top w:val="nil"/>
              <w:left w:val="nil"/>
              <w:bottom w:val="single" w:sz="4" w:space="0" w:color="auto"/>
              <w:right w:val="single" w:sz="4" w:space="0" w:color="auto"/>
            </w:tcBorders>
            <w:noWrap/>
            <w:vAlign w:val="center"/>
            <w:hideMark/>
          </w:tcPr>
          <w:p w14:paraId="6327B6C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059BD28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w:t>
            </w:r>
          </w:p>
        </w:tc>
        <w:tc>
          <w:tcPr>
            <w:tcW w:w="432" w:type="pct"/>
            <w:tcBorders>
              <w:top w:val="nil"/>
              <w:left w:val="nil"/>
              <w:bottom w:val="single" w:sz="4" w:space="0" w:color="auto"/>
              <w:right w:val="single" w:sz="4" w:space="0" w:color="auto"/>
            </w:tcBorders>
            <w:noWrap/>
            <w:vAlign w:val="center"/>
            <w:hideMark/>
          </w:tcPr>
          <w:p w14:paraId="45E83D8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798DAF5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2.5918</w:t>
            </w:r>
          </w:p>
        </w:tc>
        <w:tc>
          <w:tcPr>
            <w:tcW w:w="398" w:type="pct"/>
            <w:tcBorders>
              <w:top w:val="nil"/>
              <w:left w:val="nil"/>
              <w:bottom w:val="single" w:sz="4" w:space="0" w:color="auto"/>
              <w:right w:val="single" w:sz="4" w:space="0" w:color="auto"/>
            </w:tcBorders>
            <w:noWrap/>
            <w:vAlign w:val="center"/>
            <w:hideMark/>
          </w:tcPr>
          <w:p w14:paraId="4B8BD4F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2.0858</w:t>
            </w:r>
          </w:p>
        </w:tc>
        <w:tc>
          <w:tcPr>
            <w:tcW w:w="302" w:type="pct"/>
            <w:tcBorders>
              <w:top w:val="nil"/>
              <w:left w:val="nil"/>
              <w:bottom w:val="single" w:sz="4" w:space="0" w:color="auto"/>
              <w:right w:val="single" w:sz="4" w:space="0" w:color="auto"/>
            </w:tcBorders>
            <w:noWrap/>
            <w:vAlign w:val="center"/>
            <w:hideMark/>
          </w:tcPr>
          <w:p w14:paraId="4E763BC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1.243</w:t>
            </w:r>
          </w:p>
        </w:tc>
        <w:tc>
          <w:tcPr>
            <w:tcW w:w="413" w:type="pct"/>
            <w:tcBorders>
              <w:top w:val="nil"/>
              <w:left w:val="nil"/>
              <w:bottom w:val="single" w:sz="4" w:space="0" w:color="auto"/>
              <w:right w:val="single" w:sz="4" w:space="0" w:color="auto"/>
            </w:tcBorders>
            <w:shd w:val="clear" w:color="000000" w:fill="FF0066"/>
            <w:noWrap/>
            <w:vAlign w:val="center"/>
            <w:hideMark/>
          </w:tcPr>
          <w:p w14:paraId="28E0540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1.072248</w:t>
            </w:r>
          </w:p>
        </w:tc>
        <w:tc>
          <w:tcPr>
            <w:tcW w:w="413" w:type="pct"/>
            <w:tcBorders>
              <w:top w:val="nil"/>
              <w:left w:val="nil"/>
              <w:bottom w:val="single" w:sz="4" w:space="0" w:color="auto"/>
              <w:right w:val="single" w:sz="4" w:space="0" w:color="auto"/>
            </w:tcBorders>
            <w:shd w:val="clear" w:color="000000" w:fill="FF0066"/>
            <w:noWrap/>
            <w:vAlign w:val="center"/>
            <w:hideMark/>
          </w:tcPr>
          <w:p w14:paraId="410376D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0.053612</w:t>
            </w:r>
          </w:p>
        </w:tc>
        <w:tc>
          <w:tcPr>
            <w:tcW w:w="417" w:type="pct"/>
            <w:tcBorders>
              <w:top w:val="nil"/>
              <w:left w:val="nil"/>
              <w:bottom w:val="single" w:sz="4" w:space="0" w:color="auto"/>
              <w:right w:val="single" w:sz="4" w:space="0" w:color="auto"/>
            </w:tcBorders>
            <w:shd w:val="clear" w:color="000000" w:fill="FF0066"/>
            <w:noWrap/>
            <w:vAlign w:val="center"/>
            <w:hideMark/>
          </w:tcPr>
          <w:p w14:paraId="3CF3E79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shd w:val="clear" w:color="000000" w:fill="FF0066"/>
            <w:noWrap/>
            <w:vAlign w:val="center"/>
            <w:hideMark/>
          </w:tcPr>
          <w:p w14:paraId="74081D2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69.15998</w:t>
            </w:r>
          </w:p>
        </w:tc>
        <w:tc>
          <w:tcPr>
            <w:tcW w:w="311" w:type="pct"/>
            <w:tcBorders>
              <w:top w:val="nil"/>
              <w:left w:val="nil"/>
              <w:bottom w:val="single" w:sz="4" w:space="0" w:color="auto"/>
              <w:right w:val="single" w:sz="4" w:space="0" w:color="auto"/>
            </w:tcBorders>
            <w:shd w:val="clear" w:color="000000" w:fill="FF0066"/>
            <w:noWrap/>
            <w:vAlign w:val="center"/>
            <w:hideMark/>
          </w:tcPr>
          <w:p w14:paraId="7653AC8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w:t>
            </w:r>
          </w:p>
        </w:tc>
      </w:tr>
      <w:tr w:rsidR="000B7D75" w:rsidRPr="000B7D75" w14:paraId="524DA93E"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5AF6C39D"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St+1</w:t>
            </w:r>
          </w:p>
        </w:tc>
        <w:tc>
          <w:tcPr>
            <w:tcW w:w="543" w:type="pct"/>
            <w:tcBorders>
              <w:top w:val="nil"/>
              <w:left w:val="nil"/>
              <w:bottom w:val="single" w:sz="4" w:space="0" w:color="auto"/>
              <w:right w:val="single" w:sz="4" w:space="0" w:color="auto"/>
            </w:tcBorders>
            <w:noWrap/>
            <w:vAlign w:val="center"/>
            <w:hideMark/>
          </w:tcPr>
          <w:p w14:paraId="47BB497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76FEF6A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w:t>
            </w:r>
          </w:p>
        </w:tc>
        <w:tc>
          <w:tcPr>
            <w:tcW w:w="432" w:type="pct"/>
            <w:tcBorders>
              <w:top w:val="nil"/>
              <w:left w:val="nil"/>
              <w:bottom w:val="single" w:sz="4" w:space="0" w:color="auto"/>
              <w:right w:val="single" w:sz="4" w:space="0" w:color="auto"/>
            </w:tcBorders>
            <w:noWrap/>
            <w:vAlign w:val="center"/>
            <w:hideMark/>
          </w:tcPr>
          <w:p w14:paraId="2E49785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539AEF2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0.0138</w:t>
            </w:r>
          </w:p>
        </w:tc>
        <w:tc>
          <w:tcPr>
            <w:tcW w:w="398" w:type="pct"/>
            <w:tcBorders>
              <w:top w:val="nil"/>
              <w:left w:val="nil"/>
              <w:bottom w:val="single" w:sz="4" w:space="0" w:color="auto"/>
              <w:right w:val="single" w:sz="4" w:space="0" w:color="auto"/>
            </w:tcBorders>
            <w:noWrap/>
            <w:vAlign w:val="center"/>
            <w:hideMark/>
          </w:tcPr>
          <w:p w14:paraId="79D4CE6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0.0117</w:t>
            </w:r>
          </w:p>
        </w:tc>
        <w:tc>
          <w:tcPr>
            <w:tcW w:w="302" w:type="pct"/>
            <w:tcBorders>
              <w:top w:val="nil"/>
              <w:left w:val="nil"/>
              <w:bottom w:val="single" w:sz="4" w:space="0" w:color="auto"/>
              <w:right w:val="single" w:sz="4" w:space="0" w:color="auto"/>
            </w:tcBorders>
            <w:noWrap/>
            <w:vAlign w:val="center"/>
            <w:hideMark/>
          </w:tcPr>
          <w:p w14:paraId="73FF4A9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1.178</w:t>
            </w:r>
          </w:p>
        </w:tc>
        <w:tc>
          <w:tcPr>
            <w:tcW w:w="413" w:type="pct"/>
            <w:tcBorders>
              <w:top w:val="nil"/>
              <w:left w:val="nil"/>
              <w:bottom w:val="single" w:sz="4" w:space="0" w:color="auto"/>
              <w:right w:val="single" w:sz="4" w:space="0" w:color="auto"/>
            </w:tcBorders>
            <w:noWrap/>
            <w:vAlign w:val="center"/>
            <w:hideMark/>
          </w:tcPr>
          <w:p w14:paraId="23DC6DF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0.966104</w:t>
            </w:r>
          </w:p>
        </w:tc>
        <w:tc>
          <w:tcPr>
            <w:tcW w:w="413" w:type="pct"/>
            <w:tcBorders>
              <w:top w:val="nil"/>
              <w:left w:val="nil"/>
              <w:bottom w:val="single" w:sz="4" w:space="0" w:color="auto"/>
              <w:right w:val="single" w:sz="4" w:space="0" w:color="auto"/>
            </w:tcBorders>
            <w:noWrap/>
            <w:vAlign w:val="center"/>
            <w:hideMark/>
          </w:tcPr>
          <w:p w14:paraId="5A73C67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0.048305</w:t>
            </w:r>
          </w:p>
        </w:tc>
        <w:tc>
          <w:tcPr>
            <w:tcW w:w="417" w:type="pct"/>
            <w:tcBorders>
              <w:top w:val="nil"/>
              <w:left w:val="nil"/>
              <w:bottom w:val="single" w:sz="4" w:space="0" w:color="auto"/>
              <w:right w:val="single" w:sz="4" w:space="0" w:color="auto"/>
            </w:tcBorders>
            <w:noWrap/>
            <w:vAlign w:val="center"/>
            <w:hideMark/>
          </w:tcPr>
          <w:p w14:paraId="2690C6D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1B295EF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D2C949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045A2D7F"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08628C7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PENT</w:t>
            </w:r>
          </w:p>
        </w:tc>
        <w:tc>
          <w:tcPr>
            <w:tcW w:w="543" w:type="pct"/>
            <w:tcBorders>
              <w:top w:val="nil"/>
              <w:left w:val="nil"/>
              <w:bottom w:val="single" w:sz="4" w:space="0" w:color="auto"/>
              <w:right w:val="single" w:sz="4" w:space="0" w:color="auto"/>
            </w:tcBorders>
            <w:noWrap/>
            <w:vAlign w:val="center"/>
            <w:hideMark/>
          </w:tcPr>
          <w:p w14:paraId="47B2612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2146056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3</w:t>
            </w:r>
          </w:p>
        </w:tc>
        <w:tc>
          <w:tcPr>
            <w:tcW w:w="432" w:type="pct"/>
            <w:tcBorders>
              <w:top w:val="nil"/>
              <w:left w:val="nil"/>
              <w:bottom w:val="single" w:sz="4" w:space="0" w:color="auto"/>
              <w:right w:val="single" w:sz="4" w:space="0" w:color="auto"/>
            </w:tcBorders>
            <w:noWrap/>
            <w:vAlign w:val="center"/>
            <w:hideMark/>
          </w:tcPr>
          <w:p w14:paraId="164A6AB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3FED5CC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4.9545</w:t>
            </w:r>
          </w:p>
        </w:tc>
        <w:tc>
          <w:tcPr>
            <w:tcW w:w="398" w:type="pct"/>
            <w:tcBorders>
              <w:top w:val="nil"/>
              <w:left w:val="nil"/>
              <w:bottom w:val="single" w:sz="4" w:space="0" w:color="auto"/>
              <w:right w:val="single" w:sz="4" w:space="0" w:color="auto"/>
            </w:tcBorders>
            <w:noWrap/>
            <w:vAlign w:val="center"/>
            <w:hideMark/>
          </w:tcPr>
          <w:p w14:paraId="100C234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4.6876</w:t>
            </w:r>
          </w:p>
        </w:tc>
        <w:tc>
          <w:tcPr>
            <w:tcW w:w="302" w:type="pct"/>
            <w:tcBorders>
              <w:top w:val="nil"/>
              <w:left w:val="nil"/>
              <w:bottom w:val="single" w:sz="4" w:space="0" w:color="auto"/>
              <w:right w:val="single" w:sz="4" w:space="0" w:color="auto"/>
            </w:tcBorders>
            <w:noWrap/>
            <w:vAlign w:val="center"/>
            <w:hideMark/>
          </w:tcPr>
          <w:p w14:paraId="3CB1C8A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1.057</w:t>
            </w:r>
          </w:p>
        </w:tc>
        <w:tc>
          <w:tcPr>
            <w:tcW w:w="413" w:type="pct"/>
            <w:tcBorders>
              <w:top w:val="nil"/>
              <w:left w:val="nil"/>
              <w:bottom w:val="single" w:sz="4" w:space="0" w:color="auto"/>
              <w:right w:val="single" w:sz="4" w:space="0" w:color="auto"/>
            </w:tcBorders>
            <w:noWrap/>
            <w:vAlign w:val="center"/>
            <w:hideMark/>
          </w:tcPr>
          <w:p w14:paraId="0B6BD6E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0.775776</w:t>
            </w:r>
          </w:p>
        </w:tc>
        <w:tc>
          <w:tcPr>
            <w:tcW w:w="413" w:type="pct"/>
            <w:tcBorders>
              <w:top w:val="nil"/>
              <w:left w:val="nil"/>
              <w:bottom w:val="single" w:sz="4" w:space="0" w:color="auto"/>
              <w:right w:val="single" w:sz="4" w:space="0" w:color="auto"/>
            </w:tcBorders>
            <w:noWrap/>
            <w:vAlign w:val="center"/>
            <w:hideMark/>
          </w:tcPr>
          <w:p w14:paraId="431F6DA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0.038789</w:t>
            </w:r>
          </w:p>
        </w:tc>
        <w:tc>
          <w:tcPr>
            <w:tcW w:w="417" w:type="pct"/>
            <w:tcBorders>
              <w:top w:val="nil"/>
              <w:left w:val="nil"/>
              <w:bottom w:val="single" w:sz="4" w:space="0" w:color="auto"/>
              <w:right w:val="single" w:sz="4" w:space="0" w:color="auto"/>
            </w:tcBorders>
            <w:noWrap/>
            <w:vAlign w:val="center"/>
            <w:hideMark/>
          </w:tcPr>
          <w:p w14:paraId="27BD5E9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26E22A3C"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4D7B0ACD"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7C018E40"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12901E8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ROOF</w:t>
            </w:r>
          </w:p>
        </w:tc>
        <w:tc>
          <w:tcPr>
            <w:tcW w:w="543" w:type="pct"/>
            <w:tcBorders>
              <w:top w:val="nil"/>
              <w:left w:val="nil"/>
              <w:bottom w:val="single" w:sz="4" w:space="0" w:color="auto"/>
              <w:right w:val="single" w:sz="4" w:space="0" w:color="auto"/>
            </w:tcBorders>
            <w:noWrap/>
            <w:vAlign w:val="center"/>
            <w:hideMark/>
          </w:tcPr>
          <w:p w14:paraId="3DEF0BA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169E3EB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3</w:t>
            </w:r>
          </w:p>
        </w:tc>
        <w:tc>
          <w:tcPr>
            <w:tcW w:w="432" w:type="pct"/>
            <w:tcBorders>
              <w:top w:val="nil"/>
              <w:left w:val="nil"/>
              <w:bottom w:val="single" w:sz="4" w:space="0" w:color="auto"/>
              <w:right w:val="single" w:sz="4" w:space="0" w:color="auto"/>
            </w:tcBorders>
            <w:noWrap/>
            <w:vAlign w:val="center"/>
            <w:hideMark/>
          </w:tcPr>
          <w:p w14:paraId="4FD8A56E"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454F5A9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4.434</w:t>
            </w:r>
          </w:p>
        </w:tc>
        <w:tc>
          <w:tcPr>
            <w:tcW w:w="398" w:type="pct"/>
            <w:tcBorders>
              <w:top w:val="nil"/>
              <w:left w:val="nil"/>
              <w:bottom w:val="single" w:sz="4" w:space="0" w:color="auto"/>
              <w:right w:val="single" w:sz="4" w:space="0" w:color="auto"/>
            </w:tcBorders>
            <w:noWrap/>
            <w:vAlign w:val="center"/>
            <w:hideMark/>
          </w:tcPr>
          <w:p w14:paraId="1052D60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4.1161</w:t>
            </w:r>
          </w:p>
        </w:tc>
        <w:tc>
          <w:tcPr>
            <w:tcW w:w="302" w:type="pct"/>
            <w:tcBorders>
              <w:top w:val="nil"/>
              <w:left w:val="nil"/>
              <w:bottom w:val="single" w:sz="4" w:space="0" w:color="auto"/>
              <w:right w:val="single" w:sz="4" w:space="0" w:color="auto"/>
            </w:tcBorders>
            <w:noWrap/>
            <w:vAlign w:val="center"/>
            <w:hideMark/>
          </w:tcPr>
          <w:p w14:paraId="54E8AFF7"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1.077</w:t>
            </w:r>
          </w:p>
        </w:tc>
        <w:tc>
          <w:tcPr>
            <w:tcW w:w="413" w:type="pct"/>
            <w:tcBorders>
              <w:top w:val="nil"/>
              <w:left w:val="nil"/>
              <w:bottom w:val="single" w:sz="4" w:space="0" w:color="auto"/>
              <w:right w:val="single" w:sz="4" w:space="0" w:color="auto"/>
            </w:tcBorders>
            <w:noWrap/>
            <w:vAlign w:val="center"/>
            <w:hideMark/>
          </w:tcPr>
          <w:p w14:paraId="7DB37B2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0.805855</w:t>
            </w:r>
          </w:p>
        </w:tc>
        <w:tc>
          <w:tcPr>
            <w:tcW w:w="413" w:type="pct"/>
            <w:tcBorders>
              <w:top w:val="nil"/>
              <w:left w:val="nil"/>
              <w:bottom w:val="single" w:sz="4" w:space="0" w:color="auto"/>
              <w:right w:val="single" w:sz="4" w:space="0" w:color="auto"/>
            </w:tcBorders>
            <w:noWrap/>
            <w:vAlign w:val="center"/>
            <w:hideMark/>
          </w:tcPr>
          <w:p w14:paraId="6987B07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0.040293</w:t>
            </w:r>
          </w:p>
        </w:tc>
        <w:tc>
          <w:tcPr>
            <w:tcW w:w="417" w:type="pct"/>
            <w:tcBorders>
              <w:top w:val="nil"/>
              <w:left w:val="nil"/>
              <w:bottom w:val="single" w:sz="4" w:space="0" w:color="auto"/>
              <w:right w:val="single" w:sz="4" w:space="0" w:color="auto"/>
            </w:tcBorders>
            <w:noWrap/>
            <w:vAlign w:val="center"/>
            <w:hideMark/>
          </w:tcPr>
          <w:p w14:paraId="158A0C2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6C018AE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123AFCD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499A7A4E"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62BB338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St+2</w:t>
            </w:r>
          </w:p>
        </w:tc>
        <w:tc>
          <w:tcPr>
            <w:tcW w:w="543" w:type="pct"/>
            <w:tcBorders>
              <w:top w:val="nil"/>
              <w:left w:val="nil"/>
              <w:bottom w:val="single" w:sz="4" w:space="0" w:color="auto"/>
              <w:right w:val="single" w:sz="4" w:space="0" w:color="auto"/>
            </w:tcBorders>
            <w:noWrap/>
            <w:vAlign w:val="center"/>
            <w:hideMark/>
          </w:tcPr>
          <w:p w14:paraId="42B46256"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1D2D6219"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3</w:t>
            </w:r>
          </w:p>
        </w:tc>
        <w:tc>
          <w:tcPr>
            <w:tcW w:w="432" w:type="pct"/>
            <w:tcBorders>
              <w:top w:val="nil"/>
              <w:left w:val="nil"/>
              <w:bottom w:val="single" w:sz="4" w:space="0" w:color="auto"/>
              <w:right w:val="single" w:sz="4" w:space="0" w:color="auto"/>
            </w:tcBorders>
            <w:noWrap/>
            <w:vAlign w:val="center"/>
            <w:hideMark/>
          </w:tcPr>
          <w:p w14:paraId="71191F4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6BD23B4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2.3283</w:t>
            </w:r>
          </w:p>
        </w:tc>
        <w:tc>
          <w:tcPr>
            <w:tcW w:w="398" w:type="pct"/>
            <w:tcBorders>
              <w:top w:val="nil"/>
              <w:left w:val="nil"/>
              <w:bottom w:val="single" w:sz="4" w:space="0" w:color="auto"/>
              <w:right w:val="single" w:sz="4" w:space="0" w:color="auto"/>
            </w:tcBorders>
            <w:noWrap/>
            <w:vAlign w:val="center"/>
            <w:hideMark/>
          </w:tcPr>
          <w:p w14:paraId="7B3964D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2.0153</w:t>
            </w:r>
          </w:p>
        </w:tc>
        <w:tc>
          <w:tcPr>
            <w:tcW w:w="302" w:type="pct"/>
            <w:tcBorders>
              <w:top w:val="nil"/>
              <w:left w:val="nil"/>
              <w:bottom w:val="single" w:sz="4" w:space="0" w:color="auto"/>
              <w:right w:val="single" w:sz="4" w:space="0" w:color="auto"/>
            </w:tcBorders>
            <w:noWrap/>
            <w:vAlign w:val="center"/>
            <w:hideMark/>
          </w:tcPr>
          <w:p w14:paraId="63DD8528"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1.155</w:t>
            </w:r>
          </w:p>
        </w:tc>
        <w:tc>
          <w:tcPr>
            <w:tcW w:w="413" w:type="pct"/>
            <w:tcBorders>
              <w:top w:val="nil"/>
              <w:left w:val="nil"/>
              <w:bottom w:val="single" w:sz="4" w:space="0" w:color="auto"/>
              <w:right w:val="single" w:sz="4" w:space="0" w:color="auto"/>
            </w:tcBorders>
            <w:noWrap/>
            <w:vAlign w:val="center"/>
            <w:hideMark/>
          </w:tcPr>
          <w:p w14:paraId="444A4AA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0.926907</w:t>
            </w:r>
          </w:p>
        </w:tc>
        <w:tc>
          <w:tcPr>
            <w:tcW w:w="413" w:type="pct"/>
            <w:tcBorders>
              <w:top w:val="nil"/>
              <w:left w:val="nil"/>
              <w:bottom w:val="single" w:sz="4" w:space="0" w:color="auto"/>
              <w:right w:val="single" w:sz="4" w:space="0" w:color="auto"/>
            </w:tcBorders>
            <w:noWrap/>
            <w:vAlign w:val="center"/>
            <w:hideMark/>
          </w:tcPr>
          <w:p w14:paraId="711E39C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0.046345</w:t>
            </w:r>
          </w:p>
        </w:tc>
        <w:tc>
          <w:tcPr>
            <w:tcW w:w="417" w:type="pct"/>
            <w:tcBorders>
              <w:top w:val="nil"/>
              <w:left w:val="nil"/>
              <w:bottom w:val="single" w:sz="4" w:space="0" w:color="auto"/>
              <w:right w:val="single" w:sz="4" w:space="0" w:color="auto"/>
            </w:tcBorders>
            <w:noWrap/>
            <w:vAlign w:val="center"/>
            <w:hideMark/>
          </w:tcPr>
          <w:p w14:paraId="2F9AD2E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619A5C8F"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79DDB5F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r w:rsidR="000B7D75" w:rsidRPr="000B7D75" w14:paraId="5CD2320C" w14:textId="77777777" w:rsidTr="000B7D75">
        <w:trPr>
          <w:trHeight w:val="288"/>
        </w:trPr>
        <w:tc>
          <w:tcPr>
            <w:tcW w:w="329" w:type="pct"/>
            <w:tcBorders>
              <w:top w:val="nil"/>
              <w:left w:val="single" w:sz="4" w:space="0" w:color="auto"/>
              <w:bottom w:val="single" w:sz="4" w:space="0" w:color="auto"/>
              <w:right w:val="single" w:sz="4" w:space="0" w:color="auto"/>
            </w:tcBorders>
            <w:noWrap/>
            <w:vAlign w:val="center"/>
            <w:hideMark/>
          </w:tcPr>
          <w:p w14:paraId="4652D761"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St+1</w:t>
            </w:r>
          </w:p>
        </w:tc>
        <w:tc>
          <w:tcPr>
            <w:tcW w:w="543" w:type="pct"/>
            <w:tcBorders>
              <w:top w:val="nil"/>
              <w:left w:val="nil"/>
              <w:bottom w:val="single" w:sz="4" w:space="0" w:color="auto"/>
              <w:right w:val="single" w:sz="4" w:space="0" w:color="auto"/>
            </w:tcBorders>
            <w:noWrap/>
            <w:vAlign w:val="center"/>
            <w:hideMark/>
          </w:tcPr>
          <w:p w14:paraId="731D844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EYAll</w:t>
            </w:r>
          </w:p>
        </w:tc>
        <w:tc>
          <w:tcPr>
            <w:tcW w:w="564" w:type="pct"/>
            <w:tcBorders>
              <w:top w:val="nil"/>
              <w:left w:val="nil"/>
              <w:bottom w:val="single" w:sz="4" w:space="0" w:color="auto"/>
              <w:right w:val="single" w:sz="4" w:space="0" w:color="auto"/>
            </w:tcBorders>
            <w:noWrap/>
            <w:vAlign w:val="center"/>
            <w:hideMark/>
          </w:tcPr>
          <w:p w14:paraId="4E692C3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3</w:t>
            </w:r>
          </w:p>
        </w:tc>
        <w:tc>
          <w:tcPr>
            <w:tcW w:w="432" w:type="pct"/>
            <w:tcBorders>
              <w:top w:val="nil"/>
              <w:left w:val="nil"/>
              <w:bottom w:val="single" w:sz="4" w:space="0" w:color="auto"/>
              <w:right w:val="single" w:sz="4" w:space="0" w:color="auto"/>
            </w:tcBorders>
            <w:noWrap/>
            <w:vAlign w:val="center"/>
            <w:hideMark/>
          </w:tcPr>
          <w:p w14:paraId="33D1A394"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Y</w:t>
            </w:r>
          </w:p>
        </w:tc>
        <w:tc>
          <w:tcPr>
            <w:tcW w:w="467" w:type="pct"/>
            <w:tcBorders>
              <w:top w:val="nil"/>
              <w:left w:val="nil"/>
              <w:bottom w:val="single" w:sz="4" w:space="0" w:color="auto"/>
              <w:right w:val="single" w:sz="4" w:space="0" w:color="auto"/>
            </w:tcBorders>
            <w:noWrap/>
            <w:vAlign w:val="center"/>
            <w:hideMark/>
          </w:tcPr>
          <w:p w14:paraId="0C7D32B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0.0127</w:t>
            </w:r>
          </w:p>
        </w:tc>
        <w:tc>
          <w:tcPr>
            <w:tcW w:w="398" w:type="pct"/>
            <w:tcBorders>
              <w:top w:val="nil"/>
              <w:left w:val="nil"/>
              <w:bottom w:val="single" w:sz="4" w:space="0" w:color="auto"/>
              <w:right w:val="single" w:sz="4" w:space="0" w:color="auto"/>
            </w:tcBorders>
            <w:noWrap/>
            <w:vAlign w:val="center"/>
            <w:hideMark/>
          </w:tcPr>
          <w:p w14:paraId="3A0E868B"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0.0114</w:t>
            </w:r>
          </w:p>
        </w:tc>
        <w:tc>
          <w:tcPr>
            <w:tcW w:w="302" w:type="pct"/>
            <w:tcBorders>
              <w:top w:val="nil"/>
              <w:left w:val="nil"/>
              <w:bottom w:val="single" w:sz="4" w:space="0" w:color="auto"/>
              <w:right w:val="single" w:sz="4" w:space="0" w:color="auto"/>
            </w:tcBorders>
            <w:noWrap/>
            <w:vAlign w:val="center"/>
            <w:hideMark/>
          </w:tcPr>
          <w:p w14:paraId="5A4C5EF5"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1.111</w:t>
            </w:r>
          </w:p>
        </w:tc>
        <w:tc>
          <w:tcPr>
            <w:tcW w:w="413" w:type="pct"/>
            <w:tcBorders>
              <w:top w:val="nil"/>
              <w:left w:val="nil"/>
              <w:bottom w:val="single" w:sz="4" w:space="0" w:color="auto"/>
              <w:right w:val="single" w:sz="4" w:space="0" w:color="auto"/>
            </w:tcBorders>
            <w:noWrap/>
            <w:vAlign w:val="center"/>
            <w:hideMark/>
          </w:tcPr>
          <w:p w14:paraId="3EE3BC6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0.861857</w:t>
            </w:r>
          </w:p>
        </w:tc>
        <w:tc>
          <w:tcPr>
            <w:tcW w:w="413" w:type="pct"/>
            <w:tcBorders>
              <w:top w:val="nil"/>
              <w:left w:val="nil"/>
              <w:bottom w:val="single" w:sz="4" w:space="0" w:color="auto"/>
              <w:right w:val="single" w:sz="4" w:space="0" w:color="auto"/>
            </w:tcBorders>
            <w:noWrap/>
            <w:vAlign w:val="center"/>
            <w:hideMark/>
          </w:tcPr>
          <w:p w14:paraId="41BF0492"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0.043093</w:t>
            </w:r>
          </w:p>
        </w:tc>
        <w:tc>
          <w:tcPr>
            <w:tcW w:w="417" w:type="pct"/>
            <w:tcBorders>
              <w:top w:val="nil"/>
              <w:left w:val="nil"/>
              <w:bottom w:val="single" w:sz="4" w:space="0" w:color="auto"/>
              <w:right w:val="single" w:sz="4" w:space="0" w:color="auto"/>
            </w:tcBorders>
            <w:noWrap/>
            <w:vAlign w:val="center"/>
            <w:hideMark/>
          </w:tcPr>
          <w:p w14:paraId="581F3060"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1290</w:t>
            </w:r>
          </w:p>
        </w:tc>
        <w:tc>
          <w:tcPr>
            <w:tcW w:w="413" w:type="pct"/>
            <w:tcBorders>
              <w:top w:val="nil"/>
              <w:left w:val="nil"/>
              <w:bottom w:val="single" w:sz="4" w:space="0" w:color="auto"/>
              <w:right w:val="single" w:sz="4" w:space="0" w:color="auto"/>
            </w:tcBorders>
            <w:noWrap/>
            <w:vAlign w:val="center"/>
            <w:hideMark/>
          </w:tcPr>
          <w:p w14:paraId="3F8FBCD3"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0</w:t>
            </w:r>
          </w:p>
        </w:tc>
        <w:tc>
          <w:tcPr>
            <w:tcW w:w="311" w:type="pct"/>
            <w:tcBorders>
              <w:top w:val="nil"/>
              <w:left w:val="nil"/>
              <w:bottom w:val="single" w:sz="4" w:space="0" w:color="auto"/>
              <w:right w:val="single" w:sz="4" w:space="0" w:color="auto"/>
            </w:tcBorders>
            <w:noWrap/>
            <w:vAlign w:val="center"/>
            <w:hideMark/>
          </w:tcPr>
          <w:p w14:paraId="084BBE5A" w14:textId="77777777" w:rsidR="000B7D75" w:rsidRPr="000B7D75" w:rsidRDefault="000B7D75" w:rsidP="000B7D75">
            <w:pPr>
              <w:spacing w:after="0" w:line="240" w:lineRule="auto"/>
              <w:jc w:val="center"/>
              <w:rPr>
                <w:rFonts w:asciiTheme="majorBidi" w:eastAsia="Times New Roman" w:hAnsiTheme="majorBidi" w:cstheme="majorBidi"/>
                <w:color w:val="000000"/>
                <w:sz w:val="14"/>
                <w:szCs w:val="14"/>
              </w:rPr>
            </w:pPr>
            <w:r w:rsidRPr="000B7D75">
              <w:rPr>
                <w:rFonts w:asciiTheme="majorBidi" w:eastAsia="Times New Roman" w:hAnsiTheme="majorBidi" w:cstheme="majorBidi"/>
                <w:color w:val="000000"/>
                <w:sz w:val="14"/>
                <w:szCs w:val="14"/>
              </w:rPr>
              <w:t>N.N</w:t>
            </w:r>
          </w:p>
        </w:tc>
      </w:tr>
    </w:tbl>
    <w:p w14:paraId="66C9348B" w14:textId="77777777" w:rsidR="000B7D75" w:rsidRPr="00B060A5" w:rsidRDefault="000B7D75" w:rsidP="000B7D75">
      <w:pPr>
        <w:bidi/>
        <w:spacing w:line="360" w:lineRule="auto"/>
        <w:jc w:val="center"/>
        <w:rPr>
          <w:rFonts w:eastAsiaTheme="minorEastAsia" w:cs="B Nazanin"/>
          <w:rtl/>
          <w:lang w:bidi="fa-IR"/>
        </w:rPr>
      </w:pPr>
    </w:p>
    <w:p w14:paraId="3E5B6A7B" w14:textId="0D8138B9" w:rsidR="000B7D75" w:rsidRDefault="000B7D75" w:rsidP="000B7D75">
      <w:pPr>
        <w:pStyle w:val="ListParagraph"/>
        <w:numPr>
          <w:ilvl w:val="0"/>
          <w:numId w:val="15"/>
        </w:numPr>
        <w:bidi/>
        <w:spacing w:line="360" w:lineRule="auto"/>
        <w:jc w:val="both"/>
        <w:rPr>
          <w:rFonts w:eastAsiaTheme="minorEastAsia" w:cs="B Nazanin"/>
          <w:lang w:bidi="fa-IR"/>
        </w:rPr>
      </w:pPr>
      <w:r>
        <w:rPr>
          <w:rFonts w:eastAsiaTheme="minorEastAsia" w:cs="B Nazanin" w:hint="cs"/>
          <w:rtl/>
          <w:lang w:bidi="fa-IR"/>
        </w:rPr>
        <w:t xml:space="preserve">مطابق محاسبات انجام گرفته در جهت </w:t>
      </w:r>
      <w:r>
        <w:rPr>
          <w:rFonts w:eastAsiaTheme="minorEastAsia" w:cs="B Nazanin"/>
          <w:lang w:bidi="fa-IR"/>
        </w:rPr>
        <w:t>Y</w:t>
      </w:r>
      <w:r>
        <w:rPr>
          <w:rFonts w:eastAsiaTheme="minorEastAsia" w:cs="B Nazanin" w:hint="cs"/>
          <w:rtl/>
          <w:lang w:bidi="fa-IR"/>
        </w:rPr>
        <w:t xml:space="preserve"> در طبقه دوم نیاز به اعمال ضریب پیچش بوده که مقدار خروج از مرکزیت 16/69 سانتیمتر محاسبه و در نرم‌افزار اعمال شده است.</w:t>
      </w:r>
    </w:p>
    <w:p w14:paraId="5410D037" w14:textId="0C6F28DE" w:rsidR="000B7D75" w:rsidRDefault="000B7D75" w:rsidP="000B7D75">
      <w:pPr>
        <w:bidi/>
        <w:spacing w:line="360" w:lineRule="auto"/>
        <w:jc w:val="center"/>
        <w:rPr>
          <w:rFonts w:eastAsiaTheme="minorEastAsia" w:cs="B Nazanin"/>
          <w:rtl/>
          <w:lang w:bidi="fa-IR"/>
        </w:rPr>
      </w:pPr>
      <w:r w:rsidRPr="000B7D75">
        <w:rPr>
          <w:rFonts w:eastAsiaTheme="minorEastAsia" w:cs="B Nazanin"/>
          <w:noProof/>
          <w:rtl/>
          <w:lang w:bidi="fa-IR"/>
        </w:rPr>
        <w:drawing>
          <wp:inline distT="0" distB="0" distL="0" distR="0" wp14:anchorId="1F7F8D77" wp14:editId="7B62C646">
            <wp:extent cx="4465707" cy="3375953"/>
            <wp:effectExtent l="0" t="0" r="0" b="0"/>
            <wp:docPr id="430775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75743" name=""/>
                    <pic:cNvPicPr/>
                  </pic:nvPicPr>
                  <pic:blipFill>
                    <a:blip r:embed="rId32"/>
                    <a:stretch>
                      <a:fillRect/>
                    </a:stretch>
                  </pic:blipFill>
                  <pic:spPr>
                    <a:xfrm>
                      <a:off x="0" y="0"/>
                      <a:ext cx="4465707" cy="3375953"/>
                    </a:xfrm>
                    <a:prstGeom prst="rect">
                      <a:avLst/>
                    </a:prstGeom>
                  </pic:spPr>
                </pic:pic>
              </a:graphicData>
            </a:graphic>
          </wp:inline>
        </w:drawing>
      </w:r>
    </w:p>
    <w:p w14:paraId="2410BE86" w14:textId="14507A02" w:rsidR="000B7D75" w:rsidRDefault="000B7D75" w:rsidP="000B7D75">
      <w:pPr>
        <w:bidi/>
        <w:spacing w:line="360" w:lineRule="auto"/>
        <w:jc w:val="center"/>
        <w:rPr>
          <w:rFonts w:eastAsiaTheme="minorEastAsia" w:cs="B Nazanin"/>
          <w:rtl/>
          <w:lang w:bidi="fa-IR"/>
        </w:rPr>
      </w:pPr>
      <w:r>
        <w:rPr>
          <w:rFonts w:eastAsiaTheme="minorEastAsia" w:cs="B Nazanin" w:hint="cs"/>
          <w:rtl/>
          <w:lang w:bidi="fa-IR"/>
        </w:rPr>
        <w:t xml:space="preserve">اعمال خروج از مرکزیت جهت </w:t>
      </w:r>
      <w:r>
        <w:rPr>
          <w:rFonts w:eastAsiaTheme="minorEastAsia" w:cs="B Nazanin"/>
          <w:lang w:bidi="fa-IR"/>
        </w:rPr>
        <w:t>Y</w:t>
      </w:r>
    </w:p>
    <w:p w14:paraId="2B70DB57" w14:textId="77777777" w:rsidR="004603DC" w:rsidRPr="007E7672" w:rsidRDefault="004603DC" w:rsidP="000F7866">
      <w:pPr>
        <w:bidi/>
        <w:spacing w:line="360" w:lineRule="auto"/>
        <w:jc w:val="both"/>
        <w:rPr>
          <w:rFonts w:eastAsiaTheme="minorEastAsia" w:cs="B Nazanin"/>
          <w:rtl/>
          <w:lang w:bidi="fa-IR"/>
        </w:rPr>
      </w:pPr>
    </w:p>
    <w:p w14:paraId="2C933A51" w14:textId="77777777" w:rsidR="008A39D5" w:rsidRDefault="008A39D5" w:rsidP="000F7866">
      <w:pPr>
        <w:pStyle w:val="Heading1"/>
        <w:bidi/>
        <w:spacing w:line="360" w:lineRule="auto"/>
        <w:rPr>
          <w:rFonts w:cs="B Titr"/>
          <w:color w:val="000000" w:themeColor="text1"/>
          <w:rtl/>
          <w:lang w:bidi="fa-IR"/>
        </w:rPr>
      </w:pPr>
      <w:bookmarkStart w:id="38" w:name="_Toc229649951"/>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زمان تناوب سازه</w:t>
      </w:r>
      <w:bookmarkEnd w:id="38"/>
    </w:p>
    <w:p w14:paraId="273112F0" w14:textId="72879BB9" w:rsidR="008A39D5" w:rsidRDefault="006D12B7" w:rsidP="000F7866">
      <w:pPr>
        <w:bidi/>
        <w:spacing w:line="360" w:lineRule="auto"/>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000B7D75">
        <w:rPr>
          <w:rFonts w:eastAsiaTheme="minorEastAsia" w:cs="B Nazanin"/>
          <w:lang w:bidi="fa-IR"/>
        </w:rPr>
        <w:t>Time Period &amp; Drift</w:t>
      </w:r>
      <w:r w:rsidR="000B7D75">
        <w:rPr>
          <w:rFonts w:eastAsiaTheme="minorEastAsia" w:cs="B Nazanin" w:hint="cs"/>
          <w:rtl/>
          <w:lang w:bidi="fa-IR"/>
        </w:rPr>
        <w:t xml:space="preserve"> </w:t>
      </w:r>
      <w:r w:rsidRPr="006D12B7">
        <w:rPr>
          <w:rFonts w:eastAsiaTheme="minorEastAsia" w:cs="B Nazanin"/>
          <w:rtl/>
          <w:lang w:bidi="fa-IR"/>
        </w:rPr>
        <w:t>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w:t>
      </w:r>
      <w:r w:rsidR="000B7D75">
        <w:rPr>
          <w:rFonts w:eastAsiaTheme="minorEastAsia" w:cs="B Nazanin" w:hint="cs"/>
          <w:rtl/>
          <w:lang w:bidi="fa-IR"/>
        </w:rPr>
        <w:t xml:space="preserve">فایل روش کاهش سختی در تنظیمات آئین‌نامه به </w:t>
      </w:r>
      <w:r w:rsidR="000B7D75">
        <w:rPr>
          <w:rFonts w:eastAsiaTheme="minorEastAsia" w:cs="B Nazanin"/>
          <w:lang w:bidi="fa-IR"/>
        </w:rPr>
        <w:t>No Modification</w:t>
      </w:r>
      <w:r w:rsidR="000B7D75">
        <w:rPr>
          <w:rFonts w:eastAsiaTheme="minorEastAsia" w:cs="B Nazanin" w:hint="cs"/>
          <w:rtl/>
          <w:lang w:bidi="fa-IR"/>
        </w:rPr>
        <w:t xml:space="preserve"> تغییر یافته و </w:t>
      </w:r>
      <w:r w:rsidRPr="006D12B7">
        <w:rPr>
          <w:rFonts w:eastAsiaTheme="minorEastAsia" w:cs="B Nazanin"/>
          <w:rtl/>
          <w:lang w:bidi="fa-IR"/>
        </w:rPr>
        <w:t>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w:t>
      </w:r>
      <w:r w:rsidR="000B7D75">
        <w:rPr>
          <w:rFonts w:eastAsiaTheme="minorEastAsia" w:cs="B Nazanin" w:hint="cs"/>
          <w:rtl/>
          <w:lang w:bidi="fa-IR"/>
        </w:rPr>
        <w:t>نموده و نسبت به کنترل زمان تناوب اقدام می‌نمائیم.</w:t>
      </w:r>
    </w:p>
    <w:p w14:paraId="5826AFEE" w14:textId="5C40A22B" w:rsidR="006D12B7" w:rsidRDefault="000B7D75" w:rsidP="000F7866">
      <w:pPr>
        <w:bidi/>
        <w:spacing w:line="360" w:lineRule="auto"/>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708416" behindDoc="0" locked="0" layoutInCell="1" allowOverlap="1" wp14:anchorId="369A4010" wp14:editId="3F1487E2">
                <wp:simplePos x="0" y="0"/>
                <wp:positionH relativeFrom="column">
                  <wp:posOffset>198120</wp:posOffset>
                </wp:positionH>
                <wp:positionV relativeFrom="paragraph">
                  <wp:posOffset>3237865</wp:posOffset>
                </wp:positionV>
                <wp:extent cx="3337560" cy="220980"/>
                <wp:effectExtent l="0" t="0" r="15240" b="26670"/>
                <wp:wrapNone/>
                <wp:docPr id="803159179" name="Rectangle: Rounded Corners 4"/>
                <wp:cNvGraphicFramePr/>
                <a:graphic xmlns:a="http://schemas.openxmlformats.org/drawingml/2006/main">
                  <a:graphicData uri="http://schemas.microsoft.com/office/word/2010/wordprocessingShape">
                    <wps:wsp>
                      <wps:cNvSpPr/>
                      <wps:spPr>
                        <a:xfrm>
                          <a:off x="0" y="0"/>
                          <a:ext cx="3337560" cy="220980"/>
                        </a:xfrm>
                        <a:prstGeom prst="round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5922918" id="Rectangle: Rounded Corners 4" o:spid="_x0000_s1026" style="position:absolute;margin-left:15.6pt;margin-top:254.95pt;width:262.8pt;height:17.4pt;z-index:251708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" filled="f" strokecolor="#e00" strokeweight="1pt">
                <v:stroke joinstyle="miter"/>
              </v:roundrect>
            </w:pict>
          </mc:Fallback>
        </mc:AlternateContent>
      </w:r>
      <w:r w:rsidRPr="000B7D75">
        <w:rPr>
          <w:rFonts w:eastAsiaTheme="minorEastAsia" w:cs="B Nazanin"/>
          <w:noProof/>
          <w:rtl/>
          <w:lang w:bidi="fa-IR"/>
        </w:rPr>
        <w:drawing>
          <wp:inline distT="0" distB="0" distL="0" distR="0" wp14:anchorId="12B9375B" wp14:editId="690F6C9E">
            <wp:extent cx="5732145" cy="4898390"/>
            <wp:effectExtent l="0" t="0" r="1905" b="0"/>
            <wp:docPr id="1334165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165262" name=""/>
                    <pic:cNvPicPr/>
                  </pic:nvPicPr>
                  <pic:blipFill>
                    <a:blip r:embed="rId33"/>
                    <a:stretch>
                      <a:fillRect/>
                    </a:stretch>
                  </pic:blipFill>
                  <pic:spPr>
                    <a:xfrm>
                      <a:off x="0" y="0"/>
                      <a:ext cx="5732145" cy="4898390"/>
                    </a:xfrm>
                    <a:prstGeom prst="rect">
                      <a:avLst/>
                    </a:prstGeom>
                  </pic:spPr>
                </pic:pic>
              </a:graphicData>
            </a:graphic>
          </wp:inline>
        </w:drawing>
      </w:r>
    </w:p>
    <w:p w14:paraId="5CF9AABF" w14:textId="73552421" w:rsidR="000B7D75" w:rsidRDefault="000B7D75" w:rsidP="000B7D75">
      <w:pPr>
        <w:bidi/>
        <w:spacing w:line="360" w:lineRule="auto"/>
        <w:jc w:val="center"/>
        <w:rPr>
          <w:rFonts w:eastAsiaTheme="minorEastAsia" w:cs="B Nazanin"/>
          <w:rtl/>
          <w:lang w:bidi="fa-IR"/>
        </w:rPr>
      </w:pPr>
      <w:r>
        <w:rPr>
          <w:rFonts w:eastAsiaTheme="minorEastAsia" w:cs="B Nazanin" w:hint="cs"/>
          <w:rtl/>
          <w:lang w:bidi="fa-IR"/>
        </w:rPr>
        <w:t xml:space="preserve">روش کاهش سختی در تنظیمات آئین‌نامه به </w:t>
      </w:r>
      <w:r>
        <w:rPr>
          <w:rFonts w:eastAsiaTheme="minorEastAsia" w:cs="B Nazanin"/>
          <w:lang w:bidi="fa-IR"/>
        </w:rPr>
        <w:t>No Modification</w:t>
      </w:r>
    </w:p>
    <w:p w14:paraId="1B9C48D2" w14:textId="77777777" w:rsidR="0024781B" w:rsidRDefault="0024781B" w:rsidP="0024781B">
      <w:pPr>
        <w:bidi/>
        <w:spacing w:line="360" w:lineRule="auto"/>
        <w:jc w:val="center"/>
        <w:rPr>
          <w:rFonts w:eastAsiaTheme="minorEastAsia" w:cs="B Nazanin"/>
          <w:rtl/>
          <w:lang w:bidi="fa-IR"/>
        </w:rPr>
      </w:pPr>
    </w:p>
    <w:p w14:paraId="4FA255CE" w14:textId="77777777" w:rsidR="0024781B" w:rsidRDefault="0024781B" w:rsidP="0024781B">
      <w:pPr>
        <w:bidi/>
        <w:spacing w:line="360" w:lineRule="auto"/>
        <w:jc w:val="center"/>
        <w:rPr>
          <w:rFonts w:eastAsiaTheme="minorEastAsia" w:cs="B Nazanin"/>
          <w:rtl/>
          <w:lang w:bidi="fa-IR"/>
        </w:rPr>
      </w:pPr>
    </w:p>
    <w:p w14:paraId="431B01AC" w14:textId="77777777" w:rsidR="0024781B" w:rsidRDefault="0024781B" w:rsidP="0024781B">
      <w:pPr>
        <w:bidi/>
        <w:spacing w:line="360" w:lineRule="auto"/>
        <w:jc w:val="center"/>
        <w:rPr>
          <w:rFonts w:eastAsiaTheme="minorEastAsia" w:cs="B Nazanin"/>
          <w:rtl/>
          <w:lang w:bidi="fa-IR"/>
        </w:rPr>
      </w:pPr>
    </w:p>
    <w:tbl>
      <w:tblPr>
        <w:tblW w:w="5000" w:type="pct"/>
        <w:tblLook w:val="04A0" w:firstRow="1" w:lastRow="0" w:firstColumn="1" w:lastColumn="0" w:noHBand="0" w:noVBand="1"/>
      </w:tblPr>
      <w:tblGrid>
        <w:gridCol w:w="2755"/>
        <w:gridCol w:w="755"/>
        <w:gridCol w:w="840"/>
        <w:gridCol w:w="1371"/>
        <w:gridCol w:w="1371"/>
        <w:gridCol w:w="963"/>
        <w:gridCol w:w="962"/>
      </w:tblGrid>
      <w:tr w:rsidR="0024781B" w:rsidRPr="0024781B" w14:paraId="18C9BA85" w14:textId="77777777" w:rsidTr="0024781B">
        <w:trPr>
          <w:trHeight w:val="288"/>
        </w:trPr>
        <w:tc>
          <w:tcPr>
            <w:tcW w:w="5000" w:type="pct"/>
            <w:gridSpan w:val="7"/>
            <w:tcBorders>
              <w:top w:val="single" w:sz="4" w:space="0" w:color="auto"/>
              <w:left w:val="single" w:sz="4" w:space="0" w:color="auto"/>
              <w:bottom w:val="single" w:sz="4" w:space="0" w:color="auto"/>
              <w:right w:val="single" w:sz="4" w:space="0" w:color="auto"/>
            </w:tcBorders>
            <w:shd w:val="clear" w:color="000000" w:fill="33CCCC"/>
            <w:noWrap/>
            <w:vAlign w:val="center"/>
            <w:hideMark/>
          </w:tcPr>
          <w:p w14:paraId="6338E583" w14:textId="69FB03B7" w:rsidR="0024781B" w:rsidRPr="0024781B" w:rsidRDefault="0024781B" w:rsidP="0024781B">
            <w:pPr>
              <w:spacing w:after="0" w:line="240" w:lineRule="auto"/>
              <w:ind w:firstLineChars="100" w:firstLine="221"/>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b/>
                <w:bCs/>
                <w:color w:val="000000"/>
                <w:sz w:val="22"/>
                <w:szCs w:val="22"/>
              </w:rPr>
              <w:lastRenderedPageBreak/>
              <w:t>TABLE:  Modal Participating Mass Ratios</w:t>
            </w:r>
          </w:p>
        </w:tc>
      </w:tr>
      <w:tr w:rsidR="0024781B" w:rsidRPr="0024781B" w14:paraId="33609B61" w14:textId="77777777" w:rsidTr="0024781B">
        <w:trPr>
          <w:trHeight w:val="288"/>
        </w:trPr>
        <w:tc>
          <w:tcPr>
            <w:tcW w:w="1528" w:type="pct"/>
            <w:tcBorders>
              <w:top w:val="nil"/>
              <w:left w:val="single" w:sz="4" w:space="0" w:color="auto"/>
              <w:bottom w:val="single" w:sz="4" w:space="0" w:color="auto"/>
              <w:right w:val="single" w:sz="4" w:space="0" w:color="auto"/>
            </w:tcBorders>
            <w:shd w:val="clear" w:color="000000" w:fill="CCFFFF"/>
            <w:noWrap/>
            <w:vAlign w:val="center"/>
            <w:hideMark/>
          </w:tcPr>
          <w:p w14:paraId="0E053153"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Case</w:t>
            </w:r>
          </w:p>
        </w:tc>
        <w:tc>
          <w:tcPr>
            <w:tcW w:w="419" w:type="pct"/>
            <w:tcBorders>
              <w:top w:val="nil"/>
              <w:left w:val="nil"/>
              <w:bottom w:val="single" w:sz="4" w:space="0" w:color="auto"/>
              <w:right w:val="single" w:sz="4" w:space="0" w:color="auto"/>
            </w:tcBorders>
            <w:shd w:val="clear" w:color="000000" w:fill="CCFFFF"/>
            <w:noWrap/>
            <w:vAlign w:val="center"/>
            <w:hideMark/>
          </w:tcPr>
          <w:p w14:paraId="7841E8AF"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Mode</w:t>
            </w:r>
          </w:p>
        </w:tc>
        <w:tc>
          <w:tcPr>
            <w:tcW w:w="466" w:type="pct"/>
            <w:tcBorders>
              <w:top w:val="nil"/>
              <w:left w:val="nil"/>
              <w:bottom w:val="single" w:sz="4" w:space="0" w:color="auto"/>
              <w:right w:val="single" w:sz="4" w:space="0" w:color="auto"/>
            </w:tcBorders>
            <w:shd w:val="clear" w:color="000000" w:fill="CCFFFF"/>
            <w:noWrap/>
            <w:vAlign w:val="center"/>
            <w:hideMark/>
          </w:tcPr>
          <w:p w14:paraId="13886FDF"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Period</w:t>
            </w:r>
          </w:p>
        </w:tc>
        <w:tc>
          <w:tcPr>
            <w:tcW w:w="760" w:type="pct"/>
            <w:tcBorders>
              <w:top w:val="nil"/>
              <w:left w:val="nil"/>
              <w:bottom w:val="single" w:sz="4" w:space="0" w:color="auto"/>
              <w:right w:val="single" w:sz="4" w:space="0" w:color="auto"/>
            </w:tcBorders>
            <w:shd w:val="clear" w:color="000000" w:fill="CCFFFF"/>
            <w:noWrap/>
            <w:vAlign w:val="center"/>
            <w:hideMark/>
          </w:tcPr>
          <w:p w14:paraId="74387FDF"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UX</w:t>
            </w:r>
          </w:p>
        </w:tc>
        <w:tc>
          <w:tcPr>
            <w:tcW w:w="760" w:type="pct"/>
            <w:tcBorders>
              <w:top w:val="nil"/>
              <w:left w:val="nil"/>
              <w:bottom w:val="single" w:sz="4" w:space="0" w:color="auto"/>
              <w:right w:val="single" w:sz="4" w:space="0" w:color="auto"/>
            </w:tcBorders>
            <w:shd w:val="clear" w:color="000000" w:fill="CCFFFF"/>
            <w:noWrap/>
            <w:vAlign w:val="center"/>
            <w:hideMark/>
          </w:tcPr>
          <w:p w14:paraId="368E8141"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UY</w:t>
            </w:r>
          </w:p>
        </w:tc>
        <w:tc>
          <w:tcPr>
            <w:tcW w:w="534" w:type="pct"/>
            <w:tcBorders>
              <w:top w:val="nil"/>
              <w:left w:val="nil"/>
              <w:bottom w:val="single" w:sz="4" w:space="0" w:color="auto"/>
              <w:right w:val="single" w:sz="4" w:space="0" w:color="auto"/>
            </w:tcBorders>
            <w:shd w:val="clear" w:color="000000" w:fill="CCFFFF"/>
            <w:noWrap/>
            <w:vAlign w:val="center"/>
            <w:hideMark/>
          </w:tcPr>
          <w:p w14:paraId="14015C2E"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SumUX</w:t>
            </w:r>
          </w:p>
        </w:tc>
        <w:tc>
          <w:tcPr>
            <w:tcW w:w="533" w:type="pct"/>
            <w:tcBorders>
              <w:top w:val="nil"/>
              <w:left w:val="nil"/>
              <w:bottom w:val="single" w:sz="4" w:space="0" w:color="auto"/>
              <w:right w:val="single" w:sz="4" w:space="0" w:color="auto"/>
            </w:tcBorders>
            <w:shd w:val="clear" w:color="000000" w:fill="CCFFFF"/>
            <w:noWrap/>
            <w:vAlign w:val="center"/>
            <w:hideMark/>
          </w:tcPr>
          <w:p w14:paraId="133A01B8" w14:textId="77777777" w:rsidR="0024781B" w:rsidRPr="0024781B" w:rsidRDefault="0024781B" w:rsidP="0024781B">
            <w:pPr>
              <w:spacing w:after="0" w:line="240" w:lineRule="auto"/>
              <w:jc w:val="center"/>
              <w:rPr>
                <w:rFonts w:asciiTheme="majorBidi" w:eastAsia="Times New Roman" w:hAnsiTheme="majorBidi" w:cstheme="majorBidi"/>
                <w:b/>
                <w:bCs/>
                <w:color w:val="000000"/>
                <w:sz w:val="22"/>
                <w:szCs w:val="22"/>
              </w:rPr>
            </w:pPr>
            <w:r w:rsidRPr="0024781B">
              <w:rPr>
                <w:rFonts w:asciiTheme="majorBidi" w:eastAsia="Times New Roman" w:hAnsiTheme="majorBidi" w:cstheme="majorBidi"/>
                <w:b/>
                <w:bCs/>
                <w:color w:val="000000"/>
                <w:sz w:val="22"/>
                <w:szCs w:val="22"/>
              </w:rPr>
              <w:t>SumUY</w:t>
            </w:r>
          </w:p>
        </w:tc>
      </w:tr>
      <w:tr w:rsidR="0024781B" w:rsidRPr="0024781B" w14:paraId="583C3E84" w14:textId="77777777" w:rsidTr="0024781B">
        <w:trPr>
          <w:trHeight w:val="288"/>
        </w:trPr>
        <w:tc>
          <w:tcPr>
            <w:tcW w:w="1528" w:type="pct"/>
            <w:tcBorders>
              <w:top w:val="nil"/>
              <w:left w:val="single" w:sz="4" w:space="0" w:color="auto"/>
              <w:bottom w:val="single" w:sz="4" w:space="0" w:color="auto"/>
              <w:right w:val="single" w:sz="4" w:space="0" w:color="auto"/>
            </w:tcBorders>
            <w:shd w:val="clear" w:color="000000" w:fill="CCFFFF"/>
            <w:noWrap/>
            <w:vAlign w:val="center"/>
            <w:hideMark/>
          </w:tcPr>
          <w:p w14:paraId="1C35A02C" w14:textId="5E8ED1F5"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p>
        </w:tc>
        <w:tc>
          <w:tcPr>
            <w:tcW w:w="419" w:type="pct"/>
            <w:tcBorders>
              <w:top w:val="nil"/>
              <w:left w:val="nil"/>
              <w:bottom w:val="single" w:sz="4" w:space="0" w:color="auto"/>
              <w:right w:val="single" w:sz="4" w:space="0" w:color="auto"/>
            </w:tcBorders>
            <w:shd w:val="clear" w:color="000000" w:fill="CCFFFF"/>
            <w:noWrap/>
            <w:vAlign w:val="center"/>
            <w:hideMark/>
          </w:tcPr>
          <w:p w14:paraId="504E79D8" w14:textId="2819966C"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p>
        </w:tc>
        <w:tc>
          <w:tcPr>
            <w:tcW w:w="466" w:type="pct"/>
            <w:tcBorders>
              <w:top w:val="nil"/>
              <w:left w:val="nil"/>
              <w:bottom w:val="single" w:sz="4" w:space="0" w:color="auto"/>
              <w:right w:val="single" w:sz="4" w:space="0" w:color="auto"/>
            </w:tcBorders>
            <w:shd w:val="clear" w:color="000000" w:fill="CCFFFF"/>
            <w:noWrap/>
            <w:vAlign w:val="center"/>
            <w:hideMark/>
          </w:tcPr>
          <w:p w14:paraId="6DA546B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sec</w:t>
            </w:r>
          </w:p>
        </w:tc>
        <w:tc>
          <w:tcPr>
            <w:tcW w:w="760" w:type="pct"/>
            <w:tcBorders>
              <w:top w:val="nil"/>
              <w:left w:val="nil"/>
              <w:bottom w:val="single" w:sz="4" w:space="0" w:color="auto"/>
              <w:right w:val="single" w:sz="4" w:space="0" w:color="auto"/>
            </w:tcBorders>
            <w:shd w:val="clear" w:color="000000" w:fill="CCFFFF"/>
            <w:noWrap/>
            <w:vAlign w:val="center"/>
            <w:hideMark/>
          </w:tcPr>
          <w:p w14:paraId="78967587" w14:textId="78AC6EB8"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p>
        </w:tc>
        <w:tc>
          <w:tcPr>
            <w:tcW w:w="760" w:type="pct"/>
            <w:tcBorders>
              <w:top w:val="nil"/>
              <w:left w:val="nil"/>
              <w:bottom w:val="single" w:sz="4" w:space="0" w:color="auto"/>
              <w:right w:val="single" w:sz="4" w:space="0" w:color="auto"/>
            </w:tcBorders>
            <w:shd w:val="clear" w:color="000000" w:fill="CCFFFF"/>
            <w:noWrap/>
            <w:vAlign w:val="center"/>
            <w:hideMark/>
          </w:tcPr>
          <w:p w14:paraId="3F27ABE9" w14:textId="0A207F9C"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p>
        </w:tc>
        <w:tc>
          <w:tcPr>
            <w:tcW w:w="534" w:type="pct"/>
            <w:tcBorders>
              <w:top w:val="nil"/>
              <w:left w:val="nil"/>
              <w:bottom w:val="single" w:sz="4" w:space="0" w:color="auto"/>
              <w:right w:val="single" w:sz="4" w:space="0" w:color="auto"/>
            </w:tcBorders>
            <w:shd w:val="clear" w:color="000000" w:fill="CCFFFF"/>
            <w:noWrap/>
            <w:vAlign w:val="center"/>
            <w:hideMark/>
          </w:tcPr>
          <w:p w14:paraId="6FFAEAD3" w14:textId="1BCC336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p>
        </w:tc>
        <w:tc>
          <w:tcPr>
            <w:tcW w:w="533" w:type="pct"/>
            <w:tcBorders>
              <w:top w:val="nil"/>
              <w:left w:val="nil"/>
              <w:bottom w:val="single" w:sz="4" w:space="0" w:color="auto"/>
              <w:right w:val="single" w:sz="4" w:space="0" w:color="auto"/>
            </w:tcBorders>
            <w:shd w:val="clear" w:color="000000" w:fill="CCFFFF"/>
            <w:noWrap/>
            <w:vAlign w:val="center"/>
            <w:hideMark/>
          </w:tcPr>
          <w:p w14:paraId="080F910C" w14:textId="03DCC4F2"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p>
        </w:tc>
      </w:tr>
      <w:tr w:rsidR="0024781B" w:rsidRPr="0024781B" w14:paraId="27C15F4D"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A3740E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54C15D1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w:t>
            </w:r>
          </w:p>
        </w:tc>
        <w:tc>
          <w:tcPr>
            <w:tcW w:w="466" w:type="pct"/>
            <w:tcBorders>
              <w:top w:val="nil"/>
              <w:left w:val="nil"/>
              <w:bottom w:val="single" w:sz="4" w:space="0" w:color="auto"/>
              <w:right w:val="single" w:sz="4" w:space="0" w:color="auto"/>
            </w:tcBorders>
            <w:shd w:val="clear" w:color="000000" w:fill="FFFF00"/>
            <w:noWrap/>
            <w:vAlign w:val="center"/>
            <w:hideMark/>
          </w:tcPr>
          <w:p w14:paraId="191D3BA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0.762</w:t>
            </w:r>
          </w:p>
        </w:tc>
        <w:tc>
          <w:tcPr>
            <w:tcW w:w="760" w:type="pct"/>
            <w:tcBorders>
              <w:top w:val="nil"/>
              <w:left w:val="nil"/>
              <w:bottom w:val="single" w:sz="4" w:space="0" w:color="auto"/>
              <w:right w:val="single" w:sz="4" w:space="0" w:color="auto"/>
            </w:tcBorders>
            <w:noWrap/>
            <w:vAlign w:val="center"/>
            <w:hideMark/>
          </w:tcPr>
          <w:p w14:paraId="11858E7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0.0006</w:t>
            </w:r>
          </w:p>
        </w:tc>
        <w:tc>
          <w:tcPr>
            <w:tcW w:w="760" w:type="pct"/>
            <w:tcBorders>
              <w:top w:val="nil"/>
              <w:left w:val="nil"/>
              <w:bottom w:val="single" w:sz="4" w:space="0" w:color="auto"/>
              <w:right w:val="single" w:sz="4" w:space="0" w:color="auto"/>
            </w:tcBorders>
            <w:shd w:val="clear" w:color="000000" w:fill="FFFF00"/>
            <w:noWrap/>
            <w:vAlign w:val="center"/>
            <w:hideMark/>
          </w:tcPr>
          <w:p w14:paraId="4BB84D0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0.4351</w:t>
            </w:r>
          </w:p>
        </w:tc>
        <w:tc>
          <w:tcPr>
            <w:tcW w:w="534" w:type="pct"/>
            <w:tcBorders>
              <w:top w:val="nil"/>
              <w:left w:val="nil"/>
              <w:bottom w:val="single" w:sz="4" w:space="0" w:color="auto"/>
              <w:right w:val="single" w:sz="4" w:space="0" w:color="auto"/>
            </w:tcBorders>
            <w:noWrap/>
            <w:vAlign w:val="center"/>
            <w:hideMark/>
          </w:tcPr>
          <w:p w14:paraId="78706D9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0.0006</w:t>
            </w:r>
          </w:p>
        </w:tc>
        <w:tc>
          <w:tcPr>
            <w:tcW w:w="533" w:type="pct"/>
            <w:tcBorders>
              <w:top w:val="nil"/>
              <w:left w:val="nil"/>
              <w:bottom w:val="single" w:sz="4" w:space="0" w:color="auto"/>
              <w:right w:val="single" w:sz="4" w:space="0" w:color="auto"/>
            </w:tcBorders>
            <w:noWrap/>
            <w:vAlign w:val="center"/>
            <w:hideMark/>
          </w:tcPr>
          <w:p w14:paraId="0C294ED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0.4351</w:t>
            </w:r>
          </w:p>
        </w:tc>
      </w:tr>
      <w:tr w:rsidR="0024781B" w:rsidRPr="0024781B" w14:paraId="7DFDE186"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071C95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6846DE0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w:t>
            </w:r>
          </w:p>
        </w:tc>
        <w:tc>
          <w:tcPr>
            <w:tcW w:w="466" w:type="pct"/>
            <w:tcBorders>
              <w:top w:val="nil"/>
              <w:left w:val="nil"/>
              <w:bottom w:val="single" w:sz="4" w:space="0" w:color="auto"/>
              <w:right w:val="single" w:sz="4" w:space="0" w:color="auto"/>
            </w:tcBorders>
            <w:shd w:val="clear" w:color="000000" w:fill="92D050"/>
            <w:noWrap/>
            <w:vAlign w:val="center"/>
            <w:hideMark/>
          </w:tcPr>
          <w:p w14:paraId="01C1C72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0.659</w:t>
            </w:r>
          </w:p>
        </w:tc>
        <w:tc>
          <w:tcPr>
            <w:tcW w:w="760" w:type="pct"/>
            <w:tcBorders>
              <w:top w:val="nil"/>
              <w:left w:val="nil"/>
              <w:bottom w:val="single" w:sz="4" w:space="0" w:color="auto"/>
              <w:right w:val="single" w:sz="4" w:space="0" w:color="auto"/>
            </w:tcBorders>
            <w:shd w:val="clear" w:color="000000" w:fill="92D050"/>
            <w:noWrap/>
            <w:vAlign w:val="center"/>
            <w:hideMark/>
          </w:tcPr>
          <w:p w14:paraId="02021DF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0.5227</w:t>
            </w:r>
          </w:p>
        </w:tc>
        <w:tc>
          <w:tcPr>
            <w:tcW w:w="760" w:type="pct"/>
            <w:tcBorders>
              <w:top w:val="nil"/>
              <w:left w:val="nil"/>
              <w:bottom w:val="single" w:sz="4" w:space="0" w:color="auto"/>
              <w:right w:val="single" w:sz="4" w:space="0" w:color="auto"/>
            </w:tcBorders>
            <w:noWrap/>
            <w:vAlign w:val="center"/>
            <w:hideMark/>
          </w:tcPr>
          <w:p w14:paraId="2644CE8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0.0063</w:t>
            </w:r>
          </w:p>
        </w:tc>
        <w:tc>
          <w:tcPr>
            <w:tcW w:w="534" w:type="pct"/>
            <w:tcBorders>
              <w:top w:val="nil"/>
              <w:left w:val="nil"/>
              <w:bottom w:val="single" w:sz="4" w:space="0" w:color="auto"/>
              <w:right w:val="single" w:sz="4" w:space="0" w:color="auto"/>
            </w:tcBorders>
            <w:noWrap/>
            <w:vAlign w:val="center"/>
            <w:hideMark/>
          </w:tcPr>
          <w:p w14:paraId="38B2C45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0.5233</w:t>
            </w:r>
          </w:p>
        </w:tc>
        <w:tc>
          <w:tcPr>
            <w:tcW w:w="533" w:type="pct"/>
            <w:tcBorders>
              <w:top w:val="nil"/>
              <w:left w:val="nil"/>
              <w:bottom w:val="single" w:sz="4" w:space="0" w:color="auto"/>
              <w:right w:val="single" w:sz="4" w:space="0" w:color="auto"/>
            </w:tcBorders>
            <w:noWrap/>
            <w:vAlign w:val="center"/>
            <w:hideMark/>
          </w:tcPr>
          <w:p w14:paraId="3D22E02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0.4414</w:t>
            </w:r>
          </w:p>
        </w:tc>
      </w:tr>
      <w:tr w:rsidR="0024781B" w:rsidRPr="0024781B" w14:paraId="7303C0A3"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0FC1DC1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1B248B4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w:t>
            </w:r>
          </w:p>
        </w:tc>
        <w:tc>
          <w:tcPr>
            <w:tcW w:w="466" w:type="pct"/>
            <w:tcBorders>
              <w:top w:val="nil"/>
              <w:left w:val="nil"/>
              <w:bottom w:val="single" w:sz="4" w:space="0" w:color="auto"/>
              <w:right w:val="single" w:sz="4" w:space="0" w:color="auto"/>
            </w:tcBorders>
            <w:noWrap/>
            <w:vAlign w:val="center"/>
            <w:hideMark/>
          </w:tcPr>
          <w:p w14:paraId="63FF525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0.604</w:t>
            </w:r>
          </w:p>
        </w:tc>
        <w:tc>
          <w:tcPr>
            <w:tcW w:w="760" w:type="pct"/>
            <w:tcBorders>
              <w:top w:val="nil"/>
              <w:left w:val="nil"/>
              <w:bottom w:val="single" w:sz="4" w:space="0" w:color="auto"/>
              <w:right w:val="single" w:sz="4" w:space="0" w:color="auto"/>
            </w:tcBorders>
            <w:noWrap/>
            <w:vAlign w:val="center"/>
            <w:hideMark/>
          </w:tcPr>
          <w:p w14:paraId="5505EA7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0.0216</w:t>
            </w:r>
          </w:p>
        </w:tc>
        <w:tc>
          <w:tcPr>
            <w:tcW w:w="760" w:type="pct"/>
            <w:tcBorders>
              <w:top w:val="nil"/>
              <w:left w:val="nil"/>
              <w:bottom w:val="single" w:sz="4" w:space="0" w:color="auto"/>
              <w:right w:val="single" w:sz="4" w:space="0" w:color="auto"/>
            </w:tcBorders>
            <w:noWrap/>
            <w:vAlign w:val="center"/>
            <w:hideMark/>
          </w:tcPr>
          <w:p w14:paraId="5F01509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0.0763</w:t>
            </w:r>
          </w:p>
        </w:tc>
        <w:tc>
          <w:tcPr>
            <w:tcW w:w="534" w:type="pct"/>
            <w:tcBorders>
              <w:top w:val="nil"/>
              <w:left w:val="nil"/>
              <w:bottom w:val="single" w:sz="4" w:space="0" w:color="auto"/>
              <w:right w:val="single" w:sz="4" w:space="0" w:color="auto"/>
            </w:tcBorders>
            <w:noWrap/>
            <w:vAlign w:val="center"/>
            <w:hideMark/>
          </w:tcPr>
          <w:p w14:paraId="507D9DE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0.5449</w:t>
            </w:r>
          </w:p>
        </w:tc>
        <w:tc>
          <w:tcPr>
            <w:tcW w:w="533" w:type="pct"/>
            <w:tcBorders>
              <w:top w:val="nil"/>
              <w:left w:val="nil"/>
              <w:bottom w:val="single" w:sz="4" w:space="0" w:color="auto"/>
              <w:right w:val="single" w:sz="4" w:space="0" w:color="auto"/>
            </w:tcBorders>
            <w:noWrap/>
            <w:vAlign w:val="center"/>
            <w:hideMark/>
          </w:tcPr>
          <w:p w14:paraId="7E1E7F3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0.5177</w:t>
            </w:r>
          </w:p>
        </w:tc>
      </w:tr>
      <w:tr w:rsidR="0024781B" w:rsidRPr="0024781B" w14:paraId="52A23F71"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7202350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59BA666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4</w:t>
            </w:r>
          </w:p>
        </w:tc>
        <w:tc>
          <w:tcPr>
            <w:tcW w:w="466" w:type="pct"/>
            <w:tcBorders>
              <w:top w:val="nil"/>
              <w:left w:val="nil"/>
              <w:bottom w:val="single" w:sz="4" w:space="0" w:color="auto"/>
              <w:right w:val="single" w:sz="4" w:space="0" w:color="auto"/>
            </w:tcBorders>
            <w:noWrap/>
            <w:vAlign w:val="center"/>
            <w:hideMark/>
          </w:tcPr>
          <w:p w14:paraId="5EF845A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0.27</w:t>
            </w:r>
          </w:p>
        </w:tc>
        <w:tc>
          <w:tcPr>
            <w:tcW w:w="760" w:type="pct"/>
            <w:tcBorders>
              <w:top w:val="nil"/>
              <w:left w:val="nil"/>
              <w:bottom w:val="single" w:sz="4" w:space="0" w:color="auto"/>
              <w:right w:val="single" w:sz="4" w:space="0" w:color="auto"/>
            </w:tcBorders>
            <w:noWrap/>
            <w:vAlign w:val="center"/>
            <w:hideMark/>
          </w:tcPr>
          <w:p w14:paraId="7595F52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0.0003</w:t>
            </w:r>
          </w:p>
        </w:tc>
        <w:tc>
          <w:tcPr>
            <w:tcW w:w="760" w:type="pct"/>
            <w:tcBorders>
              <w:top w:val="nil"/>
              <w:left w:val="nil"/>
              <w:bottom w:val="single" w:sz="4" w:space="0" w:color="auto"/>
              <w:right w:val="single" w:sz="4" w:space="0" w:color="auto"/>
            </w:tcBorders>
            <w:noWrap/>
            <w:vAlign w:val="center"/>
            <w:hideMark/>
          </w:tcPr>
          <w:p w14:paraId="14E9F9C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0.0138</w:t>
            </w:r>
          </w:p>
        </w:tc>
        <w:tc>
          <w:tcPr>
            <w:tcW w:w="534" w:type="pct"/>
            <w:tcBorders>
              <w:top w:val="nil"/>
              <w:left w:val="nil"/>
              <w:bottom w:val="single" w:sz="4" w:space="0" w:color="auto"/>
              <w:right w:val="single" w:sz="4" w:space="0" w:color="auto"/>
            </w:tcBorders>
            <w:noWrap/>
            <w:vAlign w:val="center"/>
            <w:hideMark/>
          </w:tcPr>
          <w:p w14:paraId="6F20652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0.5452</w:t>
            </w:r>
          </w:p>
        </w:tc>
        <w:tc>
          <w:tcPr>
            <w:tcW w:w="533" w:type="pct"/>
            <w:tcBorders>
              <w:top w:val="nil"/>
              <w:left w:val="nil"/>
              <w:bottom w:val="single" w:sz="4" w:space="0" w:color="auto"/>
              <w:right w:val="single" w:sz="4" w:space="0" w:color="auto"/>
            </w:tcBorders>
            <w:noWrap/>
            <w:vAlign w:val="center"/>
            <w:hideMark/>
          </w:tcPr>
          <w:p w14:paraId="48D5F19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0.5315</w:t>
            </w:r>
          </w:p>
        </w:tc>
      </w:tr>
      <w:tr w:rsidR="0024781B" w:rsidRPr="0024781B" w14:paraId="254DA4F5"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3568A91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B2CC04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5</w:t>
            </w:r>
          </w:p>
        </w:tc>
        <w:tc>
          <w:tcPr>
            <w:tcW w:w="466" w:type="pct"/>
            <w:tcBorders>
              <w:top w:val="nil"/>
              <w:left w:val="nil"/>
              <w:bottom w:val="single" w:sz="4" w:space="0" w:color="auto"/>
              <w:right w:val="single" w:sz="4" w:space="0" w:color="auto"/>
            </w:tcBorders>
            <w:noWrap/>
            <w:vAlign w:val="center"/>
            <w:hideMark/>
          </w:tcPr>
          <w:p w14:paraId="4ED988E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0.264</w:t>
            </w:r>
          </w:p>
        </w:tc>
        <w:tc>
          <w:tcPr>
            <w:tcW w:w="760" w:type="pct"/>
            <w:tcBorders>
              <w:top w:val="nil"/>
              <w:left w:val="nil"/>
              <w:bottom w:val="single" w:sz="4" w:space="0" w:color="auto"/>
              <w:right w:val="single" w:sz="4" w:space="0" w:color="auto"/>
            </w:tcBorders>
            <w:noWrap/>
            <w:vAlign w:val="center"/>
            <w:hideMark/>
          </w:tcPr>
          <w:p w14:paraId="0A671F8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0.0105</w:t>
            </w:r>
          </w:p>
        </w:tc>
        <w:tc>
          <w:tcPr>
            <w:tcW w:w="760" w:type="pct"/>
            <w:tcBorders>
              <w:top w:val="nil"/>
              <w:left w:val="nil"/>
              <w:bottom w:val="single" w:sz="4" w:space="0" w:color="auto"/>
              <w:right w:val="single" w:sz="4" w:space="0" w:color="auto"/>
            </w:tcBorders>
            <w:noWrap/>
            <w:vAlign w:val="center"/>
            <w:hideMark/>
          </w:tcPr>
          <w:p w14:paraId="31323F3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0.00001118</w:t>
            </w:r>
          </w:p>
        </w:tc>
        <w:tc>
          <w:tcPr>
            <w:tcW w:w="534" w:type="pct"/>
            <w:tcBorders>
              <w:top w:val="nil"/>
              <w:left w:val="nil"/>
              <w:bottom w:val="single" w:sz="4" w:space="0" w:color="auto"/>
              <w:right w:val="single" w:sz="4" w:space="0" w:color="auto"/>
            </w:tcBorders>
            <w:noWrap/>
            <w:vAlign w:val="center"/>
            <w:hideMark/>
          </w:tcPr>
          <w:p w14:paraId="6FAEDB8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0.5558</w:t>
            </w:r>
          </w:p>
        </w:tc>
        <w:tc>
          <w:tcPr>
            <w:tcW w:w="533" w:type="pct"/>
            <w:tcBorders>
              <w:top w:val="nil"/>
              <w:left w:val="nil"/>
              <w:bottom w:val="single" w:sz="4" w:space="0" w:color="auto"/>
              <w:right w:val="single" w:sz="4" w:space="0" w:color="auto"/>
            </w:tcBorders>
            <w:noWrap/>
            <w:vAlign w:val="center"/>
            <w:hideMark/>
          </w:tcPr>
          <w:p w14:paraId="22294BC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0.5316</w:t>
            </w:r>
          </w:p>
        </w:tc>
      </w:tr>
      <w:tr w:rsidR="0024781B" w:rsidRPr="0024781B" w14:paraId="12A8C8B2"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2EBE084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4B51156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6</w:t>
            </w:r>
          </w:p>
        </w:tc>
        <w:tc>
          <w:tcPr>
            <w:tcW w:w="466" w:type="pct"/>
            <w:tcBorders>
              <w:top w:val="nil"/>
              <w:left w:val="nil"/>
              <w:bottom w:val="single" w:sz="4" w:space="0" w:color="auto"/>
              <w:right w:val="single" w:sz="4" w:space="0" w:color="auto"/>
            </w:tcBorders>
            <w:noWrap/>
            <w:vAlign w:val="center"/>
            <w:hideMark/>
          </w:tcPr>
          <w:p w14:paraId="00AF5A2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0.24</w:t>
            </w:r>
          </w:p>
        </w:tc>
        <w:tc>
          <w:tcPr>
            <w:tcW w:w="760" w:type="pct"/>
            <w:tcBorders>
              <w:top w:val="nil"/>
              <w:left w:val="nil"/>
              <w:bottom w:val="single" w:sz="4" w:space="0" w:color="auto"/>
              <w:right w:val="single" w:sz="4" w:space="0" w:color="auto"/>
            </w:tcBorders>
            <w:noWrap/>
            <w:vAlign w:val="center"/>
            <w:hideMark/>
          </w:tcPr>
          <w:p w14:paraId="6221569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0.0069</w:t>
            </w:r>
          </w:p>
        </w:tc>
        <w:tc>
          <w:tcPr>
            <w:tcW w:w="760" w:type="pct"/>
            <w:tcBorders>
              <w:top w:val="nil"/>
              <w:left w:val="nil"/>
              <w:bottom w:val="single" w:sz="4" w:space="0" w:color="auto"/>
              <w:right w:val="single" w:sz="4" w:space="0" w:color="auto"/>
            </w:tcBorders>
            <w:noWrap/>
            <w:vAlign w:val="center"/>
            <w:hideMark/>
          </w:tcPr>
          <w:p w14:paraId="3402C37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0.00000346</w:t>
            </w:r>
          </w:p>
        </w:tc>
        <w:tc>
          <w:tcPr>
            <w:tcW w:w="534" w:type="pct"/>
            <w:tcBorders>
              <w:top w:val="nil"/>
              <w:left w:val="nil"/>
              <w:bottom w:val="single" w:sz="4" w:space="0" w:color="auto"/>
              <w:right w:val="single" w:sz="4" w:space="0" w:color="auto"/>
            </w:tcBorders>
            <w:noWrap/>
            <w:vAlign w:val="center"/>
            <w:hideMark/>
          </w:tcPr>
          <w:p w14:paraId="6911291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0.5626</w:t>
            </w:r>
          </w:p>
        </w:tc>
        <w:tc>
          <w:tcPr>
            <w:tcW w:w="533" w:type="pct"/>
            <w:tcBorders>
              <w:top w:val="nil"/>
              <w:left w:val="nil"/>
              <w:bottom w:val="single" w:sz="4" w:space="0" w:color="auto"/>
              <w:right w:val="single" w:sz="4" w:space="0" w:color="auto"/>
            </w:tcBorders>
            <w:noWrap/>
            <w:vAlign w:val="center"/>
            <w:hideMark/>
          </w:tcPr>
          <w:p w14:paraId="5261F2B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0.5316</w:t>
            </w:r>
          </w:p>
        </w:tc>
      </w:tr>
      <w:tr w:rsidR="0024781B" w:rsidRPr="0024781B" w14:paraId="1C1AE3B6"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70281E5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4E1FF87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7</w:t>
            </w:r>
          </w:p>
        </w:tc>
        <w:tc>
          <w:tcPr>
            <w:tcW w:w="466" w:type="pct"/>
            <w:tcBorders>
              <w:top w:val="nil"/>
              <w:left w:val="nil"/>
              <w:bottom w:val="single" w:sz="4" w:space="0" w:color="auto"/>
              <w:right w:val="single" w:sz="4" w:space="0" w:color="auto"/>
            </w:tcBorders>
            <w:noWrap/>
            <w:vAlign w:val="center"/>
            <w:hideMark/>
          </w:tcPr>
          <w:p w14:paraId="3B8BF4E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0.197</w:t>
            </w:r>
          </w:p>
        </w:tc>
        <w:tc>
          <w:tcPr>
            <w:tcW w:w="760" w:type="pct"/>
            <w:tcBorders>
              <w:top w:val="nil"/>
              <w:left w:val="nil"/>
              <w:bottom w:val="single" w:sz="4" w:space="0" w:color="auto"/>
              <w:right w:val="single" w:sz="4" w:space="0" w:color="auto"/>
            </w:tcBorders>
            <w:noWrap/>
            <w:vAlign w:val="center"/>
            <w:hideMark/>
          </w:tcPr>
          <w:p w14:paraId="0340001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0.0056</w:t>
            </w:r>
          </w:p>
        </w:tc>
        <w:tc>
          <w:tcPr>
            <w:tcW w:w="760" w:type="pct"/>
            <w:tcBorders>
              <w:top w:val="nil"/>
              <w:left w:val="nil"/>
              <w:bottom w:val="single" w:sz="4" w:space="0" w:color="auto"/>
              <w:right w:val="single" w:sz="4" w:space="0" w:color="auto"/>
            </w:tcBorders>
            <w:noWrap/>
            <w:vAlign w:val="center"/>
            <w:hideMark/>
          </w:tcPr>
          <w:p w14:paraId="494F491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0.0053</w:t>
            </w:r>
          </w:p>
        </w:tc>
        <w:tc>
          <w:tcPr>
            <w:tcW w:w="534" w:type="pct"/>
            <w:tcBorders>
              <w:top w:val="nil"/>
              <w:left w:val="nil"/>
              <w:bottom w:val="single" w:sz="4" w:space="0" w:color="auto"/>
              <w:right w:val="single" w:sz="4" w:space="0" w:color="auto"/>
            </w:tcBorders>
            <w:noWrap/>
            <w:vAlign w:val="center"/>
            <w:hideMark/>
          </w:tcPr>
          <w:p w14:paraId="01B3EB0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0.5682</w:t>
            </w:r>
          </w:p>
        </w:tc>
        <w:tc>
          <w:tcPr>
            <w:tcW w:w="533" w:type="pct"/>
            <w:tcBorders>
              <w:top w:val="nil"/>
              <w:left w:val="nil"/>
              <w:bottom w:val="single" w:sz="4" w:space="0" w:color="auto"/>
              <w:right w:val="single" w:sz="4" w:space="0" w:color="auto"/>
            </w:tcBorders>
            <w:noWrap/>
            <w:vAlign w:val="center"/>
            <w:hideMark/>
          </w:tcPr>
          <w:p w14:paraId="6E4D073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0.5369</w:t>
            </w:r>
          </w:p>
        </w:tc>
      </w:tr>
      <w:tr w:rsidR="0024781B" w:rsidRPr="0024781B" w14:paraId="0B3C16CF"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E9E8AF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33461B5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8</w:t>
            </w:r>
          </w:p>
        </w:tc>
        <w:tc>
          <w:tcPr>
            <w:tcW w:w="466" w:type="pct"/>
            <w:tcBorders>
              <w:top w:val="nil"/>
              <w:left w:val="nil"/>
              <w:bottom w:val="single" w:sz="4" w:space="0" w:color="auto"/>
              <w:right w:val="single" w:sz="4" w:space="0" w:color="auto"/>
            </w:tcBorders>
            <w:noWrap/>
            <w:vAlign w:val="center"/>
            <w:hideMark/>
          </w:tcPr>
          <w:p w14:paraId="2394C5B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0.184</w:t>
            </w:r>
          </w:p>
        </w:tc>
        <w:tc>
          <w:tcPr>
            <w:tcW w:w="760" w:type="pct"/>
            <w:tcBorders>
              <w:top w:val="nil"/>
              <w:left w:val="nil"/>
              <w:bottom w:val="single" w:sz="4" w:space="0" w:color="auto"/>
              <w:right w:val="single" w:sz="4" w:space="0" w:color="auto"/>
            </w:tcBorders>
            <w:noWrap/>
            <w:vAlign w:val="center"/>
            <w:hideMark/>
          </w:tcPr>
          <w:p w14:paraId="1D7275F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0.0069</w:t>
            </w:r>
          </w:p>
        </w:tc>
        <w:tc>
          <w:tcPr>
            <w:tcW w:w="760" w:type="pct"/>
            <w:tcBorders>
              <w:top w:val="nil"/>
              <w:left w:val="nil"/>
              <w:bottom w:val="single" w:sz="4" w:space="0" w:color="auto"/>
              <w:right w:val="single" w:sz="4" w:space="0" w:color="auto"/>
            </w:tcBorders>
            <w:noWrap/>
            <w:vAlign w:val="center"/>
            <w:hideMark/>
          </w:tcPr>
          <w:p w14:paraId="4B2384A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0.0052</w:t>
            </w:r>
          </w:p>
        </w:tc>
        <w:tc>
          <w:tcPr>
            <w:tcW w:w="534" w:type="pct"/>
            <w:tcBorders>
              <w:top w:val="nil"/>
              <w:left w:val="nil"/>
              <w:bottom w:val="single" w:sz="4" w:space="0" w:color="auto"/>
              <w:right w:val="single" w:sz="4" w:space="0" w:color="auto"/>
            </w:tcBorders>
            <w:noWrap/>
            <w:vAlign w:val="center"/>
            <w:hideMark/>
          </w:tcPr>
          <w:p w14:paraId="2CA5D0C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0.575</w:t>
            </w:r>
          </w:p>
        </w:tc>
        <w:tc>
          <w:tcPr>
            <w:tcW w:w="533" w:type="pct"/>
            <w:tcBorders>
              <w:top w:val="nil"/>
              <w:left w:val="nil"/>
              <w:bottom w:val="single" w:sz="4" w:space="0" w:color="auto"/>
              <w:right w:val="single" w:sz="4" w:space="0" w:color="auto"/>
            </w:tcBorders>
            <w:noWrap/>
            <w:vAlign w:val="center"/>
            <w:hideMark/>
          </w:tcPr>
          <w:p w14:paraId="7047BD7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0.542</w:t>
            </w:r>
          </w:p>
        </w:tc>
      </w:tr>
      <w:tr w:rsidR="0024781B" w:rsidRPr="0024781B" w14:paraId="517D7DD6"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B43CCD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1316B63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9</w:t>
            </w:r>
          </w:p>
        </w:tc>
        <w:tc>
          <w:tcPr>
            <w:tcW w:w="466" w:type="pct"/>
            <w:tcBorders>
              <w:top w:val="nil"/>
              <w:left w:val="nil"/>
              <w:bottom w:val="single" w:sz="4" w:space="0" w:color="auto"/>
              <w:right w:val="single" w:sz="4" w:space="0" w:color="auto"/>
            </w:tcBorders>
            <w:noWrap/>
            <w:vAlign w:val="center"/>
            <w:hideMark/>
          </w:tcPr>
          <w:p w14:paraId="695A235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0.17</w:t>
            </w:r>
          </w:p>
        </w:tc>
        <w:tc>
          <w:tcPr>
            <w:tcW w:w="760" w:type="pct"/>
            <w:tcBorders>
              <w:top w:val="nil"/>
              <w:left w:val="nil"/>
              <w:bottom w:val="single" w:sz="4" w:space="0" w:color="auto"/>
              <w:right w:val="single" w:sz="4" w:space="0" w:color="auto"/>
            </w:tcBorders>
            <w:noWrap/>
            <w:vAlign w:val="center"/>
            <w:hideMark/>
          </w:tcPr>
          <w:p w14:paraId="420AB10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0.0142</w:t>
            </w:r>
          </w:p>
        </w:tc>
        <w:tc>
          <w:tcPr>
            <w:tcW w:w="760" w:type="pct"/>
            <w:tcBorders>
              <w:top w:val="nil"/>
              <w:left w:val="nil"/>
              <w:bottom w:val="single" w:sz="4" w:space="0" w:color="auto"/>
              <w:right w:val="single" w:sz="4" w:space="0" w:color="auto"/>
            </w:tcBorders>
            <w:noWrap/>
            <w:vAlign w:val="center"/>
            <w:hideMark/>
          </w:tcPr>
          <w:p w14:paraId="2F35122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0.0286</w:t>
            </w:r>
          </w:p>
        </w:tc>
        <w:tc>
          <w:tcPr>
            <w:tcW w:w="534" w:type="pct"/>
            <w:tcBorders>
              <w:top w:val="nil"/>
              <w:left w:val="nil"/>
              <w:bottom w:val="single" w:sz="4" w:space="0" w:color="auto"/>
              <w:right w:val="single" w:sz="4" w:space="0" w:color="auto"/>
            </w:tcBorders>
            <w:noWrap/>
            <w:vAlign w:val="center"/>
            <w:hideMark/>
          </w:tcPr>
          <w:p w14:paraId="22067B7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0.5892</w:t>
            </w:r>
          </w:p>
        </w:tc>
        <w:tc>
          <w:tcPr>
            <w:tcW w:w="533" w:type="pct"/>
            <w:tcBorders>
              <w:top w:val="nil"/>
              <w:left w:val="nil"/>
              <w:bottom w:val="single" w:sz="4" w:space="0" w:color="auto"/>
              <w:right w:val="single" w:sz="4" w:space="0" w:color="auto"/>
            </w:tcBorders>
            <w:noWrap/>
            <w:vAlign w:val="center"/>
            <w:hideMark/>
          </w:tcPr>
          <w:p w14:paraId="6DBB9CD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0.5707</w:t>
            </w:r>
          </w:p>
        </w:tc>
      </w:tr>
      <w:tr w:rsidR="0024781B" w:rsidRPr="0024781B" w14:paraId="7E3B49DB"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5651536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8F8ABE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10</w:t>
            </w:r>
          </w:p>
        </w:tc>
        <w:tc>
          <w:tcPr>
            <w:tcW w:w="466" w:type="pct"/>
            <w:tcBorders>
              <w:top w:val="nil"/>
              <w:left w:val="nil"/>
              <w:bottom w:val="single" w:sz="4" w:space="0" w:color="auto"/>
              <w:right w:val="single" w:sz="4" w:space="0" w:color="auto"/>
            </w:tcBorders>
            <w:noWrap/>
            <w:vAlign w:val="center"/>
            <w:hideMark/>
          </w:tcPr>
          <w:p w14:paraId="46E6589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0.158</w:t>
            </w:r>
          </w:p>
        </w:tc>
        <w:tc>
          <w:tcPr>
            <w:tcW w:w="760" w:type="pct"/>
            <w:tcBorders>
              <w:top w:val="nil"/>
              <w:left w:val="nil"/>
              <w:bottom w:val="single" w:sz="4" w:space="0" w:color="auto"/>
              <w:right w:val="single" w:sz="4" w:space="0" w:color="auto"/>
            </w:tcBorders>
            <w:noWrap/>
            <w:vAlign w:val="center"/>
            <w:hideMark/>
          </w:tcPr>
          <w:p w14:paraId="0DE2474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0.0062</w:t>
            </w:r>
          </w:p>
        </w:tc>
        <w:tc>
          <w:tcPr>
            <w:tcW w:w="760" w:type="pct"/>
            <w:tcBorders>
              <w:top w:val="nil"/>
              <w:left w:val="nil"/>
              <w:bottom w:val="single" w:sz="4" w:space="0" w:color="auto"/>
              <w:right w:val="single" w:sz="4" w:space="0" w:color="auto"/>
            </w:tcBorders>
            <w:noWrap/>
            <w:vAlign w:val="center"/>
            <w:hideMark/>
          </w:tcPr>
          <w:p w14:paraId="3CD4D97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0.0087</w:t>
            </w:r>
          </w:p>
        </w:tc>
        <w:tc>
          <w:tcPr>
            <w:tcW w:w="534" w:type="pct"/>
            <w:tcBorders>
              <w:top w:val="nil"/>
              <w:left w:val="nil"/>
              <w:bottom w:val="single" w:sz="4" w:space="0" w:color="auto"/>
              <w:right w:val="single" w:sz="4" w:space="0" w:color="auto"/>
            </w:tcBorders>
            <w:noWrap/>
            <w:vAlign w:val="center"/>
            <w:hideMark/>
          </w:tcPr>
          <w:p w14:paraId="4CA6807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0.5954</w:t>
            </w:r>
          </w:p>
        </w:tc>
        <w:tc>
          <w:tcPr>
            <w:tcW w:w="533" w:type="pct"/>
            <w:tcBorders>
              <w:top w:val="nil"/>
              <w:left w:val="nil"/>
              <w:bottom w:val="single" w:sz="4" w:space="0" w:color="auto"/>
              <w:right w:val="single" w:sz="4" w:space="0" w:color="auto"/>
            </w:tcBorders>
            <w:noWrap/>
            <w:vAlign w:val="center"/>
            <w:hideMark/>
          </w:tcPr>
          <w:p w14:paraId="2A9A585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0.5794</w:t>
            </w:r>
          </w:p>
        </w:tc>
      </w:tr>
      <w:tr w:rsidR="0024781B" w:rsidRPr="0024781B" w14:paraId="7D7A9617"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38D515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1F7751E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11</w:t>
            </w:r>
          </w:p>
        </w:tc>
        <w:tc>
          <w:tcPr>
            <w:tcW w:w="466" w:type="pct"/>
            <w:tcBorders>
              <w:top w:val="nil"/>
              <w:left w:val="nil"/>
              <w:bottom w:val="single" w:sz="4" w:space="0" w:color="auto"/>
              <w:right w:val="single" w:sz="4" w:space="0" w:color="auto"/>
            </w:tcBorders>
            <w:noWrap/>
            <w:vAlign w:val="center"/>
            <w:hideMark/>
          </w:tcPr>
          <w:p w14:paraId="3F8DBAB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0.144</w:t>
            </w:r>
          </w:p>
        </w:tc>
        <w:tc>
          <w:tcPr>
            <w:tcW w:w="760" w:type="pct"/>
            <w:tcBorders>
              <w:top w:val="nil"/>
              <w:left w:val="nil"/>
              <w:bottom w:val="single" w:sz="4" w:space="0" w:color="auto"/>
              <w:right w:val="single" w:sz="4" w:space="0" w:color="auto"/>
            </w:tcBorders>
            <w:noWrap/>
            <w:vAlign w:val="center"/>
            <w:hideMark/>
          </w:tcPr>
          <w:p w14:paraId="3B4120B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0.0107</w:t>
            </w:r>
          </w:p>
        </w:tc>
        <w:tc>
          <w:tcPr>
            <w:tcW w:w="760" w:type="pct"/>
            <w:tcBorders>
              <w:top w:val="nil"/>
              <w:left w:val="nil"/>
              <w:bottom w:val="single" w:sz="4" w:space="0" w:color="auto"/>
              <w:right w:val="single" w:sz="4" w:space="0" w:color="auto"/>
            </w:tcBorders>
            <w:noWrap/>
            <w:vAlign w:val="center"/>
            <w:hideMark/>
          </w:tcPr>
          <w:p w14:paraId="4C90568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0.000005374</w:t>
            </w:r>
          </w:p>
        </w:tc>
        <w:tc>
          <w:tcPr>
            <w:tcW w:w="534" w:type="pct"/>
            <w:tcBorders>
              <w:top w:val="nil"/>
              <w:left w:val="nil"/>
              <w:bottom w:val="single" w:sz="4" w:space="0" w:color="auto"/>
              <w:right w:val="single" w:sz="4" w:space="0" w:color="auto"/>
            </w:tcBorders>
            <w:noWrap/>
            <w:vAlign w:val="center"/>
            <w:hideMark/>
          </w:tcPr>
          <w:p w14:paraId="585481A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0.6061</w:t>
            </w:r>
          </w:p>
        </w:tc>
        <w:tc>
          <w:tcPr>
            <w:tcW w:w="533" w:type="pct"/>
            <w:tcBorders>
              <w:top w:val="nil"/>
              <w:left w:val="nil"/>
              <w:bottom w:val="single" w:sz="4" w:space="0" w:color="auto"/>
              <w:right w:val="single" w:sz="4" w:space="0" w:color="auto"/>
            </w:tcBorders>
            <w:noWrap/>
            <w:vAlign w:val="center"/>
            <w:hideMark/>
          </w:tcPr>
          <w:p w14:paraId="3CFE291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0.5794</w:t>
            </w:r>
          </w:p>
        </w:tc>
      </w:tr>
      <w:tr w:rsidR="0024781B" w:rsidRPr="0024781B" w14:paraId="733EC35D"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62DCE88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4FD1DD7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12</w:t>
            </w:r>
          </w:p>
        </w:tc>
        <w:tc>
          <w:tcPr>
            <w:tcW w:w="466" w:type="pct"/>
            <w:tcBorders>
              <w:top w:val="nil"/>
              <w:left w:val="nil"/>
              <w:bottom w:val="single" w:sz="4" w:space="0" w:color="auto"/>
              <w:right w:val="single" w:sz="4" w:space="0" w:color="auto"/>
            </w:tcBorders>
            <w:noWrap/>
            <w:vAlign w:val="center"/>
            <w:hideMark/>
          </w:tcPr>
          <w:p w14:paraId="4129BDD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0.128</w:t>
            </w:r>
          </w:p>
        </w:tc>
        <w:tc>
          <w:tcPr>
            <w:tcW w:w="760" w:type="pct"/>
            <w:tcBorders>
              <w:top w:val="nil"/>
              <w:left w:val="nil"/>
              <w:bottom w:val="single" w:sz="4" w:space="0" w:color="auto"/>
              <w:right w:val="single" w:sz="4" w:space="0" w:color="auto"/>
            </w:tcBorders>
            <w:noWrap/>
            <w:vAlign w:val="center"/>
            <w:hideMark/>
          </w:tcPr>
          <w:p w14:paraId="796520B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0.0058</w:t>
            </w:r>
          </w:p>
        </w:tc>
        <w:tc>
          <w:tcPr>
            <w:tcW w:w="760" w:type="pct"/>
            <w:tcBorders>
              <w:top w:val="nil"/>
              <w:left w:val="nil"/>
              <w:bottom w:val="single" w:sz="4" w:space="0" w:color="auto"/>
              <w:right w:val="single" w:sz="4" w:space="0" w:color="auto"/>
            </w:tcBorders>
            <w:noWrap/>
            <w:vAlign w:val="center"/>
            <w:hideMark/>
          </w:tcPr>
          <w:p w14:paraId="37A437F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0.00002667</w:t>
            </w:r>
          </w:p>
        </w:tc>
        <w:tc>
          <w:tcPr>
            <w:tcW w:w="534" w:type="pct"/>
            <w:tcBorders>
              <w:top w:val="nil"/>
              <w:left w:val="nil"/>
              <w:bottom w:val="single" w:sz="4" w:space="0" w:color="auto"/>
              <w:right w:val="single" w:sz="4" w:space="0" w:color="auto"/>
            </w:tcBorders>
            <w:noWrap/>
            <w:vAlign w:val="center"/>
            <w:hideMark/>
          </w:tcPr>
          <w:p w14:paraId="3203B66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0.6119</w:t>
            </w:r>
          </w:p>
        </w:tc>
        <w:tc>
          <w:tcPr>
            <w:tcW w:w="533" w:type="pct"/>
            <w:tcBorders>
              <w:top w:val="nil"/>
              <w:left w:val="nil"/>
              <w:bottom w:val="single" w:sz="4" w:space="0" w:color="auto"/>
              <w:right w:val="single" w:sz="4" w:space="0" w:color="auto"/>
            </w:tcBorders>
            <w:noWrap/>
            <w:vAlign w:val="center"/>
            <w:hideMark/>
          </w:tcPr>
          <w:p w14:paraId="537965A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0.5794</w:t>
            </w:r>
          </w:p>
        </w:tc>
      </w:tr>
      <w:tr w:rsidR="0024781B" w:rsidRPr="0024781B" w14:paraId="280329EC"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9D9A9F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3E5B3BA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13</w:t>
            </w:r>
          </w:p>
        </w:tc>
        <w:tc>
          <w:tcPr>
            <w:tcW w:w="466" w:type="pct"/>
            <w:tcBorders>
              <w:top w:val="nil"/>
              <w:left w:val="nil"/>
              <w:bottom w:val="single" w:sz="4" w:space="0" w:color="auto"/>
              <w:right w:val="single" w:sz="4" w:space="0" w:color="auto"/>
            </w:tcBorders>
            <w:noWrap/>
            <w:vAlign w:val="center"/>
            <w:hideMark/>
          </w:tcPr>
          <w:p w14:paraId="4D0B7ED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0.114</w:t>
            </w:r>
          </w:p>
        </w:tc>
        <w:tc>
          <w:tcPr>
            <w:tcW w:w="760" w:type="pct"/>
            <w:tcBorders>
              <w:top w:val="nil"/>
              <w:left w:val="nil"/>
              <w:bottom w:val="single" w:sz="4" w:space="0" w:color="auto"/>
              <w:right w:val="single" w:sz="4" w:space="0" w:color="auto"/>
            </w:tcBorders>
            <w:noWrap/>
            <w:vAlign w:val="center"/>
            <w:hideMark/>
          </w:tcPr>
          <w:p w14:paraId="4D0D881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0.0001</w:t>
            </w:r>
          </w:p>
        </w:tc>
        <w:tc>
          <w:tcPr>
            <w:tcW w:w="760" w:type="pct"/>
            <w:tcBorders>
              <w:top w:val="nil"/>
              <w:left w:val="nil"/>
              <w:bottom w:val="single" w:sz="4" w:space="0" w:color="auto"/>
              <w:right w:val="single" w:sz="4" w:space="0" w:color="auto"/>
            </w:tcBorders>
            <w:noWrap/>
            <w:vAlign w:val="center"/>
            <w:hideMark/>
          </w:tcPr>
          <w:p w14:paraId="1B29FA7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7.356E-07</w:t>
            </w:r>
          </w:p>
        </w:tc>
        <w:tc>
          <w:tcPr>
            <w:tcW w:w="534" w:type="pct"/>
            <w:tcBorders>
              <w:top w:val="nil"/>
              <w:left w:val="nil"/>
              <w:bottom w:val="single" w:sz="4" w:space="0" w:color="auto"/>
              <w:right w:val="single" w:sz="4" w:space="0" w:color="auto"/>
            </w:tcBorders>
            <w:noWrap/>
            <w:vAlign w:val="center"/>
            <w:hideMark/>
          </w:tcPr>
          <w:p w14:paraId="3479D47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0.612</w:t>
            </w:r>
          </w:p>
        </w:tc>
        <w:tc>
          <w:tcPr>
            <w:tcW w:w="533" w:type="pct"/>
            <w:tcBorders>
              <w:top w:val="nil"/>
              <w:left w:val="nil"/>
              <w:bottom w:val="single" w:sz="4" w:space="0" w:color="auto"/>
              <w:right w:val="single" w:sz="4" w:space="0" w:color="auto"/>
            </w:tcBorders>
            <w:noWrap/>
            <w:vAlign w:val="center"/>
            <w:hideMark/>
          </w:tcPr>
          <w:p w14:paraId="40D78B2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0.5794</w:t>
            </w:r>
          </w:p>
        </w:tc>
      </w:tr>
      <w:tr w:rsidR="0024781B" w:rsidRPr="0024781B" w14:paraId="6D5ED8F9"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C6BFDC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75F39A3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14</w:t>
            </w:r>
          </w:p>
        </w:tc>
        <w:tc>
          <w:tcPr>
            <w:tcW w:w="466" w:type="pct"/>
            <w:tcBorders>
              <w:top w:val="nil"/>
              <w:left w:val="nil"/>
              <w:bottom w:val="single" w:sz="4" w:space="0" w:color="auto"/>
              <w:right w:val="single" w:sz="4" w:space="0" w:color="auto"/>
            </w:tcBorders>
            <w:noWrap/>
            <w:vAlign w:val="center"/>
            <w:hideMark/>
          </w:tcPr>
          <w:p w14:paraId="1D70823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0.106</w:t>
            </w:r>
          </w:p>
        </w:tc>
        <w:tc>
          <w:tcPr>
            <w:tcW w:w="760" w:type="pct"/>
            <w:tcBorders>
              <w:top w:val="nil"/>
              <w:left w:val="nil"/>
              <w:bottom w:val="single" w:sz="4" w:space="0" w:color="auto"/>
              <w:right w:val="single" w:sz="4" w:space="0" w:color="auto"/>
            </w:tcBorders>
            <w:noWrap/>
            <w:vAlign w:val="center"/>
            <w:hideMark/>
          </w:tcPr>
          <w:p w14:paraId="0040DF4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0.00001677</w:t>
            </w:r>
          </w:p>
        </w:tc>
        <w:tc>
          <w:tcPr>
            <w:tcW w:w="760" w:type="pct"/>
            <w:tcBorders>
              <w:top w:val="nil"/>
              <w:left w:val="nil"/>
              <w:bottom w:val="single" w:sz="4" w:space="0" w:color="auto"/>
              <w:right w:val="single" w:sz="4" w:space="0" w:color="auto"/>
            </w:tcBorders>
            <w:noWrap/>
            <w:vAlign w:val="center"/>
            <w:hideMark/>
          </w:tcPr>
          <w:p w14:paraId="53C2C2C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0.0015</w:t>
            </w:r>
          </w:p>
        </w:tc>
        <w:tc>
          <w:tcPr>
            <w:tcW w:w="534" w:type="pct"/>
            <w:tcBorders>
              <w:top w:val="nil"/>
              <w:left w:val="nil"/>
              <w:bottom w:val="single" w:sz="4" w:space="0" w:color="auto"/>
              <w:right w:val="single" w:sz="4" w:space="0" w:color="auto"/>
            </w:tcBorders>
            <w:noWrap/>
            <w:vAlign w:val="center"/>
            <w:hideMark/>
          </w:tcPr>
          <w:p w14:paraId="71B7C65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0.612</w:t>
            </w:r>
          </w:p>
        </w:tc>
        <w:tc>
          <w:tcPr>
            <w:tcW w:w="533" w:type="pct"/>
            <w:tcBorders>
              <w:top w:val="nil"/>
              <w:left w:val="nil"/>
              <w:bottom w:val="single" w:sz="4" w:space="0" w:color="auto"/>
              <w:right w:val="single" w:sz="4" w:space="0" w:color="auto"/>
            </w:tcBorders>
            <w:noWrap/>
            <w:vAlign w:val="center"/>
            <w:hideMark/>
          </w:tcPr>
          <w:p w14:paraId="324071E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0.5809</w:t>
            </w:r>
          </w:p>
        </w:tc>
      </w:tr>
      <w:tr w:rsidR="0024781B" w:rsidRPr="0024781B" w14:paraId="02985687"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6AB6C6C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0F4F07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15</w:t>
            </w:r>
          </w:p>
        </w:tc>
        <w:tc>
          <w:tcPr>
            <w:tcW w:w="466" w:type="pct"/>
            <w:tcBorders>
              <w:top w:val="nil"/>
              <w:left w:val="nil"/>
              <w:bottom w:val="single" w:sz="4" w:space="0" w:color="auto"/>
              <w:right w:val="single" w:sz="4" w:space="0" w:color="auto"/>
            </w:tcBorders>
            <w:noWrap/>
            <w:vAlign w:val="center"/>
            <w:hideMark/>
          </w:tcPr>
          <w:p w14:paraId="4FB9470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0.093</w:t>
            </w:r>
          </w:p>
        </w:tc>
        <w:tc>
          <w:tcPr>
            <w:tcW w:w="760" w:type="pct"/>
            <w:tcBorders>
              <w:top w:val="nil"/>
              <w:left w:val="nil"/>
              <w:bottom w:val="single" w:sz="4" w:space="0" w:color="auto"/>
              <w:right w:val="single" w:sz="4" w:space="0" w:color="auto"/>
            </w:tcBorders>
            <w:noWrap/>
            <w:vAlign w:val="center"/>
            <w:hideMark/>
          </w:tcPr>
          <w:p w14:paraId="11E72D9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0.0000334</w:t>
            </w:r>
          </w:p>
        </w:tc>
        <w:tc>
          <w:tcPr>
            <w:tcW w:w="760" w:type="pct"/>
            <w:tcBorders>
              <w:top w:val="nil"/>
              <w:left w:val="nil"/>
              <w:bottom w:val="single" w:sz="4" w:space="0" w:color="auto"/>
              <w:right w:val="single" w:sz="4" w:space="0" w:color="auto"/>
            </w:tcBorders>
            <w:noWrap/>
            <w:vAlign w:val="center"/>
            <w:hideMark/>
          </w:tcPr>
          <w:p w14:paraId="6CCDC35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0.0063</w:t>
            </w:r>
          </w:p>
        </w:tc>
        <w:tc>
          <w:tcPr>
            <w:tcW w:w="534" w:type="pct"/>
            <w:tcBorders>
              <w:top w:val="nil"/>
              <w:left w:val="nil"/>
              <w:bottom w:val="single" w:sz="4" w:space="0" w:color="auto"/>
              <w:right w:val="single" w:sz="4" w:space="0" w:color="auto"/>
            </w:tcBorders>
            <w:noWrap/>
            <w:vAlign w:val="center"/>
            <w:hideMark/>
          </w:tcPr>
          <w:p w14:paraId="2CCAC7C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0.6121</w:t>
            </w:r>
          </w:p>
        </w:tc>
        <w:tc>
          <w:tcPr>
            <w:tcW w:w="533" w:type="pct"/>
            <w:tcBorders>
              <w:top w:val="nil"/>
              <w:left w:val="nil"/>
              <w:bottom w:val="single" w:sz="4" w:space="0" w:color="auto"/>
              <w:right w:val="single" w:sz="4" w:space="0" w:color="auto"/>
            </w:tcBorders>
            <w:noWrap/>
            <w:vAlign w:val="center"/>
            <w:hideMark/>
          </w:tcPr>
          <w:p w14:paraId="7A5DFBF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41457CC5"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293C2F3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4EC375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16</w:t>
            </w:r>
          </w:p>
        </w:tc>
        <w:tc>
          <w:tcPr>
            <w:tcW w:w="466" w:type="pct"/>
            <w:tcBorders>
              <w:top w:val="nil"/>
              <w:left w:val="nil"/>
              <w:bottom w:val="single" w:sz="4" w:space="0" w:color="auto"/>
              <w:right w:val="single" w:sz="4" w:space="0" w:color="auto"/>
            </w:tcBorders>
            <w:noWrap/>
            <w:vAlign w:val="center"/>
            <w:hideMark/>
          </w:tcPr>
          <w:p w14:paraId="7513AD5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0.09</w:t>
            </w:r>
          </w:p>
        </w:tc>
        <w:tc>
          <w:tcPr>
            <w:tcW w:w="760" w:type="pct"/>
            <w:tcBorders>
              <w:top w:val="nil"/>
              <w:left w:val="nil"/>
              <w:bottom w:val="single" w:sz="4" w:space="0" w:color="auto"/>
              <w:right w:val="single" w:sz="4" w:space="0" w:color="auto"/>
            </w:tcBorders>
            <w:noWrap/>
            <w:vAlign w:val="center"/>
            <w:hideMark/>
          </w:tcPr>
          <w:p w14:paraId="0EEEC1C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0.0041</w:t>
            </w:r>
          </w:p>
        </w:tc>
        <w:tc>
          <w:tcPr>
            <w:tcW w:w="760" w:type="pct"/>
            <w:tcBorders>
              <w:top w:val="nil"/>
              <w:left w:val="nil"/>
              <w:bottom w:val="single" w:sz="4" w:space="0" w:color="auto"/>
              <w:right w:val="single" w:sz="4" w:space="0" w:color="auto"/>
            </w:tcBorders>
            <w:noWrap/>
            <w:vAlign w:val="center"/>
            <w:hideMark/>
          </w:tcPr>
          <w:p w14:paraId="788D701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5.427E-07</w:t>
            </w:r>
          </w:p>
        </w:tc>
        <w:tc>
          <w:tcPr>
            <w:tcW w:w="534" w:type="pct"/>
            <w:tcBorders>
              <w:top w:val="nil"/>
              <w:left w:val="nil"/>
              <w:bottom w:val="single" w:sz="4" w:space="0" w:color="auto"/>
              <w:right w:val="single" w:sz="4" w:space="0" w:color="auto"/>
            </w:tcBorders>
            <w:noWrap/>
            <w:vAlign w:val="center"/>
            <w:hideMark/>
          </w:tcPr>
          <w:p w14:paraId="65114EE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0.6162</w:t>
            </w:r>
          </w:p>
        </w:tc>
        <w:tc>
          <w:tcPr>
            <w:tcW w:w="533" w:type="pct"/>
            <w:tcBorders>
              <w:top w:val="nil"/>
              <w:left w:val="nil"/>
              <w:bottom w:val="single" w:sz="4" w:space="0" w:color="auto"/>
              <w:right w:val="single" w:sz="4" w:space="0" w:color="auto"/>
            </w:tcBorders>
            <w:noWrap/>
            <w:vAlign w:val="center"/>
            <w:hideMark/>
          </w:tcPr>
          <w:p w14:paraId="640C271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77DF9B16"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21D0675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531A0D7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17</w:t>
            </w:r>
          </w:p>
        </w:tc>
        <w:tc>
          <w:tcPr>
            <w:tcW w:w="466" w:type="pct"/>
            <w:tcBorders>
              <w:top w:val="nil"/>
              <w:left w:val="nil"/>
              <w:bottom w:val="single" w:sz="4" w:space="0" w:color="auto"/>
              <w:right w:val="single" w:sz="4" w:space="0" w:color="auto"/>
            </w:tcBorders>
            <w:noWrap/>
            <w:vAlign w:val="center"/>
            <w:hideMark/>
          </w:tcPr>
          <w:p w14:paraId="2982537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0.087</w:t>
            </w:r>
          </w:p>
        </w:tc>
        <w:tc>
          <w:tcPr>
            <w:tcW w:w="760" w:type="pct"/>
            <w:tcBorders>
              <w:top w:val="nil"/>
              <w:left w:val="nil"/>
              <w:bottom w:val="single" w:sz="4" w:space="0" w:color="auto"/>
              <w:right w:val="single" w:sz="4" w:space="0" w:color="auto"/>
            </w:tcBorders>
            <w:noWrap/>
            <w:vAlign w:val="center"/>
            <w:hideMark/>
          </w:tcPr>
          <w:p w14:paraId="07C7A9B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0.0015</w:t>
            </w:r>
          </w:p>
        </w:tc>
        <w:tc>
          <w:tcPr>
            <w:tcW w:w="760" w:type="pct"/>
            <w:tcBorders>
              <w:top w:val="nil"/>
              <w:left w:val="nil"/>
              <w:bottom w:val="single" w:sz="4" w:space="0" w:color="auto"/>
              <w:right w:val="single" w:sz="4" w:space="0" w:color="auto"/>
            </w:tcBorders>
            <w:noWrap/>
            <w:vAlign w:val="center"/>
            <w:hideMark/>
          </w:tcPr>
          <w:p w14:paraId="11C568A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w:t>
            </w:r>
          </w:p>
        </w:tc>
        <w:tc>
          <w:tcPr>
            <w:tcW w:w="534" w:type="pct"/>
            <w:tcBorders>
              <w:top w:val="nil"/>
              <w:left w:val="nil"/>
              <w:bottom w:val="single" w:sz="4" w:space="0" w:color="auto"/>
              <w:right w:val="single" w:sz="4" w:space="0" w:color="auto"/>
            </w:tcBorders>
            <w:noWrap/>
            <w:vAlign w:val="center"/>
            <w:hideMark/>
          </w:tcPr>
          <w:p w14:paraId="5D4DA75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0.6177</w:t>
            </w:r>
          </w:p>
        </w:tc>
        <w:tc>
          <w:tcPr>
            <w:tcW w:w="533" w:type="pct"/>
            <w:tcBorders>
              <w:top w:val="nil"/>
              <w:left w:val="nil"/>
              <w:bottom w:val="single" w:sz="4" w:space="0" w:color="auto"/>
              <w:right w:val="single" w:sz="4" w:space="0" w:color="auto"/>
            </w:tcBorders>
            <w:noWrap/>
            <w:vAlign w:val="center"/>
            <w:hideMark/>
          </w:tcPr>
          <w:p w14:paraId="07197D1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2478E412"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584D97B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33C364D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18</w:t>
            </w:r>
          </w:p>
        </w:tc>
        <w:tc>
          <w:tcPr>
            <w:tcW w:w="466" w:type="pct"/>
            <w:tcBorders>
              <w:top w:val="nil"/>
              <w:left w:val="nil"/>
              <w:bottom w:val="single" w:sz="4" w:space="0" w:color="auto"/>
              <w:right w:val="single" w:sz="4" w:space="0" w:color="auto"/>
            </w:tcBorders>
            <w:noWrap/>
            <w:vAlign w:val="center"/>
            <w:hideMark/>
          </w:tcPr>
          <w:p w14:paraId="6A012A0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0.066</w:t>
            </w:r>
          </w:p>
        </w:tc>
        <w:tc>
          <w:tcPr>
            <w:tcW w:w="760" w:type="pct"/>
            <w:tcBorders>
              <w:top w:val="nil"/>
              <w:left w:val="nil"/>
              <w:bottom w:val="single" w:sz="4" w:space="0" w:color="auto"/>
              <w:right w:val="single" w:sz="4" w:space="0" w:color="auto"/>
            </w:tcBorders>
            <w:noWrap/>
            <w:vAlign w:val="center"/>
            <w:hideMark/>
          </w:tcPr>
          <w:p w14:paraId="49B6542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0.0052</w:t>
            </w:r>
          </w:p>
        </w:tc>
        <w:tc>
          <w:tcPr>
            <w:tcW w:w="760" w:type="pct"/>
            <w:tcBorders>
              <w:top w:val="nil"/>
              <w:left w:val="nil"/>
              <w:bottom w:val="single" w:sz="4" w:space="0" w:color="auto"/>
              <w:right w:val="single" w:sz="4" w:space="0" w:color="auto"/>
            </w:tcBorders>
            <w:noWrap/>
            <w:vAlign w:val="center"/>
            <w:hideMark/>
          </w:tcPr>
          <w:p w14:paraId="72C6BDB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0.000001135</w:t>
            </w:r>
          </w:p>
        </w:tc>
        <w:tc>
          <w:tcPr>
            <w:tcW w:w="534" w:type="pct"/>
            <w:tcBorders>
              <w:top w:val="nil"/>
              <w:left w:val="nil"/>
              <w:bottom w:val="single" w:sz="4" w:space="0" w:color="auto"/>
              <w:right w:val="single" w:sz="4" w:space="0" w:color="auto"/>
            </w:tcBorders>
            <w:noWrap/>
            <w:vAlign w:val="center"/>
            <w:hideMark/>
          </w:tcPr>
          <w:p w14:paraId="4D6A2BF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0.6229</w:t>
            </w:r>
          </w:p>
        </w:tc>
        <w:tc>
          <w:tcPr>
            <w:tcW w:w="533" w:type="pct"/>
            <w:tcBorders>
              <w:top w:val="nil"/>
              <w:left w:val="nil"/>
              <w:bottom w:val="single" w:sz="4" w:space="0" w:color="auto"/>
              <w:right w:val="single" w:sz="4" w:space="0" w:color="auto"/>
            </w:tcBorders>
            <w:noWrap/>
            <w:vAlign w:val="center"/>
            <w:hideMark/>
          </w:tcPr>
          <w:p w14:paraId="7D258C0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300D21A4"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CD25AF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3CF9443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19</w:t>
            </w:r>
          </w:p>
        </w:tc>
        <w:tc>
          <w:tcPr>
            <w:tcW w:w="466" w:type="pct"/>
            <w:tcBorders>
              <w:top w:val="nil"/>
              <w:left w:val="nil"/>
              <w:bottom w:val="single" w:sz="4" w:space="0" w:color="auto"/>
              <w:right w:val="single" w:sz="4" w:space="0" w:color="auto"/>
            </w:tcBorders>
            <w:noWrap/>
            <w:vAlign w:val="center"/>
            <w:hideMark/>
          </w:tcPr>
          <w:p w14:paraId="41BB0DE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0.054</w:t>
            </w:r>
          </w:p>
        </w:tc>
        <w:tc>
          <w:tcPr>
            <w:tcW w:w="760" w:type="pct"/>
            <w:tcBorders>
              <w:top w:val="nil"/>
              <w:left w:val="nil"/>
              <w:bottom w:val="single" w:sz="4" w:space="0" w:color="auto"/>
              <w:right w:val="single" w:sz="4" w:space="0" w:color="auto"/>
            </w:tcBorders>
            <w:noWrap/>
            <w:vAlign w:val="center"/>
            <w:hideMark/>
          </w:tcPr>
          <w:p w14:paraId="401156E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0.0018</w:t>
            </w:r>
          </w:p>
        </w:tc>
        <w:tc>
          <w:tcPr>
            <w:tcW w:w="760" w:type="pct"/>
            <w:tcBorders>
              <w:top w:val="nil"/>
              <w:left w:val="nil"/>
              <w:bottom w:val="single" w:sz="4" w:space="0" w:color="auto"/>
              <w:right w:val="single" w:sz="4" w:space="0" w:color="auto"/>
            </w:tcBorders>
            <w:noWrap/>
            <w:vAlign w:val="center"/>
            <w:hideMark/>
          </w:tcPr>
          <w:p w14:paraId="743F725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w:t>
            </w:r>
          </w:p>
        </w:tc>
        <w:tc>
          <w:tcPr>
            <w:tcW w:w="534" w:type="pct"/>
            <w:tcBorders>
              <w:top w:val="nil"/>
              <w:left w:val="nil"/>
              <w:bottom w:val="single" w:sz="4" w:space="0" w:color="auto"/>
              <w:right w:val="single" w:sz="4" w:space="0" w:color="auto"/>
            </w:tcBorders>
            <w:noWrap/>
            <w:vAlign w:val="center"/>
            <w:hideMark/>
          </w:tcPr>
          <w:p w14:paraId="4111998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0.6247</w:t>
            </w:r>
          </w:p>
        </w:tc>
        <w:tc>
          <w:tcPr>
            <w:tcW w:w="533" w:type="pct"/>
            <w:tcBorders>
              <w:top w:val="nil"/>
              <w:left w:val="nil"/>
              <w:bottom w:val="single" w:sz="4" w:space="0" w:color="auto"/>
              <w:right w:val="single" w:sz="4" w:space="0" w:color="auto"/>
            </w:tcBorders>
            <w:noWrap/>
            <w:vAlign w:val="center"/>
            <w:hideMark/>
          </w:tcPr>
          <w:p w14:paraId="5B3C36B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785C5C14"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02D06BC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10C31A3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20</w:t>
            </w:r>
          </w:p>
        </w:tc>
        <w:tc>
          <w:tcPr>
            <w:tcW w:w="466" w:type="pct"/>
            <w:tcBorders>
              <w:top w:val="nil"/>
              <w:left w:val="nil"/>
              <w:bottom w:val="single" w:sz="4" w:space="0" w:color="auto"/>
              <w:right w:val="single" w:sz="4" w:space="0" w:color="auto"/>
            </w:tcBorders>
            <w:noWrap/>
            <w:vAlign w:val="center"/>
            <w:hideMark/>
          </w:tcPr>
          <w:p w14:paraId="27D18BE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0.046</w:t>
            </w:r>
          </w:p>
        </w:tc>
        <w:tc>
          <w:tcPr>
            <w:tcW w:w="760" w:type="pct"/>
            <w:tcBorders>
              <w:top w:val="nil"/>
              <w:left w:val="nil"/>
              <w:bottom w:val="single" w:sz="4" w:space="0" w:color="auto"/>
              <w:right w:val="single" w:sz="4" w:space="0" w:color="auto"/>
            </w:tcBorders>
            <w:noWrap/>
            <w:vAlign w:val="center"/>
            <w:hideMark/>
          </w:tcPr>
          <w:p w14:paraId="2CF1A25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0.00001752</w:t>
            </w:r>
          </w:p>
        </w:tc>
        <w:tc>
          <w:tcPr>
            <w:tcW w:w="760" w:type="pct"/>
            <w:tcBorders>
              <w:top w:val="nil"/>
              <w:left w:val="nil"/>
              <w:bottom w:val="single" w:sz="4" w:space="0" w:color="auto"/>
              <w:right w:val="single" w:sz="4" w:space="0" w:color="auto"/>
            </w:tcBorders>
            <w:noWrap/>
            <w:vAlign w:val="center"/>
            <w:hideMark/>
          </w:tcPr>
          <w:p w14:paraId="4CEDD9F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0.000002697</w:t>
            </w:r>
          </w:p>
        </w:tc>
        <w:tc>
          <w:tcPr>
            <w:tcW w:w="534" w:type="pct"/>
            <w:tcBorders>
              <w:top w:val="nil"/>
              <w:left w:val="nil"/>
              <w:bottom w:val="single" w:sz="4" w:space="0" w:color="auto"/>
              <w:right w:val="single" w:sz="4" w:space="0" w:color="auto"/>
            </w:tcBorders>
            <w:noWrap/>
            <w:vAlign w:val="center"/>
            <w:hideMark/>
          </w:tcPr>
          <w:p w14:paraId="5BD0BED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0.6248</w:t>
            </w:r>
          </w:p>
        </w:tc>
        <w:tc>
          <w:tcPr>
            <w:tcW w:w="533" w:type="pct"/>
            <w:tcBorders>
              <w:top w:val="nil"/>
              <w:left w:val="nil"/>
              <w:bottom w:val="single" w:sz="4" w:space="0" w:color="auto"/>
              <w:right w:val="single" w:sz="4" w:space="0" w:color="auto"/>
            </w:tcBorders>
            <w:noWrap/>
            <w:vAlign w:val="center"/>
            <w:hideMark/>
          </w:tcPr>
          <w:p w14:paraId="72350DB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08393DCA"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0A455E6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224482D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21</w:t>
            </w:r>
          </w:p>
        </w:tc>
        <w:tc>
          <w:tcPr>
            <w:tcW w:w="466" w:type="pct"/>
            <w:tcBorders>
              <w:top w:val="nil"/>
              <w:left w:val="nil"/>
              <w:bottom w:val="single" w:sz="4" w:space="0" w:color="auto"/>
              <w:right w:val="single" w:sz="4" w:space="0" w:color="auto"/>
            </w:tcBorders>
            <w:noWrap/>
            <w:vAlign w:val="center"/>
            <w:hideMark/>
          </w:tcPr>
          <w:p w14:paraId="395C6CF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0.046</w:t>
            </w:r>
          </w:p>
        </w:tc>
        <w:tc>
          <w:tcPr>
            <w:tcW w:w="760" w:type="pct"/>
            <w:tcBorders>
              <w:top w:val="nil"/>
              <w:left w:val="nil"/>
              <w:bottom w:val="single" w:sz="4" w:space="0" w:color="auto"/>
              <w:right w:val="single" w:sz="4" w:space="0" w:color="auto"/>
            </w:tcBorders>
            <w:noWrap/>
            <w:vAlign w:val="center"/>
            <w:hideMark/>
          </w:tcPr>
          <w:p w14:paraId="29CDFB8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0.0001</w:t>
            </w:r>
          </w:p>
        </w:tc>
        <w:tc>
          <w:tcPr>
            <w:tcW w:w="760" w:type="pct"/>
            <w:tcBorders>
              <w:top w:val="nil"/>
              <w:left w:val="nil"/>
              <w:bottom w:val="single" w:sz="4" w:space="0" w:color="auto"/>
              <w:right w:val="single" w:sz="4" w:space="0" w:color="auto"/>
            </w:tcBorders>
            <w:noWrap/>
            <w:vAlign w:val="center"/>
            <w:hideMark/>
          </w:tcPr>
          <w:p w14:paraId="5E3841A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w:t>
            </w:r>
          </w:p>
        </w:tc>
        <w:tc>
          <w:tcPr>
            <w:tcW w:w="534" w:type="pct"/>
            <w:tcBorders>
              <w:top w:val="nil"/>
              <w:left w:val="nil"/>
              <w:bottom w:val="single" w:sz="4" w:space="0" w:color="auto"/>
              <w:right w:val="single" w:sz="4" w:space="0" w:color="auto"/>
            </w:tcBorders>
            <w:noWrap/>
            <w:vAlign w:val="center"/>
            <w:hideMark/>
          </w:tcPr>
          <w:p w14:paraId="2F3BF0B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0.6249</w:t>
            </w:r>
          </w:p>
        </w:tc>
        <w:tc>
          <w:tcPr>
            <w:tcW w:w="533" w:type="pct"/>
            <w:tcBorders>
              <w:top w:val="nil"/>
              <w:left w:val="nil"/>
              <w:bottom w:val="single" w:sz="4" w:space="0" w:color="auto"/>
              <w:right w:val="single" w:sz="4" w:space="0" w:color="auto"/>
            </w:tcBorders>
            <w:noWrap/>
            <w:vAlign w:val="center"/>
            <w:hideMark/>
          </w:tcPr>
          <w:p w14:paraId="298FAEF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29D8E69B"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70416F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12F2F95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22</w:t>
            </w:r>
          </w:p>
        </w:tc>
        <w:tc>
          <w:tcPr>
            <w:tcW w:w="466" w:type="pct"/>
            <w:tcBorders>
              <w:top w:val="nil"/>
              <w:left w:val="nil"/>
              <w:bottom w:val="single" w:sz="4" w:space="0" w:color="auto"/>
              <w:right w:val="single" w:sz="4" w:space="0" w:color="auto"/>
            </w:tcBorders>
            <w:noWrap/>
            <w:vAlign w:val="center"/>
            <w:hideMark/>
          </w:tcPr>
          <w:p w14:paraId="0E54947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0.039</w:t>
            </w:r>
          </w:p>
        </w:tc>
        <w:tc>
          <w:tcPr>
            <w:tcW w:w="760" w:type="pct"/>
            <w:tcBorders>
              <w:top w:val="nil"/>
              <w:left w:val="nil"/>
              <w:bottom w:val="single" w:sz="4" w:space="0" w:color="auto"/>
              <w:right w:val="single" w:sz="4" w:space="0" w:color="auto"/>
            </w:tcBorders>
            <w:noWrap/>
            <w:vAlign w:val="center"/>
            <w:hideMark/>
          </w:tcPr>
          <w:p w14:paraId="5DD0577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0.0032</w:t>
            </w:r>
          </w:p>
        </w:tc>
        <w:tc>
          <w:tcPr>
            <w:tcW w:w="760" w:type="pct"/>
            <w:tcBorders>
              <w:top w:val="nil"/>
              <w:left w:val="nil"/>
              <w:bottom w:val="single" w:sz="4" w:space="0" w:color="auto"/>
              <w:right w:val="single" w:sz="4" w:space="0" w:color="auto"/>
            </w:tcBorders>
            <w:noWrap/>
            <w:vAlign w:val="center"/>
            <w:hideMark/>
          </w:tcPr>
          <w:p w14:paraId="1CB97AC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0.0001</w:t>
            </w:r>
          </w:p>
        </w:tc>
        <w:tc>
          <w:tcPr>
            <w:tcW w:w="534" w:type="pct"/>
            <w:tcBorders>
              <w:top w:val="nil"/>
              <w:left w:val="nil"/>
              <w:bottom w:val="single" w:sz="4" w:space="0" w:color="auto"/>
              <w:right w:val="single" w:sz="4" w:space="0" w:color="auto"/>
            </w:tcBorders>
            <w:noWrap/>
            <w:vAlign w:val="center"/>
            <w:hideMark/>
          </w:tcPr>
          <w:p w14:paraId="12A8F83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0.6281</w:t>
            </w:r>
          </w:p>
        </w:tc>
        <w:tc>
          <w:tcPr>
            <w:tcW w:w="533" w:type="pct"/>
            <w:tcBorders>
              <w:top w:val="nil"/>
              <w:left w:val="nil"/>
              <w:bottom w:val="single" w:sz="4" w:space="0" w:color="auto"/>
              <w:right w:val="single" w:sz="4" w:space="0" w:color="auto"/>
            </w:tcBorders>
            <w:noWrap/>
            <w:vAlign w:val="center"/>
            <w:hideMark/>
          </w:tcPr>
          <w:p w14:paraId="7748405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0.5873</w:t>
            </w:r>
          </w:p>
        </w:tc>
      </w:tr>
      <w:tr w:rsidR="0024781B" w:rsidRPr="0024781B" w14:paraId="10AE9F89"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0113872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65358C0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23</w:t>
            </w:r>
          </w:p>
        </w:tc>
        <w:tc>
          <w:tcPr>
            <w:tcW w:w="466" w:type="pct"/>
            <w:tcBorders>
              <w:top w:val="nil"/>
              <w:left w:val="nil"/>
              <w:bottom w:val="single" w:sz="4" w:space="0" w:color="auto"/>
              <w:right w:val="single" w:sz="4" w:space="0" w:color="auto"/>
            </w:tcBorders>
            <w:noWrap/>
            <w:vAlign w:val="center"/>
            <w:hideMark/>
          </w:tcPr>
          <w:p w14:paraId="524A021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0.036</w:t>
            </w:r>
          </w:p>
        </w:tc>
        <w:tc>
          <w:tcPr>
            <w:tcW w:w="760" w:type="pct"/>
            <w:tcBorders>
              <w:top w:val="nil"/>
              <w:left w:val="nil"/>
              <w:bottom w:val="single" w:sz="4" w:space="0" w:color="auto"/>
              <w:right w:val="single" w:sz="4" w:space="0" w:color="auto"/>
            </w:tcBorders>
            <w:noWrap/>
            <w:vAlign w:val="center"/>
            <w:hideMark/>
          </w:tcPr>
          <w:p w14:paraId="7C3E58C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0.0006</w:t>
            </w:r>
          </w:p>
        </w:tc>
        <w:tc>
          <w:tcPr>
            <w:tcW w:w="760" w:type="pct"/>
            <w:tcBorders>
              <w:top w:val="nil"/>
              <w:left w:val="nil"/>
              <w:bottom w:val="single" w:sz="4" w:space="0" w:color="auto"/>
              <w:right w:val="single" w:sz="4" w:space="0" w:color="auto"/>
            </w:tcBorders>
            <w:noWrap/>
            <w:vAlign w:val="center"/>
            <w:hideMark/>
          </w:tcPr>
          <w:p w14:paraId="7EE1E91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0.0024</w:t>
            </w:r>
          </w:p>
        </w:tc>
        <w:tc>
          <w:tcPr>
            <w:tcW w:w="534" w:type="pct"/>
            <w:tcBorders>
              <w:top w:val="nil"/>
              <w:left w:val="nil"/>
              <w:bottom w:val="single" w:sz="4" w:space="0" w:color="auto"/>
              <w:right w:val="single" w:sz="4" w:space="0" w:color="auto"/>
            </w:tcBorders>
            <w:noWrap/>
            <w:vAlign w:val="center"/>
            <w:hideMark/>
          </w:tcPr>
          <w:p w14:paraId="3BB82D2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0.6286</w:t>
            </w:r>
          </w:p>
        </w:tc>
        <w:tc>
          <w:tcPr>
            <w:tcW w:w="533" w:type="pct"/>
            <w:tcBorders>
              <w:top w:val="nil"/>
              <w:left w:val="nil"/>
              <w:bottom w:val="single" w:sz="4" w:space="0" w:color="auto"/>
              <w:right w:val="single" w:sz="4" w:space="0" w:color="auto"/>
            </w:tcBorders>
            <w:noWrap/>
            <w:vAlign w:val="center"/>
            <w:hideMark/>
          </w:tcPr>
          <w:p w14:paraId="23A8757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0.5897</w:t>
            </w:r>
          </w:p>
        </w:tc>
      </w:tr>
      <w:tr w:rsidR="0024781B" w:rsidRPr="0024781B" w14:paraId="0D099FBD"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62B0DA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CB8ADE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24</w:t>
            </w:r>
          </w:p>
        </w:tc>
        <w:tc>
          <w:tcPr>
            <w:tcW w:w="466" w:type="pct"/>
            <w:tcBorders>
              <w:top w:val="nil"/>
              <w:left w:val="nil"/>
              <w:bottom w:val="single" w:sz="4" w:space="0" w:color="auto"/>
              <w:right w:val="single" w:sz="4" w:space="0" w:color="auto"/>
            </w:tcBorders>
            <w:noWrap/>
            <w:vAlign w:val="center"/>
            <w:hideMark/>
          </w:tcPr>
          <w:p w14:paraId="23F4E4D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0.034</w:t>
            </w:r>
          </w:p>
        </w:tc>
        <w:tc>
          <w:tcPr>
            <w:tcW w:w="760" w:type="pct"/>
            <w:tcBorders>
              <w:top w:val="nil"/>
              <w:left w:val="nil"/>
              <w:bottom w:val="single" w:sz="4" w:space="0" w:color="auto"/>
              <w:right w:val="single" w:sz="4" w:space="0" w:color="auto"/>
            </w:tcBorders>
            <w:noWrap/>
            <w:vAlign w:val="center"/>
            <w:hideMark/>
          </w:tcPr>
          <w:p w14:paraId="04FAF49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0.085</w:t>
            </w:r>
          </w:p>
        </w:tc>
        <w:tc>
          <w:tcPr>
            <w:tcW w:w="760" w:type="pct"/>
            <w:tcBorders>
              <w:top w:val="nil"/>
              <w:left w:val="nil"/>
              <w:bottom w:val="single" w:sz="4" w:space="0" w:color="auto"/>
              <w:right w:val="single" w:sz="4" w:space="0" w:color="auto"/>
            </w:tcBorders>
            <w:noWrap/>
            <w:vAlign w:val="center"/>
            <w:hideMark/>
          </w:tcPr>
          <w:p w14:paraId="2A86872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0.001</w:t>
            </w:r>
          </w:p>
        </w:tc>
        <w:tc>
          <w:tcPr>
            <w:tcW w:w="534" w:type="pct"/>
            <w:tcBorders>
              <w:top w:val="nil"/>
              <w:left w:val="nil"/>
              <w:bottom w:val="single" w:sz="4" w:space="0" w:color="auto"/>
              <w:right w:val="single" w:sz="4" w:space="0" w:color="auto"/>
            </w:tcBorders>
            <w:noWrap/>
            <w:vAlign w:val="center"/>
            <w:hideMark/>
          </w:tcPr>
          <w:p w14:paraId="05FB700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0.7137</w:t>
            </w:r>
          </w:p>
        </w:tc>
        <w:tc>
          <w:tcPr>
            <w:tcW w:w="533" w:type="pct"/>
            <w:tcBorders>
              <w:top w:val="nil"/>
              <w:left w:val="nil"/>
              <w:bottom w:val="single" w:sz="4" w:space="0" w:color="auto"/>
              <w:right w:val="single" w:sz="4" w:space="0" w:color="auto"/>
            </w:tcBorders>
            <w:noWrap/>
            <w:vAlign w:val="center"/>
            <w:hideMark/>
          </w:tcPr>
          <w:p w14:paraId="1A06AC3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0.5907</w:t>
            </w:r>
          </w:p>
        </w:tc>
      </w:tr>
      <w:tr w:rsidR="0024781B" w:rsidRPr="0024781B" w14:paraId="297EA55A"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541BC6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5E56B6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25</w:t>
            </w:r>
          </w:p>
        </w:tc>
        <w:tc>
          <w:tcPr>
            <w:tcW w:w="466" w:type="pct"/>
            <w:tcBorders>
              <w:top w:val="nil"/>
              <w:left w:val="nil"/>
              <w:bottom w:val="single" w:sz="4" w:space="0" w:color="auto"/>
              <w:right w:val="single" w:sz="4" w:space="0" w:color="auto"/>
            </w:tcBorders>
            <w:noWrap/>
            <w:vAlign w:val="center"/>
            <w:hideMark/>
          </w:tcPr>
          <w:p w14:paraId="4D54FEF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0.033</w:t>
            </w:r>
          </w:p>
        </w:tc>
        <w:tc>
          <w:tcPr>
            <w:tcW w:w="760" w:type="pct"/>
            <w:tcBorders>
              <w:top w:val="nil"/>
              <w:left w:val="nil"/>
              <w:bottom w:val="single" w:sz="4" w:space="0" w:color="auto"/>
              <w:right w:val="single" w:sz="4" w:space="0" w:color="auto"/>
            </w:tcBorders>
            <w:noWrap/>
            <w:vAlign w:val="center"/>
            <w:hideMark/>
          </w:tcPr>
          <w:p w14:paraId="50C53ED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0.0868</w:t>
            </w:r>
          </w:p>
        </w:tc>
        <w:tc>
          <w:tcPr>
            <w:tcW w:w="760" w:type="pct"/>
            <w:tcBorders>
              <w:top w:val="nil"/>
              <w:left w:val="nil"/>
              <w:bottom w:val="single" w:sz="4" w:space="0" w:color="auto"/>
              <w:right w:val="single" w:sz="4" w:space="0" w:color="auto"/>
            </w:tcBorders>
            <w:noWrap/>
            <w:vAlign w:val="center"/>
            <w:hideMark/>
          </w:tcPr>
          <w:p w14:paraId="3A07948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0.0005</w:t>
            </w:r>
          </w:p>
        </w:tc>
        <w:tc>
          <w:tcPr>
            <w:tcW w:w="534" w:type="pct"/>
            <w:tcBorders>
              <w:top w:val="nil"/>
              <w:left w:val="nil"/>
              <w:bottom w:val="single" w:sz="4" w:space="0" w:color="auto"/>
              <w:right w:val="single" w:sz="4" w:space="0" w:color="auto"/>
            </w:tcBorders>
            <w:noWrap/>
            <w:vAlign w:val="center"/>
            <w:hideMark/>
          </w:tcPr>
          <w:p w14:paraId="4FDA705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0.8005</w:t>
            </w:r>
          </w:p>
        </w:tc>
        <w:tc>
          <w:tcPr>
            <w:tcW w:w="533" w:type="pct"/>
            <w:tcBorders>
              <w:top w:val="nil"/>
              <w:left w:val="nil"/>
              <w:bottom w:val="single" w:sz="4" w:space="0" w:color="auto"/>
              <w:right w:val="single" w:sz="4" w:space="0" w:color="auto"/>
            </w:tcBorders>
            <w:noWrap/>
            <w:vAlign w:val="center"/>
            <w:hideMark/>
          </w:tcPr>
          <w:p w14:paraId="0A13826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0.5912</w:t>
            </w:r>
          </w:p>
        </w:tc>
      </w:tr>
      <w:tr w:rsidR="0024781B" w:rsidRPr="0024781B" w14:paraId="32696EF2"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7A9A31C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87589F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26</w:t>
            </w:r>
          </w:p>
        </w:tc>
        <w:tc>
          <w:tcPr>
            <w:tcW w:w="466" w:type="pct"/>
            <w:tcBorders>
              <w:top w:val="nil"/>
              <w:left w:val="nil"/>
              <w:bottom w:val="single" w:sz="4" w:space="0" w:color="auto"/>
              <w:right w:val="single" w:sz="4" w:space="0" w:color="auto"/>
            </w:tcBorders>
            <w:noWrap/>
            <w:vAlign w:val="center"/>
            <w:hideMark/>
          </w:tcPr>
          <w:p w14:paraId="2039E82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0.032</w:t>
            </w:r>
          </w:p>
        </w:tc>
        <w:tc>
          <w:tcPr>
            <w:tcW w:w="760" w:type="pct"/>
            <w:tcBorders>
              <w:top w:val="nil"/>
              <w:left w:val="nil"/>
              <w:bottom w:val="single" w:sz="4" w:space="0" w:color="auto"/>
              <w:right w:val="single" w:sz="4" w:space="0" w:color="auto"/>
            </w:tcBorders>
            <w:noWrap/>
            <w:vAlign w:val="center"/>
            <w:hideMark/>
          </w:tcPr>
          <w:p w14:paraId="688BCE7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0.0027</w:t>
            </w:r>
          </w:p>
        </w:tc>
        <w:tc>
          <w:tcPr>
            <w:tcW w:w="760" w:type="pct"/>
            <w:tcBorders>
              <w:top w:val="nil"/>
              <w:left w:val="nil"/>
              <w:bottom w:val="single" w:sz="4" w:space="0" w:color="auto"/>
              <w:right w:val="single" w:sz="4" w:space="0" w:color="auto"/>
            </w:tcBorders>
            <w:noWrap/>
            <w:vAlign w:val="center"/>
            <w:hideMark/>
          </w:tcPr>
          <w:p w14:paraId="567CDB8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0.00001171</w:t>
            </w:r>
          </w:p>
        </w:tc>
        <w:tc>
          <w:tcPr>
            <w:tcW w:w="534" w:type="pct"/>
            <w:tcBorders>
              <w:top w:val="nil"/>
              <w:left w:val="nil"/>
              <w:bottom w:val="single" w:sz="4" w:space="0" w:color="auto"/>
              <w:right w:val="single" w:sz="4" w:space="0" w:color="auto"/>
            </w:tcBorders>
            <w:noWrap/>
            <w:vAlign w:val="center"/>
            <w:hideMark/>
          </w:tcPr>
          <w:p w14:paraId="0EFEFFF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0.8032</w:t>
            </w:r>
          </w:p>
        </w:tc>
        <w:tc>
          <w:tcPr>
            <w:tcW w:w="533" w:type="pct"/>
            <w:tcBorders>
              <w:top w:val="nil"/>
              <w:left w:val="nil"/>
              <w:bottom w:val="single" w:sz="4" w:space="0" w:color="auto"/>
              <w:right w:val="single" w:sz="4" w:space="0" w:color="auto"/>
            </w:tcBorders>
            <w:noWrap/>
            <w:vAlign w:val="center"/>
            <w:hideMark/>
          </w:tcPr>
          <w:p w14:paraId="67AEA7D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0.5912</w:t>
            </w:r>
          </w:p>
        </w:tc>
      </w:tr>
      <w:tr w:rsidR="0024781B" w:rsidRPr="0024781B" w14:paraId="46565514"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1D2083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4191F8B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27</w:t>
            </w:r>
          </w:p>
        </w:tc>
        <w:tc>
          <w:tcPr>
            <w:tcW w:w="466" w:type="pct"/>
            <w:tcBorders>
              <w:top w:val="nil"/>
              <w:left w:val="nil"/>
              <w:bottom w:val="single" w:sz="4" w:space="0" w:color="auto"/>
              <w:right w:val="single" w:sz="4" w:space="0" w:color="auto"/>
            </w:tcBorders>
            <w:noWrap/>
            <w:vAlign w:val="center"/>
            <w:hideMark/>
          </w:tcPr>
          <w:p w14:paraId="17FED94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0.032</w:t>
            </w:r>
          </w:p>
        </w:tc>
        <w:tc>
          <w:tcPr>
            <w:tcW w:w="760" w:type="pct"/>
            <w:tcBorders>
              <w:top w:val="nil"/>
              <w:left w:val="nil"/>
              <w:bottom w:val="single" w:sz="4" w:space="0" w:color="auto"/>
              <w:right w:val="single" w:sz="4" w:space="0" w:color="auto"/>
            </w:tcBorders>
            <w:noWrap/>
            <w:vAlign w:val="center"/>
            <w:hideMark/>
          </w:tcPr>
          <w:p w14:paraId="26E1272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0.0619</w:t>
            </w:r>
          </w:p>
        </w:tc>
        <w:tc>
          <w:tcPr>
            <w:tcW w:w="760" w:type="pct"/>
            <w:tcBorders>
              <w:top w:val="nil"/>
              <w:left w:val="nil"/>
              <w:bottom w:val="single" w:sz="4" w:space="0" w:color="auto"/>
              <w:right w:val="single" w:sz="4" w:space="0" w:color="auto"/>
            </w:tcBorders>
            <w:noWrap/>
            <w:vAlign w:val="center"/>
            <w:hideMark/>
          </w:tcPr>
          <w:p w14:paraId="26A7877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0.0002</w:t>
            </w:r>
          </w:p>
        </w:tc>
        <w:tc>
          <w:tcPr>
            <w:tcW w:w="534" w:type="pct"/>
            <w:tcBorders>
              <w:top w:val="nil"/>
              <w:left w:val="nil"/>
              <w:bottom w:val="single" w:sz="4" w:space="0" w:color="auto"/>
              <w:right w:val="single" w:sz="4" w:space="0" w:color="auto"/>
            </w:tcBorders>
            <w:noWrap/>
            <w:vAlign w:val="center"/>
            <w:hideMark/>
          </w:tcPr>
          <w:p w14:paraId="0403BB1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0.8651</w:t>
            </w:r>
          </w:p>
        </w:tc>
        <w:tc>
          <w:tcPr>
            <w:tcW w:w="533" w:type="pct"/>
            <w:tcBorders>
              <w:top w:val="nil"/>
              <w:left w:val="nil"/>
              <w:bottom w:val="single" w:sz="4" w:space="0" w:color="auto"/>
              <w:right w:val="single" w:sz="4" w:space="0" w:color="auto"/>
            </w:tcBorders>
            <w:noWrap/>
            <w:vAlign w:val="center"/>
            <w:hideMark/>
          </w:tcPr>
          <w:p w14:paraId="1E2D2E4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0.5914</w:t>
            </w:r>
          </w:p>
        </w:tc>
      </w:tr>
      <w:tr w:rsidR="0024781B" w:rsidRPr="0024781B" w14:paraId="40528A65"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790ACBEF"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2E3E90B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28</w:t>
            </w:r>
          </w:p>
        </w:tc>
        <w:tc>
          <w:tcPr>
            <w:tcW w:w="466" w:type="pct"/>
            <w:tcBorders>
              <w:top w:val="nil"/>
              <w:left w:val="nil"/>
              <w:bottom w:val="single" w:sz="4" w:space="0" w:color="auto"/>
              <w:right w:val="single" w:sz="4" w:space="0" w:color="auto"/>
            </w:tcBorders>
            <w:noWrap/>
            <w:vAlign w:val="center"/>
            <w:hideMark/>
          </w:tcPr>
          <w:p w14:paraId="31420D0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0.031</w:t>
            </w:r>
          </w:p>
        </w:tc>
        <w:tc>
          <w:tcPr>
            <w:tcW w:w="760" w:type="pct"/>
            <w:tcBorders>
              <w:top w:val="nil"/>
              <w:left w:val="nil"/>
              <w:bottom w:val="single" w:sz="4" w:space="0" w:color="auto"/>
              <w:right w:val="single" w:sz="4" w:space="0" w:color="auto"/>
            </w:tcBorders>
            <w:noWrap/>
            <w:vAlign w:val="center"/>
            <w:hideMark/>
          </w:tcPr>
          <w:p w14:paraId="4DFB866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0.0028</w:t>
            </w:r>
          </w:p>
        </w:tc>
        <w:tc>
          <w:tcPr>
            <w:tcW w:w="760" w:type="pct"/>
            <w:tcBorders>
              <w:top w:val="nil"/>
              <w:left w:val="nil"/>
              <w:bottom w:val="single" w:sz="4" w:space="0" w:color="auto"/>
              <w:right w:val="single" w:sz="4" w:space="0" w:color="auto"/>
            </w:tcBorders>
            <w:noWrap/>
            <w:vAlign w:val="center"/>
            <w:hideMark/>
          </w:tcPr>
          <w:p w14:paraId="455F559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0.000001953</w:t>
            </w:r>
          </w:p>
        </w:tc>
        <w:tc>
          <w:tcPr>
            <w:tcW w:w="534" w:type="pct"/>
            <w:tcBorders>
              <w:top w:val="nil"/>
              <w:left w:val="nil"/>
              <w:bottom w:val="single" w:sz="4" w:space="0" w:color="auto"/>
              <w:right w:val="single" w:sz="4" w:space="0" w:color="auto"/>
            </w:tcBorders>
            <w:noWrap/>
            <w:vAlign w:val="center"/>
            <w:hideMark/>
          </w:tcPr>
          <w:p w14:paraId="756247B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0.868</w:t>
            </w:r>
          </w:p>
        </w:tc>
        <w:tc>
          <w:tcPr>
            <w:tcW w:w="533" w:type="pct"/>
            <w:tcBorders>
              <w:top w:val="nil"/>
              <w:left w:val="nil"/>
              <w:bottom w:val="single" w:sz="4" w:space="0" w:color="auto"/>
              <w:right w:val="single" w:sz="4" w:space="0" w:color="auto"/>
            </w:tcBorders>
            <w:noWrap/>
            <w:vAlign w:val="center"/>
            <w:hideMark/>
          </w:tcPr>
          <w:p w14:paraId="5666C9A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0.5914</w:t>
            </w:r>
          </w:p>
        </w:tc>
      </w:tr>
      <w:tr w:rsidR="0024781B" w:rsidRPr="0024781B" w14:paraId="17456F46"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39941B2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1E2BEE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29</w:t>
            </w:r>
          </w:p>
        </w:tc>
        <w:tc>
          <w:tcPr>
            <w:tcW w:w="466" w:type="pct"/>
            <w:tcBorders>
              <w:top w:val="nil"/>
              <w:left w:val="nil"/>
              <w:bottom w:val="single" w:sz="4" w:space="0" w:color="auto"/>
              <w:right w:val="single" w:sz="4" w:space="0" w:color="auto"/>
            </w:tcBorders>
            <w:noWrap/>
            <w:vAlign w:val="center"/>
            <w:hideMark/>
          </w:tcPr>
          <w:p w14:paraId="72C2509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0.031</w:t>
            </w:r>
          </w:p>
        </w:tc>
        <w:tc>
          <w:tcPr>
            <w:tcW w:w="760" w:type="pct"/>
            <w:tcBorders>
              <w:top w:val="nil"/>
              <w:left w:val="nil"/>
              <w:bottom w:val="single" w:sz="4" w:space="0" w:color="auto"/>
              <w:right w:val="single" w:sz="4" w:space="0" w:color="auto"/>
            </w:tcBorders>
            <w:noWrap/>
            <w:vAlign w:val="center"/>
            <w:hideMark/>
          </w:tcPr>
          <w:p w14:paraId="2399FB2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0.1068</w:t>
            </w:r>
          </w:p>
        </w:tc>
        <w:tc>
          <w:tcPr>
            <w:tcW w:w="760" w:type="pct"/>
            <w:tcBorders>
              <w:top w:val="nil"/>
              <w:left w:val="nil"/>
              <w:bottom w:val="single" w:sz="4" w:space="0" w:color="auto"/>
              <w:right w:val="single" w:sz="4" w:space="0" w:color="auto"/>
            </w:tcBorders>
            <w:noWrap/>
            <w:vAlign w:val="center"/>
            <w:hideMark/>
          </w:tcPr>
          <w:p w14:paraId="65442F2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0.004</w:t>
            </w:r>
          </w:p>
        </w:tc>
        <w:tc>
          <w:tcPr>
            <w:tcW w:w="534" w:type="pct"/>
            <w:tcBorders>
              <w:top w:val="nil"/>
              <w:left w:val="nil"/>
              <w:bottom w:val="single" w:sz="4" w:space="0" w:color="auto"/>
              <w:right w:val="single" w:sz="4" w:space="0" w:color="auto"/>
            </w:tcBorders>
            <w:noWrap/>
            <w:vAlign w:val="center"/>
            <w:hideMark/>
          </w:tcPr>
          <w:p w14:paraId="03D0CE6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0.9748</w:t>
            </w:r>
          </w:p>
        </w:tc>
        <w:tc>
          <w:tcPr>
            <w:tcW w:w="533" w:type="pct"/>
            <w:tcBorders>
              <w:top w:val="nil"/>
              <w:left w:val="nil"/>
              <w:bottom w:val="single" w:sz="4" w:space="0" w:color="auto"/>
              <w:right w:val="single" w:sz="4" w:space="0" w:color="auto"/>
            </w:tcBorders>
            <w:noWrap/>
            <w:vAlign w:val="center"/>
            <w:hideMark/>
          </w:tcPr>
          <w:p w14:paraId="7C8BB90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0.5954</w:t>
            </w:r>
          </w:p>
        </w:tc>
      </w:tr>
      <w:tr w:rsidR="0024781B" w:rsidRPr="0024781B" w14:paraId="17E4215E"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5DCA997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406F07B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30</w:t>
            </w:r>
          </w:p>
        </w:tc>
        <w:tc>
          <w:tcPr>
            <w:tcW w:w="466" w:type="pct"/>
            <w:tcBorders>
              <w:top w:val="nil"/>
              <w:left w:val="nil"/>
              <w:bottom w:val="single" w:sz="4" w:space="0" w:color="auto"/>
              <w:right w:val="single" w:sz="4" w:space="0" w:color="auto"/>
            </w:tcBorders>
            <w:noWrap/>
            <w:vAlign w:val="center"/>
            <w:hideMark/>
          </w:tcPr>
          <w:p w14:paraId="7E87868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0.03</w:t>
            </w:r>
          </w:p>
        </w:tc>
        <w:tc>
          <w:tcPr>
            <w:tcW w:w="760" w:type="pct"/>
            <w:tcBorders>
              <w:top w:val="nil"/>
              <w:left w:val="nil"/>
              <w:bottom w:val="single" w:sz="4" w:space="0" w:color="auto"/>
              <w:right w:val="single" w:sz="4" w:space="0" w:color="auto"/>
            </w:tcBorders>
            <w:noWrap/>
            <w:vAlign w:val="center"/>
            <w:hideMark/>
          </w:tcPr>
          <w:p w14:paraId="3041498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0.0016</w:t>
            </w:r>
          </w:p>
        </w:tc>
        <w:tc>
          <w:tcPr>
            <w:tcW w:w="760" w:type="pct"/>
            <w:tcBorders>
              <w:top w:val="nil"/>
              <w:left w:val="nil"/>
              <w:bottom w:val="single" w:sz="4" w:space="0" w:color="auto"/>
              <w:right w:val="single" w:sz="4" w:space="0" w:color="auto"/>
            </w:tcBorders>
            <w:noWrap/>
            <w:vAlign w:val="center"/>
            <w:hideMark/>
          </w:tcPr>
          <w:p w14:paraId="53AEA16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0.00004211</w:t>
            </w:r>
          </w:p>
        </w:tc>
        <w:tc>
          <w:tcPr>
            <w:tcW w:w="534" w:type="pct"/>
            <w:tcBorders>
              <w:top w:val="nil"/>
              <w:left w:val="nil"/>
              <w:bottom w:val="single" w:sz="4" w:space="0" w:color="auto"/>
              <w:right w:val="single" w:sz="4" w:space="0" w:color="auto"/>
            </w:tcBorders>
            <w:noWrap/>
            <w:vAlign w:val="center"/>
            <w:hideMark/>
          </w:tcPr>
          <w:p w14:paraId="6D71B7D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0.9764</w:t>
            </w:r>
          </w:p>
        </w:tc>
        <w:tc>
          <w:tcPr>
            <w:tcW w:w="533" w:type="pct"/>
            <w:tcBorders>
              <w:top w:val="nil"/>
              <w:left w:val="nil"/>
              <w:bottom w:val="single" w:sz="4" w:space="0" w:color="auto"/>
              <w:right w:val="single" w:sz="4" w:space="0" w:color="auto"/>
            </w:tcBorders>
            <w:noWrap/>
            <w:vAlign w:val="center"/>
            <w:hideMark/>
          </w:tcPr>
          <w:p w14:paraId="3EA69663"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0.5955</w:t>
            </w:r>
          </w:p>
        </w:tc>
      </w:tr>
      <w:tr w:rsidR="0024781B" w:rsidRPr="0024781B" w14:paraId="0D92608B"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25E0DEF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3ED6EFC4"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31</w:t>
            </w:r>
          </w:p>
        </w:tc>
        <w:tc>
          <w:tcPr>
            <w:tcW w:w="466" w:type="pct"/>
            <w:tcBorders>
              <w:top w:val="nil"/>
              <w:left w:val="nil"/>
              <w:bottom w:val="single" w:sz="4" w:space="0" w:color="auto"/>
              <w:right w:val="single" w:sz="4" w:space="0" w:color="auto"/>
            </w:tcBorders>
            <w:noWrap/>
            <w:vAlign w:val="center"/>
            <w:hideMark/>
          </w:tcPr>
          <w:p w14:paraId="56B90EF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0.028</w:t>
            </w:r>
          </w:p>
        </w:tc>
        <w:tc>
          <w:tcPr>
            <w:tcW w:w="760" w:type="pct"/>
            <w:tcBorders>
              <w:top w:val="nil"/>
              <w:left w:val="nil"/>
              <w:bottom w:val="single" w:sz="4" w:space="0" w:color="auto"/>
              <w:right w:val="single" w:sz="4" w:space="0" w:color="auto"/>
            </w:tcBorders>
            <w:noWrap/>
            <w:vAlign w:val="center"/>
            <w:hideMark/>
          </w:tcPr>
          <w:p w14:paraId="147FEEA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0.0008</w:t>
            </w:r>
          </w:p>
        </w:tc>
        <w:tc>
          <w:tcPr>
            <w:tcW w:w="760" w:type="pct"/>
            <w:tcBorders>
              <w:top w:val="nil"/>
              <w:left w:val="nil"/>
              <w:bottom w:val="single" w:sz="4" w:space="0" w:color="auto"/>
              <w:right w:val="single" w:sz="4" w:space="0" w:color="auto"/>
            </w:tcBorders>
            <w:noWrap/>
            <w:vAlign w:val="center"/>
            <w:hideMark/>
          </w:tcPr>
          <w:p w14:paraId="0AF2424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0.0002</w:t>
            </w:r>
          </w:p>
        </w:tc>
        <w:tc>
          <w:tcPr>
            <w:tcW w:w="534" w:type="pct"/>
            <w:tcBorders>
              <w:top w:val="nil"/>
              <w:left w:val="nil"/>
              <w:bottom w:val="single" w:sz="4" w:space="0" w:color="auto"/>
              <w:right w:val="single" w:sz="4" w:space="0" w:color="auto"/>
            </w:tcBorders>
            <w:noWrap/>
            <w:vAlign w:val="center"/>
            <w:hideMark/>
          </w:tcPr>
          <w:p w14:paraId="0AE447B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0.9772</w:t>
            </w:r>
          </w:p>
        </w:tc>
        <w:tc>
          <w:tcPr>
            <w:tcW w:w="533" w:type="pct"/>
            <w:tcBorders>
              <w:top w:val="nil"/>
              <w:left w:val="nil"/>
              <w:bottom w:val="single" w:sz="4" w:space="0" w:color="auto"/>
              <w:right w:val="single" w:sz="4" w:space="0" w:color="auto"/>
            </w:tcBorders>
            <w:noWrap/>
            <w:vAlign w:val="center"/>
            <w:hideMark/>
          </w:tcPr>
          <w:p w14:paraId="72A0601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0.5956</w:t>
            </w:r>
          </w:p>
        </w:tc>
      </w:tr>
      <w:tr w:rsidR="0024781B" w:rsidRPr="0024781B" w14:paraId="31059E4C"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438E6B6B"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49BBC72E"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32</w:t>
            </w:r>
          </w:p>
        </w:tc>
        <w:tc>
          <w:tcPr>
            <w:tcW w:w="466" w:type="pct"/>
            <w:tcBorders>
              <w:top w:val="nil"/>
              <w:left w:val="nil"/>
              <w:bottom w:val="single" w:sz="4" w:space="0" w:color="auto"/>
              <w:right w:val="single" w:sz="4" w:space="0" w:color="auto"/>
            </w:tcBorders>
            <w:noWrap/>
            <w:vAlign w:val="center"/>
            <w:hideMark/>
          </w:tcPr>
          <w:p w14:paraId="43D50B5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0.026</w:t>
            </w:r>
          </w:p>
        </w:tc>
        <w:tc>
          <w:tcPr>
            <w:tcW w:w="760" w:type="pct"/>
            <w:tcBorders>
              <w:top w:val="nil"/>
              <w:left w:val="nil"/>
              <w:bottom w:val="single" w:sz="4" w:space="0" w:color="auto"/>
              <w:right w:val="single" w:sz="4" w:space="0" w:color="auto"/>
            </w:tcBorders>
            <w:noWrap/>
            <w:vAlign w:val="center"/>
            <w:hideMark/>
          </w:tcPr>
          <w:p w14:paraId="5F2134C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0.00002349</w:t>
            </w:r>
          </w:p>
        </w:tc>
        <w:tc>
          <w:tcPr>
            <w:tcW w:w="760" w:type="pct"/>
            <w:tcBorders>
              <w:top w:val="nil"/>
              <w:left w:val="nil"/>
              <w:bottom w:val="single" w:sz="4" w:space="0" w:color="auto"/>
              <w:right w:val="single" w:sz="4" w:space="0" w:color="auto"/>
            </w:tcBorders>
            <w:noWrap/>
            <w:vAlign w:val="center"/>
            <w:hideMark/>
          </w:tcPr>
          <w:p w14:paraId="17F312F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0.001</w:t>
            </w:r>
          </w:p>
        </w:tc>
        <w:tc>
          <w:tcPr>
            <w:tcW w:w="534" w:type="pct"/>
            <w:tcBorders>
              <w:top w:val="nil"/>
              <w:left w:val="nil"/>
              <w:bottom w:val="single" w:sz="4" w:space="0" w:color="auto"/>
              <w:right w:val="single" w:sz="4" w:space="0" w:color="auto"/>
            </w:tcBorders>
            <w:noWrap/>
            <w:vAlign w:val="center"/>
            <w:hideMark/>
          </w:tcPr>
          <w:p w14:paraId="632B183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0.9772</w:t>
            </w:r>
          </w:p>
        </w:tc>
        <w:tc>
          <w:tcPr>
            <w:tcW w:w="533" w:type="pct"/>
            <w:tcBorders>
              <w:top w:val="nil"/>
              <w:left w:val="nil"/>
              <w:bottom w:val="single" w:sz="4" w:space="0" w:color="auto"/>
              <w:right w:val="single" w:sz="4" w:space="0" w:color="auto"/>
            </w:tcBorders>
            <w:noWrap/>
            <w:vAlign w:val="center"/>
            <w:hideMark/>
          </w:tcPr>
          <w:p w14:paraId="074D06AC"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0.5967</w:t>
            </w:r>
          </w:p>
        </w:tc>
      </w:tr>
      <w:tr w:rsidR="0024781B" w:rsidRPr="0024781B" w14:paraId="70072A36"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3F968AB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D54AF2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33</w:t>
            </w:r>
          </w:p>
        </w:tc>
        <w:tc>
          <w:tcPr>
            <w:tcW w:w="466" w:type="pct"/>
            <w:tcBorders>
              <w:top w:val="nil"/>
              <w:left w:val="nil"/>
              <w:bottom w:val="single" w:sz="4" w:space="0" w:color="auto"/>
              <w:right w:val="single" w:sz="4" w:space="0" w:color="auto"/>
            </w:tcBorders>
            <w:noWrap/>
            <w:vAlign w:val="center"/>
            <w:hideMark/>
          </w:tcPr>
          <w:p w14:paraId="04CF494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0.025</w:t>
            </w:r>
          </w:p>
        </w:tc>
        <w:tc>
          <w:tcPr>
            <w:tcW w:w="760" w:type="pct"/>
            <w:tcBorders>
              <w:top w:val="nil"/>
              <w:left w:val="nil"/>
              <w:bottom w:val="single" w:sz="4" w:space="0" w:color="auto"/>
              <w:right w:val="single" w:sz="4" w:space="0" w:color="auto"/>
            </w:tcBorders>
            <w:noWrap/>
            <w:vAlign w:val="center"/>
            <w:hideMark/>
          </w:tcPr>
          <w:p w14:paraId="1F39E1F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0.0085</w:t>
            </w:r>
          </w:p>
        </w:tc>
        <w:tc>
          <w:tcPr>
            <w:tcW w:w="760" w:type="pct"/>
            <w:tcBorders>
              <w:top w:val="nil"/>
              <w:left w:val="nil"/>
              <w:bottom w:val="single" w:sz="4" w:space="0" w:color="auto"/>
              <w:right w:val="single" w:sz="4" w:space="0" w:color="auto"/>
            </w:tcBorders>
            <w:noWrap/>
            <w:vAlign w:val="center"/>
            <w:hideMark/>
          </w:tcPr>
          <w:p w14:paraId="0A9D64D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0.3593</w:t>
            </w:r>
          </w:p>
        </w:tc>
        <w:tc>
          <w:tcPr>
            <w:tcW w:w="534" w:type="pct"/>
            <w:tcBorders>
              <w:top w:val="nil"/>
              <w:left w:val="nil"/>
              <w:bottom w:val="single" w:sz="4" w:space="0" w:color="auto"/>
              <w:right w:val="single" w:sz="4" w:space="0" w:color="auto"/>
            </w:tcBorders>
            <w:noWrap/>
            <w:vAlign w:val="center"/>
            <w:hideMark/>
          </w:tcPr>
          <w:p w14:paraId="53317B5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0.9857</w:t>
            </w:r>
          </w:p>
        </w:tc>
        <w:tc>
          <w:tcPr>
            <w:tcW w:w="533" w:type="pct"/>
            <w:tcBorders>
              <w:top w:val="nil"/>
              <w:left w:val="nil"/>
              <w:bottom w:val="single" w:sz="4" w:space="0" w:color="auto"/>
              <w:right w:val="single" w:sz="4" w:space="0" w:color="auto"/>
            </w:tcBorders>
            <w:noWrap/>
            <w:vAlign w:val="center"/>
            <w:hideMark/>
          </w:tcPr>
          <w:p w14:paraId="2C55BB8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0.9559</w:t>
            </w:r>
          </w:p>
        </w:tc>
      </w:tr>
      <w:tr w:rsidR="0024781B" w:rsidRPr="0024781B" w14:paraId="62D9DAE3"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5DEB5E77"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2993D705"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34</w:t>
            </w:r>
          </w:p>
        </w:tc>
        <w:tc>
          <w:tcPr>
            <w:tcW w:w="466" w:type="pct"/>
            <w:tcBorders>
              <w:top w:val="nil"/>
              <w:left w:val="nil"/>
              <w:bottom w:val="single" w:sz="4" w:space="0" w:color="auto"/>
              <w:right w:val="single" w:sz="4" w:space="0" w:color="auto"/>
            </w:tcBorders>
            <w:noWrap/>
            <w:vAlign w:val="center"/>
            <w:hideMark/>
          </w:tcPr>
          <w:p w14:paraId="27ACA1D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w:t>
            </w:r>
          </w:p>
        </w:tc>
        <w:tc>
          <w:tcPr>
            <w:tcW w:w="760" w:type="pct"/>
            <w:tcBorders>
              <w:top w:val="nil"/>
              <w:left w:val="nil"/>
              <w:bottom w:val="single" w:sz="4" w:space="0" w:color="auto"/>
              <w:right w:val="single" w:sz="4" w:space="0" w:color="auto"/>
            </w:tcBorders>
            <w:noWrap/>
            <w:vAlign w:val="center"/>
            <w:hideMark/>
          </w:tcPr>
          <w:p w14:paraId="24C9E32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0.000004765</w:t>
            </w:r>
          </w:p>
        </w:tc>
        <w:tc>
          <w:tcPr>
            <w:tcW w:w="760" w:type="pct"/>
            <w:tcBorders>
              <w:top w:val="nil"/>
              <w:left w:val="nil"/>
              <w:bottom w:val="single" w:sz="4" w:space="0" w:color="auto"/>
              <w:right w:val="single" w:sz="4" w:space="0" w:color="auto"/>
            </w:tcBorders>
            <w:noWrap/>
            <w:vAlign w:val="center"/>
            <w:hideMark/>
          </w:tcPr>
          <w:p w14:paraId="701C9A3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0.0000472</w:t>
            </w:r>
          </w:p>
        </w:tc>
        <w:tc>
          <w:tcPr>
            <w:tcW w:w="534" w:type="pct"/>
            <w:tcBorders>
              <w:top w:val="nil"/>
              <w:left w:val="nil"/>
              <w:bottom w:val="single" w:sz="4" w:space="0" w:color="auto"/>
              <w:right w:val="single" w:sz="4" w:space="0" w:color="auto"/>
            </w:tcBorders>
            <w:noWrap/>
            <w:vAlign w:val="center"/>
            <w:hideMark/>
          </w:tcPr>
          <w:p w14:paraId="14555FF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0.9857</w:t>
            </w:r>
          </w:p>
        </w:tc>
        <w:tc>
          <w:tcPr>
            <w:tcW w:w="533" w:type="pct"/>
            <w:tcBorders>
              <w:top w:val="nil"/>
              <w:left w:val="nil"/>
              <w:bottom w:val="single" w:sz="4" w:space="0" w:color="auto"/>
              <w:right w:val="single" w:sz="4" w:space="0" w:color="auto"/>
            </w:tcBorders>
            <w:noWrap/>
            <w:vAlign w:val="center"/>
            <w:hideMark/>
          </w:tcPr>
          <w:p w14:paraId="2A503A5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0.956</w:t>
            </w:r>
          </w:p>
        </w:tc>
      </w:tr>
      <w:tr w:rsidR="0024781B" w:rsidRPr="0024781B" w14:paraId="1B120940"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5AAF2FC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DC89BB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35</w:t>
            </w:r>
          </w:p>
        </w:tc>
        <w:tc>
          <w:tcPr>
            <w:tcW w:w="466" w:type="pct"/>
            <w:tcBorders>
              <w:top w:val="nil"/>
              <w:left w:val="nil"/>
              <w:bottom w:val="single" w:sz="4" w:space="0" w:color="auto"/>
              <w:right w:val="single" w:sz="4" w:space="0" w:color="auto"/>
            </w:tcBorders>
            <w:noWrap/>
            <w:vAlign w:val="center"/>
            <w:hideMark/>
          </w:tcPr>
          <w:p w14:paraId="6409AA31"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w:t>
            </w:r>
          </w:p>
        </w:tc>
        <w:tc>
          <w:tcPr>
            <w:tcW w:w="760" w:type="pct"/>
            <w:tcBorders>
              <w:top w:val="nil"/>
              <w:left w:val="nil"/>
              <w:bottom w:val="single" w:sz="4" w:space="0" w:color="auto"/>
              <w:right w:val="single" w:sz="4" w:space="0" w:color="auto"/>
            </w:tcBorders>
            <w:noWrap/>
            <w:vAlign w:val="center"/>
            <w:hideMark/>
          </w:tcPr>
          <w:p w14:paraId="61D3124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0.0008</w:t>
            </w:r>
          </w:p>
        </w:tc>
        <w:tc>
          <w:tcPr>
            <w:tcW w:w="760" w:type="pct"/>
            <w:tcBorders>
              <w:top w:val="nil"/>
              <w:left w:val="nil"/>
              <w:bottom w:val="single" w:sz="4" w:space="0" w:color="auto"/>
              <w:right w:val="single" w:sz="4" w:space="0" w:color="auto"/>
            </w:tcBorders>
            <w:noWrap/>
            <w:vAlign w:val="center"/>
            <w:hideMark/>
          </w:tcPr>
          <w:p w14:paraId="7971575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0.0008</w:t>
            </w:r>
          </w:p>
        </w:tc>
        <w:tc>
          <w:tcPr>
            <w:tcW w:w="534" w:type="pct"/>
            <w:tcBorders>
              <w:top w:val="nil"/>
              <w:left w:val="nil"/>
              <w:bottom w:val="single" w:sz="4" w:space="0" w:color="auto"/>
              <w:right w:val="single" w:sz="4" w:space="0" w:color="auto"/>
            </w:tcBorders>
            <w:noWrap/>
            <w:vAlign w:val="center"/>
            <w:hideMark/>
          </w:tcPr>
          <w:p w14:paraId="0C3119ED"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0.9865</w:t>
            </w:r>
          </w:p>
        </w:tc>
        <w:tc>
          <w:tcPr>
            <w:tcW w:w="533" w:type="pct"/>
            <w:tcBorders>
              <w:top w:val="nil"/>
              <w:left w:val="nil"/>
              <w:bottom w:val="single" w:sz="4" w:space="0" w:color="auto"/>
              <w:right w:val="single" w:sz="4" w:space="0" w:color="auto"/>
            </w:tcBorders>
            <w:noWrap/>
            <w:vAlign w:val="center"/>
            <w:hideMark/>
          </w:tcPr>
          <w:p w14:paraId="52BC40E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0.9567</w:t>
            </w:r>
          </w:p>
        </w:tc>
      </w:tr>
      <w:tr w:rsidR="0024781B" w:rsidRPr="0024781B" w14:paraId="696DD02D" w14:textId="77777777" w:rsidTr="0024781B">
        <w:trPr>
          <w:trHeight w:val="288"/>
        </w:trPr>
        <w:tc>
          <w:tcPr>
            <w:tcW w:w="1528" w:type="pct"/>
            <w:tcBorders>
              <w:top w:val="nil"/>
              <w:left w:val="single" w:sz="4" w:space="0" w:color="auto"/>
              <w:bottom w:val="single" w:sz="4" w:space="0" w:color="auto"/>
              <w:right w:val="single" w:sz="4" w:space="0" w:color="auto"/>
            </w:tcBorders>
            <w:noWrap/>
            <w:vAlign w:val="center"/>
            <w:hideMark/>
          </w:tcPr>
          <w:p w14:paraId="1DF9AC5A"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Modal</w:t>
            </w:r>
          </w:p>
        </w:tc>
        <w:tc>
          <w:tcPr>
            <w:tcW w:w="419" w:type="pct"/>
            <w:tcBorders>
              <w:top w:val="nil"/>
              <w:left w:val="nil"/>
              <w:bottom w:val="single" w:sz="4" w:space="0" w:color="auto"/>
              <w:right w:val="single" w:sz="4" w:space="0" w:color="auto"/>
            </w:tcBorders>
            <w:noWrap/>
            <w:vAlign w:val="center"/>
            <w:hideMark/>
          </w:tcPr>
          <w:p w14:paraId="0E55B2D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36</w:t>
            </w:r>
          </w:p>
        </w:tc>
        <w:tc>
          <w:tcPr>
            <w:tcW w:w="466" w:type="pct"/>
            <w:tcBorders>
              <w:top w:val="nil"/>
              <w:left w:val="nil"/>
              <w:bottom w:val="single" w:sz="4" w:space="0" w:color="auto"/>
              <w:right w:val="single" w:sz="4" w:space="0" w:color="auto"/>
            </w:tcBorders>
            <w:noWrap/>
            <w:vAlign w:val="center"/>
            <w:hideMark/>
          </w:tcPr>
          <w:p w14:paraId="08BABA26"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0.02</w:t>
            </w:r>
          </w:p>
        </w:tc>
        <w:tc>
          <w:tcPr>
            <w:tcW w:w="760" w:type="pct"/>
            <w:tcBorders>
              <w:top w:val="nil"/>
              <w:left w:val="nil"/>
              <w:bottom w:val="single" w:sz="4" w:space="0" w:color="auto"/>
              <w:right w:val="single" w:sz="4" w:space="0" w:color="auto"/>
            </w:tcBorders>
            <w:noWrap/>
            <w:vAlign w:val="center"/>
            <w:hideMark/>
          </w:tcPr>
          <w:p w14:paraId="7E8407B0"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0.000009626</w:t>
            </w:r>
          </w:p>
        </w:tc>
        <w:tc>
          <w:tcPr>
            <w:tcW w:w="760" w:type="pct"/>
            <w:tcBorders>
              <w:top w:val="nil"/>
              <w:left w:val="nil"/>
              <w:bottom w:val="single" w:sz="4" w:space="0" w:color="auto"/>
              <w:right w:val="single" w:sz="4" w:space="0" w:color="auto"/>
            </w:tcBorders>
            <w:noWrap/>
            <w:vAlign w:val="center"/>
            <w:hideMark/>
          </w:tcPr>
          <w:p w14:paraId="2A27DA82"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0.0000106</w:t>
            </w:r>
          </w:p>
        </w:tc>
        <w:tc>
          <w:tcPr>
            <w:tcW w:w="534" w:type="pct"/>
            <w:tcBorders>
              <w:top w:val="nil"/>
              <w:left w:val="nil"/>
              <w:bottom w:val="single" w:sz="4" w:space="0" w:color="auto"/>
              <w:right w:val="single" w:sz="4" w:space="0" w:color="auto"/>
            </w:tcBorders>
            <w:noWrap/>
            <w:vAlign w:val="center"/>
            <w:hideMark/>
          </w:tcPr>
          <w:p w14:paraId="55F67289"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0.9866</w:t>
            </w:r>
          </w:p>
        </w:tc>
        <w:tc>
          <w:tcPr>
            <w:tcW w:w="533" w:type="pct"/>
            <w:tcBorders>
              <w:top w:val="nil"/>
              <w:left w:val="nil"/>
              <w:bottom w:val="single" w:sz="4" w:space="0" w:color="auto"/>
              <w:right w:val="single" w:sz="4" w:space="0" w:color="auto"/>
            </w:tcBorders>
            <w:noWrap/>
            <w:vAlign w:val="center"/>
            <w:hideMark/>
          </w:tcPr>
          <w:p w14:paraId="6A94CC48" w14:textId="77777777" w:rsidR="0024781B" w:rsidRPr="0024781B" w:rsidRDefault="0024781B" w:rsidP="0024781B">
            <w:pPr>
              <w:spacing w:after="0" w:line="240" w:lineRule="auto"/>
              <w:jc w:val="center"/>
              <w:rPr>
                <w:rFonts w:asciiTheme="majorBidi" w:eastAsia="Times New Roman" w:hAnsiTheme="majorBidi" w:cstheme="majorBidi"/>
                <w:color w:val="000000"/>
                <w:sz w:val="22"/>
                <w:szCs w:val="22"/>
              </w:rPr>
            </w:pPr>
            <w:r w:rsidRPr="0024781B">
              <w:rPr>
                <w:rFonts w:asciiTheme="majorBidi" w:eastAsia="Times New Roman" w:hAnsiTheme="majorBidi" w:cstheme="majorBidi"/>
                <w:color w:val="000000"/>
                <w:sz w:val="22"/>
                <w:szCs w:val="22"/>
              </w:rPr>
              <w:t>0.9567</w:t>
            </w:r>
          </w:p>
        </w:tc>
      </w:tr>
    </w:tbl>
    <w:p w14:paraId="7275D2A3" w14:textId="77777777" w:rsidR="000B7D75" w:rsidRDefault="000B7D75" w:rsidP="0024781B">
      <w:pPr>
        <w:bidi/>
        <w:spacing w:line="360" w:lineRule="auto"/>
        <w:rPr>
          <w:rFonts w:eastAsiaTheme="minorEastAsia" w:cs="B Nazanin"/>
          <w:lang w:bidi="fa-IR"/>
        </w:rPr>
      </w:pPr>
    </w:p>
    <w:p w14:paraId="5F383412" w14:textId="364CA2B3" w:rsidR="00BC643D" w:rsidRDefault="00BC643D" w:rsidP="000F7866">
      <w:pPr>
        <w:pBdr>
          <w:between w:val="single" w:sz="4" w:space="1" w:color="auto"/>
          <w:bar w:val="single" w:sz="4" w:color="auto"/>
        </w:pBdr>
        <w:bidi/>
        <w:spacing w:line="360" w:lineRule="auto"/>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24781B">
        <w:rPr>
          <w:rFonts w:cs="B Nazanin" w:hint="cs"/>
          <w:sz w:val="36"/>
          <w:szCs w:val="28"/>
          <w:rtl/>
          <w:lang w:bidi="fa-IR"/>
        </w:rPr>
        <w:t>659</w:t>
      </w:r>
      <w:r>
        <w:rPr>
          <w:rFonts w:cs="B Nazanin" w:hint="cs"/>
          <w:sz w:val="36"/>
          <w:szCs w:val="28"/>
          <w:rtl/>
          <w:lang w:bidi="fa-IR"/>
        </w:rPr>
        <w:t>/</w:t>
      </w:r>
      <w:r w:rsidR="007E7672">
        <w:rPr>
          <w:rFonts w:cs="B Nazanin" w:hint="cs"/>
          <w:sz w:val="36"/>
          <w:szCs w:val="28"/>
          <w:rtl/>
          <w:lang w:bidi="fa-IR"/>
        </w:rPr>
        <w:t>0</w:t>
      </w:r>
      <w:r>
        <w:rPr>
          <w:rFonts w:cs="B Nazanin" w:hint="cs"/>
          <w:sz w:val="36"/>
          <w:szCs w:val="28"/>
          <w:rtl/>
          <w:lang w:bidi="fa-IR"/>
        </w:rPr>
        <w:t xml:space="preserve"> ثانیه</w:t>
      </w:r>
    </w:p>
    <w:p w14:paraId="0A3284FD" w14:textId="20749550" w:rsidR="00BC643D" w:rsidRDefault="00BC643D" w:rsidP="000F7866">
      <w:pPr>
        <w:pBdr>
          <w:between w:val="single" w:sz="4" w:space="1" w:color="auto"/>
          <w:bar w:val="single" w:sz="4" w:color="auto"/>
        </w:pBdr>
        <w:bidi/>
        <w:spacing w:line="360" w:lineRule="auto"/>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24781B">
        <w:rPr>
          <w:rFonts w:cs="B Nazanin" w:hint="cs"/>
          <w:sz w:val="36"/>
          <w:szCs w:val="28"/>
          <w:rtl/>
          <w:lang w:bidi="fa-IR"/>
        </w:rPr>
        <w:t>762</w:t>
      </w:r>
      <w:r>
        <w:rPr>
          <w:rFonts w:cs="B Nazanin" w:hint="cs"/>
          <w:sz w:val="36"/>
          <w:szCs w:val="28"/>
          <w:rtl/>
          <w:lang w:bidi="fa-IR"/>
        </w:rPr>
        <w:t>/</w:t>
      </w:r>
      <w:r w:rsidR="007E7672">
        <w:rPr>
          <w:rFonts w:cs="B Nazanin" w:hint="cs"/>
          <w:sz w:val="36"/>
          <w:szCs w:val="28"/>
          <w:rtl/>
          <w:lang w:bidi="fa-IR"/>
        </w:rPr>
        <w:t>0</w:t>
      </w:r>
      <w:r>
        <w:rPr>
          <w:rFonts w:cs="B Nazanin" w:hint="cs"/>
          <w:sz w:val="36"/>
          <w:szCs w:val="28"/>
          <w:rtl/>
          <w:lang w:bidi="fa-IR"/>
        </w:rPr>
        <w:t xml:space="preserve"> ثانیه</w:t>
      </w:r>
    </w:p>
    <w:p w14:paraId="4F248758" w14:textId="77777777" w:rsidR="00BC643D" w:rsidRDefault="00BC643D" w:rsidP="000F7866">
      <w:pPr>
        <w:pStyle w:val="ListParagraph"/>
        <w:numPr>
          <w:ilvl w:val="0"/>
          <w:numId w:val="10"/>
        </w:numPr>
        <w:bidi/>
        <w:spacing w:line="360" w:lineRule="auto"/>
        <w:jc w:val="both"/>
        <w:rPr>
          <w:rFonts w:eastAsiaTheme="minorEastAsia" w:cs="B Nazanin"/>
          <w:lang w:bidi="fa-IR"/>
        </w:rPr>
      </w:pPr>
      <w:r w:rsidRPr="00BC643D">
        <w:rPr>
          <w:rFonts w:eastAsiaTheme="minorEastAsia" w:cs="B Nazanin"/>
          <w:rtl/>
          <w:lang w:bidi="fa-IR"/>
        </w:rPr>
        <w:lastRenderedPageBreak/>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1C181638" w14:textId="305194D7" w:rsidR="00547DCC" w:rsidRPr="0024781B" w:rsidRDefault="0024781B" w:rsidP="0024781B">
      <w:pPr>
        <w:pStyle w:val="ListParagraph"/>
        <w:numPr>
          <w:ilvl w:val="0"/>
          <w:numId w:val="10"/>
        </w:numPr>
        <w:bidi/>
        <w:spacing w:line="360" w:lineRule="auto"/>
        <w:jc w:val="both"/>
        <w:rPr>
          <w:rFonts w:eastAsiaTheme="minorEastAsia" w:cs="B Nazanin"/>
          <w:rtl/>
          <w:lang w:bidi="fa-IR"/>
        </w:rPr>
      </w:pPr>
      <w:r>
        <w:rPr>
          <w:rFonts w:eastAsiaTheme="minorEastAsia" w:cs="B Nazanin" w:hint="cs"/>
          <w:rtl/>
          <w:lang w:bidi="fa-IR"/>
        </w:rPr>
        <w:t>لازم به توضیح است به جهت نرسیدن درصد مشارکت جرمی سازه به 90% تعداد مودهای نوسان بیشتر در نظر گرفته شده است.</w:t>
      </w:r>
    </w:p>
    <w:p w14:paraId="631923D4" w14:textId="77777777" w:rsidR="00547DCC" w:rsidRPr="00547DCC" w:rsidRDefault="00547DCC" w:rsidP="000F7866">
      <w:pPr>
        <w:pStyle w:val="Heading1"/>
        <w:bidi/>
        <w:spacing w:line="360" w:lineRule="auto"/>
        <w:rPr>
          <w:rFonts w:cs="B Titr"/>
          <w:color w:val="000000" w:themeColor="text1"/>
          <w:rtl/>
          <w:lang w:bidi="fa-IR"/>
        </w:rPr>
      </w:pPr>
      <w:bookmarkStart w:id="39" w:name="_Toc229649952"/>
      <w:r>
        <w:rPr>
          <w:rFonts w:cs="B Titr" w:hint="cs"/>
          <w:color w:val="000000" w:themeColor="text1"/>
          <w:rtl/>
          <w:lang w:bidi="fa-IR"/>
        </w:rPr>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39"/>
    </w:p>
    <w:p w14:paraId="568072C7" w14:textId="77777777" w:rsidR="00547DCC" w:rsidRDefault="00767F3A" w:rsidP="000F7866">
      <w:pPr>
        <w:bidi/>
        <w:spacing w:line="360" w:lineRule="auto"/>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00130197" w14:textId="5498E97C" w:rsidR="00767F3A" w:rsidRPr="0024781B" w:rsidRDefault="00000000" w:rsidP="000F7866">
      <w:pPr>
        <w:bidi/>
        <w:spacing w:line="360" w:lineRule="auto"/>
        <w:jc w:val="center"/>
        <w:rPr>
          <w:rFonts w:eastAsiaTheme="minorEastAsia" w:cs="B Nazanin"/>
          <w:rtl/>
          <w:lang w:bidi="fa-IR"/>
        </w:rPr>
      </w:pPr>
      <m:oMathPara>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r>
                <w:rPr>
                  <w:rFonts w:ascii="Cambria Math" w:eastAsiaTheme="minorEastAsia" w:hAnsi="Cambria Math" w:cs="B Nazanin"/>
                  <w:lang w:bidi="fa-IR"/>
                </w:rPr>
                <m:t>4</m:t>
              </m:r>
            </m:den>
          </m:f>
          <m:r>
            <w:rPr>
              <w:rFonts w:ascii="Cambria Math" w:eastAsiaTheme="minorEastAsia" w:hAnsi="Cambria Math" w:cs="B Nazanin"/>
              <w:lang w:bidi="fa-IR"/>
            </w:rPr>
            <m:t>=0.00625</m:t>
          </m:r>
        </m:oMath>
      </m:oMathPara>
    </w:p>
    <w:p w14:paraId="4548DE5F" w14:textId="77777777" w:rsidR="0024781B" w:rsidRDefault="0024781B" w:rsidP="0024781B">
      <w:pPr>
        <w:bidi/>
        <w:spacing w:line="360" w:lineRule="auto"/>
        <w:jc w:val="center"/>
        <w:rPr>
          <w:rFonts w:eastAsiaTheme="minorEastAsia" w:cs="B Nazanin"/>
          <w:rtl/>
          <w:lang w:bidi="fa-IR"/>
        </w:rPr>
      </w:pPr>
    </w:p>
    <w:p w14:paraId="4E90AC03" w14:textId="77777777" w:rsidR="0024781B" w:rsidRDefault="0024781B" w:rsidP="0024781B">
      <w:pPr>
        <w:bidi/>
        <w:spacing w:line="360" w:lineRule="auto"/>
        <w:jc w:val="center"/>
        <w:rPr>
          <w:rFonts w:eastAsiaTheme="minorEastAsia" w:cs="B Nazanin"/>
          <w:rtl/>
          <w:lang w:bidi="fa-IR"/>
        </w:rPr>
      </w:pPr>
    </w:p>
    <w:p w14:paraId="3B3EFFDE" w14:textId="77777777" w:rsidR="0024781B" w:rsidRDefault="0024781B" w:rsidP="0024781B">
      <w:pPr>
        <w:bidi/>
        <w:spacing w:line="360" w:lineRule="auto"/>
        <w:jc w:val="center"/>
        <w:rPr>
          <w:rFonts w:eastAsiaTheme="minorEastAsia" w:cs="B Nazanin"/>
          <w:rtl/>
          <w:lang w:bidi="fa-IR"/>
        </w:rPr>
      </w:pPr>
    </w:p>
    <w:p w14:paraId="17DA6EF1" w14:textId="77777777" w:rsidR="0024781B" w:rsidRDefault="0024781B" w:rsidP="0024781B">
      <w:pPr>
        <w:bidi/>
        <w:spacing w:line="360" w:lineRule="auto"/>
        <w:jc w:val="center"/>
        <w:rPr>
          <w:rFonts w:eastAsiaTheme="minorEastAsia" w:cs="B Nazanin"/>
          <w:rtl/>
          <w:lang w:bidi="fa-IR"/>
        </w:rPr>
      </w:pPr>
    </w:p>
    <w:p w14:paraId="4E014120" w14:textId="77777777" w:rsidR="0024781B" w:rsidRDefault="0024781B" w:rsidP="0024781B">
      <w:pPr>
        <w:bidi/>
        <w:spacing w:line="360" w:lineRule="auto"/>
        <w:jc w:val="center"/>
        <w:rPr>
          <w:rFonts w:eastAsiaTheme="minorEastAsia" w:cs="B Nazanin"/>
          <w:lang w:bidi="fa-IR"/>
        </w:rPr>
      </w:pPr>
    </w:p>
    <w:tbl>
      <w:tblPr>
        <w:tblW w:w="5000" w:type="pct"/>
        <w:tblLook w:val="04A0" w:firstRow="1" w:lastRow="0" w:firstColumn="1" w:lastColumn="0" w:noHBand="0" w:noVBand="1"/>
      </w:tblPr>
      <w:tblGrid>
        <w:gridCol w:w="1572"/>
        <w:gridCol w:w="1517"/>
        <w:gridCol w:w="1290"/>
        <w:gridCol w:w="1390"/>
        <w:gridCol w:w="1249"/>
        <w:gridCol w:w="1196"/>
        <w:gridCol w:w="803"/>
      </w:tblGrid>
      <w:tr w:rsidR="0024781B" w:rsidRPr="0024781B" w14:paraId="13F91B5D" w14:textId="77777777" w:rsidTr="0024781B">
        <w:trPr>
          <w:trHeight w:val="288"/>
        </w:trPr>
        <w:tc>
          <w:tcPr>
            <w:tcW w:w="5000" w:type="pct"/>
            <w:gridSpan w:val="7"/>
            <w:tcBorders>
              <w:top w:val="single" w:sz="4" w:space="0" w:color="auto"/>
              <w:left w:val="single" w:sz="4" w:space="0" w:color="auto"/>
              <w:bottom w:val="single" w:sz="4" w:space="0" w:color="auto"/>
              <w:right w:val="single" w:sz="4" w:space="0" w:color="auto"/>
            </w:tcBorders>
            <w:shd w:val="clear" w:color="000000" w:fill="33CCCC"/>
            <w:noWrap/>
            <w:vAlign w:val="center"/>
            <w:hideMark/>
          </w:tcPr>
          <w:p w14:paraId="54030C3B" w14:textId="7A1EB403" w:rsidR="0024781B" w:rsidRPr="0024781B" w:rsidRDefault="0024781B" w:rsidP="0024781B">
            <w:pPr>
              <w:spacing w:after="0" w:line="240" w:lineRule="auto"/>
              <w:ind w:firstLineChars="100" w:firstLine="241"/>
              <w:rPr>
                <w:rFonts w:asciiTheme="majorBidi" w:eastAsia="Times New Roman" w:hAnsiTheme="majorBidi" w:cstheme="majorBidi"/>
                <w:color w:val="000000"/>
              </w:rPr>
            </w:pPr>
            <w:r w:rsidRPr="0024781B">
              <w:rPr>
                <w:rFonts w:asciiTheme="majorBidi" w:eastAsia="Times New Roman" w:hAnsiTheme="majorBidi" w:cstheme="majorBidi"/>
                <w:b/>
                <w:bCs/>
                <w:color w:val="000000"/>
              </w:rPr>
              <w:lastRenderedPageBreak/>
              <w:t>TABLE:  Diaphragm Max Over Avg Drifts</w:t>
            </w:r>
          </w:p>
        </w:tc>
      </w:tr>
      <w:tr w:rsidR="0024781B" w:rsidRPr="0024781B" w14:paraId="1FBA3FA5" w14:textId="77777777" w:rsidTr="0024781B">
        <w:trPr>
          <w:trHeight w:val="288"/>
        </w:trPr>
        <w:tc>
          <w:tcPr>
            <w:tcW w:w="1722" w:type="pct"/>
            <w:tcBorders>
              <w:top w:val="nil"/>
              <w:left w:val="single" w:sz="4" w:space="0" w:color="auto"/>
              <w:bottom w:val="single" w:sz="4" w:space="0" w:color="auto"/>
              <w:right w:val="single" w:sz="4" w:space="0" w:color="auto"/>
            </w:tcBorders>
            <w:shd w:val="clear" w:color="000000" w:fill="CCFFFF"/>
            <w:noWrap/>
            <w:vAlign w:val="center"/>
            <w:hideMark/>
          </w:tcPr>
          <w:p w14:paraId="569B6FCA"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Story</w:t>
            </w:r>
          </w:p>
        </w:tc>
        <w:tc>
          <w:tcPr>
            <w:tcW w:w="662" w:type="pct"/>
            <w:tcBorders>
              <w:top w:val="nil"/>
              <w:left w:val="nil"/>
              <w:bottom w:val="single" w:sz="4" w:space="0" w:color="auto"/>
              <w:right w:val="single" w:sz="4" w:space="0" w:color="auto"/>
            </w:tcBorders>
            <w:shd w:val="clear" w:color="000000" w:fill="CCFFFF"/>
            <w:noWrap/>
            <w:vAlign w:val="center"/>
            <w:hideMark/>
          </w:tcPr>
          <w:p w14:paraId="241C6A48"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Output Case</w:t>
            </w:r>
          </w:p>
        </w:tc>
        <w:tc>
          <w:tcPr>
            <w:tcW w:w="566" w:type="pct"/>
            <w:tcBorders>
              <w:top w:val="nil"/>
              <w:left w:val="nil"/>
              <w:bottom w:val="single" w:sz="4" w:space="0" w:color="auto"/>
              <w:right w:val="single" w:sz="4" w:space="0" w:color="auto"/>
            </w:tcBorders>
            <w:shd w:val="clear" w:color="000000" w:fill="CCFFFF"/>
            <w:noWrap/>
            <w:vAlign w:val="center"/>
            <w:hideMark/>
          </w:tcPr>
          <w:p w14:paraId="71261416"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Case Type</w:t>
            </w:r>
          </w:p>
        </w:tc>
        <w:tc>
          <w:tcPr>
            <w:tcW w:w="608" w:type="pct"/>
            <w:tcBorders>
              <w:top w:val="nil"/>
              <w:left w:val="nil"/>
              <w:bottom w:val="single" w:sz="4" w:space="0" w:color="auto"/>
              <w:right w:val="single" w:sz="4" w:space="0" w:color="auto"/>
            </w:tcBorders>
            <w:shd w:val="clear" w:color="000000" w:fill="CCFFFF"/>
            <w:noWrap/>
            <w:vAlign w:val="center"/>
            <w:hideMark/>
          </w:tcPr>
          <w:p w14:paraId="5CDD7837"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Item</w:t>
            </w:r>
          </w:p>
        </w:tc>
        <w:tc>
          <w:tcPr>
            <w:tcW w:w="550" w:type="pct"/>
            <w:tcBorders>
              <w:top w:val="nil"/>
              <w:left w:val="nil"/>
              <w:bottom w:val="single" w:sz="4" w:space="0" w:color="auto"/>
              <w:right w:val="single" w:sz="4" w:space="0" w:color="auto"/>
            </w:tcBorders>
            <w:shd w:val="clear" w:color="000000" w:fill="CCFFFF"/>
            <w:noWrap/>
            <w:vAlign w:val="center"/>
            <w:hideMark/>
          </w:tcPr>
          <w:p w14:paraId="3759C94C"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Max Drift</w:t>
            </w:r>
          </w:p>
        </w:tc>
        <w:tc>
          <w:tcPr>
            <w:tcW w:w="528" w:type="pct"/>
            <w:tcBorders>
              <w:top w:val="nil"/>
              <w:left w:val="nil"/>
              <w:bottom w:val="single" w:sz="4" w:space="0" w:color="auto"/>
              <w:right w:val="single" w:sz="4" w:space="0" w:color="auto"/>
            </w:tcBorders>
            <w:shd w:val="clear" w:color="000000" w:fill="CCFFFF"/>
            <w:noWrap/>
            <w:vAlign w:val="center"/>
            <w:hideMark/>
          </w:tcPr>
          <w:p w14:paraId="0A8C30FE"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Avg Drift</w:t>
            </w:r>
          </w:p>
        </w:tc>
        <w:tc>
          <w:tcPr>
            <w:tcW w:w="364" w:type="pct"/>
            <w:tcBorders>
              <w:top w:val="nil"/>
              <w:left w:val="nil"/>
              <w:bottom w:val="single" w:sz="4" w:space="0" w:color="auto"/>
              <w:right w:val="single" w:sz="4" w:space="0" w:color="auto"/>
            </w:tcBorders>
            <w:noWrap/>
            <w:vAlign w:val="center"/>
            <w:hideMark/>
          </w:tcPr>
          <w:p w14:paraId="3F404595"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Status</w:t>
            </w:r>
          </w:p>
        </w:tc>
      </w:tr>
      <w:tr w:rsidR="0024781B" w:rsidRPr="0024781B" w14:paraId="556A89F1" w14:textId="77777777" w:rsidTr="0024781B">
        <w:trPr>
          <w:trHeight w:val="288"/>
        </w:trPr>
        <w:tc>
          <w:tcPr>
            <w:tcW w:w="1722" w:type="pct"/>
            <w:tcBorders>
              <w:top w:val="nil"/>
              <w:left w:val="single" w:sz="4" w:space="0" w:color="auto"/>
              <w:bottom w:val="single" w:sz="4" w:space="0" w:color="auto"/>
              <w:right w:val="single" w:sz="4" w:space="0" w:color="auto"/>
            </w:tcBorders>
            <w:shd w:val="clear" w:color="000000" w:fill="CCFFFF"/>
            <w:noWrap/>
            <w:vAlign w:val="center"/>
            <w:hideMark/>
          </w:tcPr>
          <w:p w14:paraId="4728609A" w14:textId="165E21EC"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662" w:type="pct"/>
            <w:tcBorders>
              <w:top w:val="nil"/>
              <w:left w:val="nil"/>
              <w:bottom w:val="single" w:sz="4" w:space="0" w:color="auto"/>
              <w:right w:val="single" w:sz="4" w:space="0" w:color="auto"/>
            </w:tcBorders>
            <w:shd w:val="clear" w:color="000000" w:fill="CCFFFF"/>
            <w:noWrap/>
            <w:vAlign w:val="center"/>
            <w:hideMark/>
          </w:tcPr>
          <w:p w14:paraId="730ECE9B" w14:textId="34482570"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566" w:type="pct"/>
            <w:tcBorders>
              <w:top w:val="nil"/>
              <w:left w:val="nil"/>
              <w:bottom w:val="single" w:sz="4" w:space="0" w:color="auto"/>
              <w:right w:val="single" w:sz="4" w:space="0" w:color="auto"/>
            </w:tcBorders>
            <w:shd w:val="clear" w:color="000000" w:fill="CCFFFF"/>
            <w:noWrap/>
            <w:vAlign w:val="center"/>
            <w:hideMark/>
          </w:tcPr>
          <w:p w14:paraId="1A190845" w14:textId="4ED11733"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608" w:type="pct"/>
            <w:tcBorders>
              <w:top w:val="nil"/>
              <w:left w:val="nil"/>
              <w:bottom w:val="single" w:sz="4" w:space="0" w:color="auto"/>
              <w:right w:val="single" w:sz="4" w:space="0" w:color="auto"/>
            </w:tcBorders>
            <w:shd w:val="clear" w:color="000000" w:fill="CCFFFF"/>
            <w:noWrap/>
            <w:vAlign w:val="center"/>
            <w:hideMark/>
          </w:tcPr>
          <w:p w14:paraId="4D5F1190" w14:textId="4673CD61"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550" w:type="pct"/>
            <w:tcBorders>
              <w:top w:val="nil"/>
              <w:left w:val="nil"/>
              <w:bottom w:val="single" w:sz="4" w:space="0" w:color="auto"/>
              <w:right w:val="single" w:sz="4" w:space="0" w:color="auto"/>
            </w:tcBorders>
            <w:shd w:val="clear" w:color="000000" w:fill="CCFFFF"/>
            <w:noWrap/>
            <w:vAlign w:val="center"/>
            <w:hideMark/>
          </w:tcPr>
          <w:p w14:paraId="53319AA0" w14:textId="639AD183"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528" w:type="pct"/>
            <w:tcBorders>
              <w:top w:val="nil"/>
              <w:left w:val="nil"/>
              <w:bottom w:val="single" w:sz="4" w:space="0" w:color="auto"/>
              <w:right w:val="single" w:sz="4" w:space="0" w:color="auto"/>
            </w:tcBorders>
            <w:shd w:val="clear" w:color="000000" w:fill="CCFFFF"/>
            <w:noWrap/>
            <w:vAlign w:val="center"/>
            <w:hideMark/>
          </w:tcPr>
          <w:p w14:paraId="3105D9BF" w14:textId="45646F2C"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364" w:type="pct"/>
            <w:tcBorders>
              <w:top w:val="nil"/>
              <w:left w:val="nil"/>
              <w:bottom w:val="single" w:sz="4" w:space="0" w:color="auto"/>
              <w:right w:val="single" w:sz="4" w:space="0" w:color="auto"/>
            </w:tcBorders>
            <w:noWrap/>
            <w:vAlign w:val="center"/>
            <w:hideMark/>
          </w:tcPr>
          <w:p w14:paraId="487F4443" w14:textId="3909C9FF" w:rsidR="0024781B" w:rsidRPr="0024781B" w:rsidRDefault="0024781B" w:rsidP="0024781B">
            <w:pPr>
              <w:spacing w:after="0" w:line="240" w:lineRule="auto"/>
              <w:jc w:val="center"/>
              <w:rPr>
                <w:rFonts w:asciiTheme="majorBidi" w:eastAsia="Times New Roman" w:hAnsiTheme="majorBidi" w:cstheme="majorBidi"/>
                <w:color w:val="000000"/>
              </w:rPr>
            </w:pPr>
          </w:p>
        </w:tc>
      </w:tr>
      <w:tr w:rsidR="0024781B" w:rsidRPr="0024781B" w14:paraId="4A859F14" w14:textId="77777777" w:rsidTr="0024781B">
        <w:trPr>
          <w:trHeight w:val="288"/>
        </w:trPr>
        <w:tc>
          <w:tcPr>
            <w:tcW w:w="1722" w:type="pct"/>
            <w:tcBorders>
              <w:top w:val="nil"/>
              <w:left w:val="single" w:sz="4" w:space="0" w:color="auto"/>
              <w:bottom w:val="single" w:sz="4" w:space="0" w:color="auto"/>
              <w:right w:val="single" w:sz="4" w:space="0" w:color="auto"/>
            </w:tcBorders>
            <w:noWrap/>
            <w:vAlign w:val="center"/>
            <w:hideMark/>
          </w:tcPr>
          <w:p w14:paraId="733AC6F4"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ROOF</w:t>
            </w:r>
          </w:p>
        </w:tc>
        <w:tc>
          <w:tcPr>
            <w:tcW w:w="662" w:type="pct"/>
            <w:tcBorders>
              <w:top w:val="nil"/>
              <w:left w:val="nil"/>
              <w:bottom w:val="single" w:sz="4" w:space="0" w:color="auto"/>
              <w:right w:val="single" w:sz="4" w:space="0" w:color="auto"/>
            </w:tcBorders>
            <w:noWrap/>
            <w:vAlign w:val="center"/>
            <w:hideMark/>
          </w:tcPr>
          <w:p w14:paraId="30EF67C4"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EXDrift</w:t>
            </w:r>
          </w:p>
        </w:tc>
        <w:tc>
          <w:tcPr>
            <w:tcW w:w="566" w:type="pct"/>
            <w:tcBorders>
              <w:top w:val="nil"/>
              <w:left w:val="nil"/>
              <w:bottom w:val="single" w:sz="4" w:space="0" w:color="auto"/>
              <w:right w:val="single" w:sz="4" w:space="0" w:color="auto"/>
            </w:tcBorders>
            <w:noWrap/>
            <w:vAlign w:val="center"/>
            <w:hideMark/>
          </w:tcPr>
          <w:p w14:paraId="6B6C9E0C"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LinStatic</w:t>
            </w:r>
          </w:p>
        </w:tc>
        <w:tc>
          <w:tcPr>
            <w:tcW w:w="608" w:type="pct"/>
            <w:tcBorders>
              <w:top w:val="nil"/>
              <w:left w:val="nil"/>
              <w:bottom w:val="single" w:sz="4" w:space="0" w:color="auto"/>
              <w:right w:val="single" w:sz="4" w:space="0" w:color="auto"/>
            </w:tcBorders>
            <w:noWrap/>
            <w:vAlign w:val="center"/>
            <w:hideMark/>
          </w:tcPr>
          <w:p w14:paraId="40F81604"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Diaph D1 X</w:t>
            </w:r>
          </w:p>
        </w:tc>
        <w:tc>
          <w:tcPr>
            <w:tcW w:w="550" w:type="pct"/>
            <w:tcBorders>
              <w:top w:val="nil"/>
              <w:left w:val="nil"/>
              <w:bottom w:val="single" w:sz="4" w:space="0" w:color="auto"/>
              <w:right w:val="single" w:sz="4" w:space="0" w:color="auto"/>
            </w:tcBorders>
            <w:shd w:val="clear" w:color="000000" w:fill="9BC2E6"/>
            <w:noWrap/>
            <w:vAlign w:val="center"/>
            <w:hideMark/>
          </w:tcPr>
          <w:p w14:paraId="08716169"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0.005259</w:t>
            </w:r>
          </w:p>
        </w:tc>
        <w:tc>
          <w:tcPr>
            <w:tcW w:w="528" w:type="pct"/>
            <w:tcBorders>
              <w:top w:val="nil"/>
              <w:left w:val="nil"/>
              <w:bottom w:val="single" w:sz="4" w:space="0" w:color="auto"/>
              <w:right w:val="single" w:sz="4" w:space="0" w:color="auto"/>
            </w:tcBorders>
            <w:noWrap/>
            <w:vAlign w:val="center"/>
            <w:hideMark/>
          </w:tcPr>
          <w:p w14:paraId="00B2B757"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0.003644</w:t>
            </w:r>
          </w:p>
        </w:tc>
        <w:tc>
          <w:tcPr>
            <w:tcW w:w="364" w:type="pct"/>
            <w:tcBorders>
              <w:top w:val="nil"/>
              <w:left w:val="nil"/>
              <w:bottom w:val="single" w:sz="4" w:space="0" w:color="auto"/>
              <w:right w:val="single" w:sz="4" w:space="0" w:color="auto"/>
            </w:tcBorders>
            <w:noWrap/>
            <w:vAlign w:val="center"/>
            <w:hideMark/>
          </w:tcPr>
          <w:p w14:paraId="63302EF0"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Ok</w:t>
            </w:r>
          </w:p>
        </w:tc>
      </w:tr>
      <w:tr w:rsidR="0024781B" w:rsidRPr="0024781B" w14:paraId="1C1E5C73" w14:textId="77777777" w:rsidTr="0024781B">
        <w:trPr>
          <w:trHeight w:val="288"/>
        </w:trPr>
        <w:tc>
          <w:tcPr>
            <w:tcW w:w="1722" w:type="pct"/>
            <w:tcBorders>
              <w:top w:val="nil"/>
              <w:left w:val="single" w:sz="4" w:space="0" w:color="auto"/>
              <w:bottom w:val="single" w:sz="4" w:space="0" w:color="auto"/>
              <w:right w:val="single" w:sz="4" w:space="0" w:color="auto"/>
            </w:tcBorders>
            <w:noWrap/>
            <w:vAlign w:val="center"/>
            <w:hideMark/>
          </w:tcPr>
          <w:p w14:paraId="0334AB2B"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St+2</w:t>
            </w:r>
          </w:p>
        </w:tc>
        <w:tc>
          <w:tcPr>
            <w:tcW w:w="662" w:type="pct"/>
            <w:tcBorders>
              <w:top w:val="nil"/>
              <w:left w:val="nil"/>
              <w:bottom w:val="single" w:sz="4" w:space="0" w:color="auto"/>
              <w:right w:val="single" w:sz="4" w:space="0" w:color="auto"/>
            </w:tcBorders>
            <w:noWrap/>
            <w:vAlign w:val="center"/>
            <w:hideMark/>
          </w:tcPr>
          <w:p w14:paraId="16974F7D"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EXDrift</w:t>
            </w:r>
          </w:p>
        </w:tc>
        <w:tc>
          <w:tcPr>
            <w:tcW w:w="566" w:type="pct"/>
            <w:tcBorders>
              <w:top w:val="nil"/>
              <w:left w:val="nil"/>
              <w:bottom w:val="single" w:sz="4" w:space="0" w:color="auto"/>
              <w:right w:val="single" w:sz="4" w:space="0" w:color="auto"/>
            </w:tcBorders>
            <w:noWrap/>
            <w:vAlign w:val="center"/>
            <w:hideMark/>
          </w:tcPr>
          <w:p w14:paraId="45D13119"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LinStatic</w:t>
            </w:r>
          </w:p>
        </w:tc>
        <w:tc>
          <w:tcPr>
            <w:tcW w:w="608" w:type="pct"/>
            <w:tcBorders>
              <w:top w:val="nil"/>
              <w:left w:val="nil"/>
              <w:bottom w:val="single" w:sz="4" w:space="0" w:color="auto"/>
              <w:right w:val="single" w:sz="4" w:space="0" w:color="auto"/>
            </w:tcBorders>
            <w:noWrap/>
            <w:vAlign w:val="center"/>
            <w:hideMark/>
          </w:tcPr>
          <w:p w14:paraId="05556FE4"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Diaph D1 X</w:t>
            </w:r>
          </w:p>
        </w:tc>
        <w:tc>
          <w:tcPr>
            <w:tcW w:w="550" w:type="pct"/>
            <w:tcBorders>
              <w:top w:val="nil"/>
              <w:left w:val="nil"/>
              <w:bottom w:val="single" w:sz="4" w:space="0" w:color="auto"/>
              <w:right w:val="single" w:sz="4" w:space="0" w:color="auto"/>
            </w:tcBorders>
            <w:shd w:val="clear" w:color="000000" w:fill="9BC2E6"/>
            <w:noWrap/>
            <w:vAlign w:val="center"/>
            <w:hideMark/>
          </w:tcPr>
          <w:p w14:paraId="39B22F35"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0.004107</w:t>
            </w:r>
          </w:p>
        </w:tc>
        <w:tc>
          <w:tcPr>
            <w:tcW w:w="528" w:type="pct"/>
            <w:tcBorders>
              <w:top w:val="nil"/>
              <w:left w:val="nil"/>
              <w:bottom w:val="single" w:sz="4" w:space="0" w:color="auto"/>
              <w:right w:val="single" w:sz="4" w:space="0" w:color="auto"/>
            </w:tcBorders>
            <w:noWrap/>
            <w:vAlign w:val="center"/>
            <w:hideMark/>
          </w:tcPr>
          <w:p w14:paraId="03C9D2A2"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0.003604</w:t>
            </w:r>
          </w:p>
        </w:tc>
        <w:tc>
          <w:tcPr>
            <w:tcW w:w="364" w:type="pct"/>
            <w:tcBorders>
              <w:top w:val="nil"/>
              <w:left w:val="nil"/>
              <w:bottom w:val="single" w:sz="4" w:space="0" w:color="auto"/>
              <w:right w:val="single" w:sz="4" w:space="0" w:color="auto"/>
            </w:tcBorders>
            <w:noWrap/>
            <w:vAlign w:val="center"/>
            <w:hideMark/>
          </w:tcPr>
          <w:p w14:paraId="70A2442D"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Ok</w:t>
            </w:r>
          </w:p>
        </w:tc>
      </w:tr>
      <w:tr w:rsidR="0024781B" w:rsidRPr="0024781B" w14:paraId="244550E9" w14:textId="77777777" w:rsidTr="0024781B">
        <w:trPr>
          <w:trHeight w:val="288"/>
        </w:trPr>
        <w:tc>
          <w:tcPr>
            <w:tcW w:w="1722" w:type="pct"/>
            <w:tcBorders>
              <w:top w:val="nil"/>
              <w:left w:val="single" w:sz="4" w:space="0" w:color="auto"/>
              <w:bottom w:val="single" w:sz="4" w:space="0" w:color="auto"/>
              <w:right w:val="single" w:sz="4" w:space="0" w:color="auto"/>
            </w:tcBorders>
            <w:noWrap/>
            <w:vAlign w:val="center"/>
            <w:hideMark/>
          </w:tcPr>
          <w:p w14:paraId="53CD630B"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St+1</w:t>
            </w:r>
          </w:p>
        </w:tc>
        <w:tc>
          <w:tcPr>
            <w:tcW w:w="662" w:type="pct"/>
            <w:tcBorders>
              <w:top w:val="nil"/>
              <w:left w:val="nil"/>
              <w:bottom w:val="single" w:sz="4" w:space="0" w:color="auto"/>
              <w:right w:val="single" w:sz="4" w:space="0" w:color="auto"/>
            </w:tcBorders>
            <w:noWrap/>
            <w:vAlign w:val="center"/>
            <w:hideMark/>
          </w:tcPr>
          <w:p w14:paraId="095D90D7"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EXDrift</w:t>
            </w:r>
          </w:p>
        </w:tc>
        <w:tc>
          <w:tcPr>
            <w:tcW w:w="566" w:type="pct"/>
            <w:tcBorders>
              <w:top w:val="nil"/>
              <w:left w:val="nil"/>
              <w:bottom w:val="single" w:sz="4" w:space="0" w:color="auto"/>
              <w:right w:val="single" w:sz="4" w:space="0" w:color="auto"/>
            </w:tcBorders>
            <w:noWrap/>
            <w:vAlign w:val="center"/>
            <w:hideMark/>
          </w:tcPr>
          <w:p w14:paraId="658A3489"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LinStatic</w:t>
            </w:r>
          </w:p>
        </w:tc>
        <w:tc>
          <w:tcPr>
            <w:tcW w:w="608" w:type="pct"/>
            <w:tcBorders>
              <w:top w:val="nil"/>
              <w:left w:val="nil"/>
              <w:bottom w:val="single" w:sz="4" w:space="0" w:color="auto"/>
              <w:right w:val="single" w:sz="4" w:space="0" w:color="auto"/>
            </w:tcBorders>
            <w:noWrap/>
            <w:vAlign w:val="center"/>
            <w:hideMark/>
          </w:tcPr>
          <w:p w14:paraId="020E60F6"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Diaph D1 X</w:t>
            </w:r>
          </w:p>
        </w:tc>
        <w:tc>
          <w:tcPr>
            <w:tcW w:w="550" w:type="pct"/>
            <w:tcBorders>
              <w:top w:val="nil"/>
              <w:left w:val="nil"/>
              <w:bottom w:val="single" w:sz="4" w:space="0" w:color="auto"/>
              <w:right w:val="single" w:sz="4" w:space="0" w:color="auto"/>
            </w:tcBorders>
            <w:shd w:val="clear" w:color="000000" w:fill="9BC2E6"/>
            <w:noWrap/>
            <w:vAlign w:val="center"/>
            <w:hideMark/>
          </w:tcPr>
          <w:p w14:paraId="7CAA7423"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0.000055</w:t>
            </w:r>
          </w:p>
        </w:tc>
        <w:tc>
          <w:tcPr>
            <w:tcW w:w="528" w:type="pct"/>
            <w:tcBorders>
              <w:top w:val="nil"/>
              <w:left w:val="nil"/>
              <w:bottom w:val="single" w:sz="4" w:space="0" w:color="auto"/>
              <w:right w:val="single" w:sz="4" w:space="0" w:color="auto"/>
            </w:tcBorders>
            <w:noWrap/>
            <w:vAlign w:val="center"/>
            <w:hideMark/>
          </w:tcPr>
          <w:p w14:paraId="32365A74"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0.000047</w:t>
            </w:r>
          </w:p>
        </w:tc>
        <w:tc>
          <w:tcPr>
            <w:tcW w:w="364" w:type="pct"/>
            <w:tcBorders>
              <w:top w:val="nil"/>
              <w:left w:val="nil"/>
              <w:bottom w:val="single" w:sz="4" w:space="0" w:color="auto"/>
              <w:right w:val="single" w:sz="4" w:space="0" w:color="auto"/>
            </w:tcBorders>
            <w:noWrap/>
            <w:vAlign w:val="center"/>
            <w:hideMark/>
          </w:tcPr>
          <w:p w14:paraId="6A38E8BB"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Ok</w:t>
            </w:r>
          </w:p>
        </w:tc>
      </w:tr>
    </w:tbl>
    <w:p w14:paraId="69594B5F" w14:textId="28BB4C38" w:rsidR="000D4DCC" w:rsidRDefault="000D4DCC" w:rsidP="000F7866">
      <w:pPr>
        <w:bidi/>
        <w:spacing w:line="360" w:lineRule="auto"/>
        <w:jc w:val="center"/>
        <w:rPr>
          <w:rFonts w:eastAsiaTheme="minorEastAsia" w:cs="B Nazanin"/>
          <w:rtl/>
          <w:lang w:bidi="fa-IR"/>
        </w:rPr>
      </w:pPr>
    </w:p>
    <w:tbl>
      <w:tblPr>
        <w:tblW w:w="5000" w:type="pct"/>
        <w:tblLook w:val="04A0" w:firstRow="1" w:lastRow="0" w:firstColumn="1" w:lastColumn="0" w:noHBand="0" w:noVBand="1"/>
      </w:tblPr>
      <w:tblGrid>
        <w:gridCol w:w="1572"/>
        <w:gridCol w:w="1517"/>
        <w:gridCol w:w="1290"/>
        <w:gridCol w:w="1390"/>
        <w:gridCol w:w="1249"/>
        <w:gridCol w:w="1196"/>
        <w:gridCol w:w="803"/>
      </w:tblGrid>
      <w:tr w:rsidR="0024781B" w:rsidRPr="0024781B" w14:paraId="32986A9A" w14:textId="77777777" w:rsidTr="0024781B">
        <w:trPr>
          <w:trHeight w:val="288"/>
        </w:trPr>
        <w:tc>
          <w:tcPr>
            <w:tcW w:w="5000" w:type="pct"/>
            <w:gridSpan w:val="7"/>
            <w:tcBorders>
              <w:top w:val="single" w:sz="4" w:space="0" w:color="auto"/>
              <w:left w:val="single" w:sz="4" w:space="0" w:color="auto"/>
              <w:bottom w:val="single" w:sz="4" w:space="0" w:color="auto"/>
              <w:right w:val="single" w:sz="4" w:space="0" w:color="auto"/>
            </w:tcBorders>
            <w:shd w:val="clear" w:color="000000" w:fill="33CCCC"/>
            <w:noWrap/>
            <w:vAlign w:val="center"/>
            <w:hideMark/>
          </w:tcPr>
          <w:p w14:paraId="340B5A6A" w14:textId="27A14C31" w:rsidR="0024781B" w:rsidRPr="0024781B" w:rsidRDefault="0024781B" w:rsidP="0024781B">
            <w:pPr>
              <w:spacing w:after="0" w:line="240" w:lineRule="auto"/>
              <w:ind w:firstLineChars="100" w:firstLine="241"/>
              <w:jc w:val="center"/>
              <w:rPr>
                <w:rFonts w:asciiTheme="majorBidi" w:eastAsia="Times New Roman" w:hAnsiTheme="majorBidi" w:cstheme="majorBidi"/>
                <w:color w:val="000000"/>
              </w:rPr>
            </w:pPr>
            <w:r w:rsidRPr="0024781B">
              <w:rPr>
                <w:rFonts w:asciiTheme="majorBidi" w:eastAsia="Times New Roman" w:hAnsiTheme="majorBidi" w:cstheme="majorBidi"/>
                <w:b/>
                <w:bCs/>
                <w:color w:val="000000"/>
              </w:rPr>
              <w:t>TABLE:  Diaphragm Max Over Avg Drifts</w:t>
            </w:r>
          </w:p>
        </w:tc>
      </w:tr>
      <w:tr w:rsidR="0024781B" w:rsidRPr="0024781B" w14:paraId="3ECF6082" w14:textId="77777777" w:rsidTr="0024781B">
        <w:trPr>
          <w:trHeight w:val="288"/>
        </w:trPr>
        <w:tc>
          <w:tcPr>
            <w:tcW w:w="1351" w:type="pct"/>
            <w:tcBorders>
              <w:top w:val="nil"/>
              <w:left w:val="single" w:sz="4" w:space="0" w:color="auto"/>
              <w:bottom w:val="single" w:sz="4" w:space="0" w:color="auto"/>
              <w:right w:val="single" w:sz="4" w:space="0" w:color="auto"/>
            </w:tcBorders>
            <w:shd w:val="clear" w:color="000000" w:fill="CCFFFF"/>
            <w:noWrap/>
            <w:vAlign w:val="center"/>
            <w:hideMark/>
          </w:tcPr>
          <w:p w14:paraId="1C3E6479"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Story</w:t>
            </w:r>
          </w:p>
        </w:tc>
        <w:tc>
          <w:tcPr>
            <w:tcW w:w="746" w:type="pct"/>
            <w:tcBorders>
              <w:top w:val="nil"/>
              <w:left w:val="nil"/>
              <w:bottom w:val="single" w:sz="4" w:space="0" w:color="auto"/>
              <w:right w:val="single" w:sz="4" w:space="0" w:color="auto"/>
            </w:tcBorders>
            <w:shd w:val="clear" w:color="000000" w:fill="CCFFFF"/>
            <w:noWrap/>
            <w:vAlign w:val="center"/>
            <w:hideMark/>
          </w:tcPr>
          <w:p w14:paraId="20A13739"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Output Case</w:t>
            </w:r>
          </w:p>
        </w:tc>
        <w:tc>
          <w:tcPr>
            <w:tcW w:w="628" w:type="pct"/>
            <w:tcBorders>
              <w:top w:val="nil"/>
              <w:left w:val="nil"/>
              <w:bottom w:val="single" w:sz="4" w:space="0" w:color="auto"/>
              <w:right w:val="single" w:sz="4" w:space="0" w:color="auto"/>
            </w:tcBorders>
            <w:shd w:val="clear" w:color="000000" w:fill="CCFFFF"/>
            <w:noWrap/>
            <w:vAlign w:val="center"/>
            <w:hideMark/>
          </w:tcPr>
          <w:p w14:paraId="63D04133"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Case Type</w:t>
            </w:r>
          </w:p>
        </w:tc>
        <w:tc>
          <w:tcPr>
            <w:tcW w:w="661" w:type="pct"/>
            <w:tcBorders>
              <w:top w:val="nil"/>
              <w:left w:val="nil"/>
              <w:bottom w:val="single" w:sz="4" w:space="0" w:color="auto"/>
              <w:right w:val="single" w:sz="4" w:space="0" w:color="auto"/>
            </w:tcBorders>
            <w:shd w:val="clear" w:color="000000" w:fill="CCFFFF"/>
            <w:noWrap/>
            <w:vAlign w:val="center"/>
            <w:hideMark/>
          </w:tcPr>
          <w:p w14:paraId="476223E8"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Item</w:t>
            </w:r>
          </w:p>
        </w:tc>
        <w:tc>
          <w:tcPr>
            <w:tcW w:w="602" w:type="pct"/>
            <w:tcBorders>
              <w:top w:val="nil"/>
              <w:left w:val="nil"/>
              <w:bottom w:val="single" w:sz="4" w:space="0" w:color="auto"/>
              <w:right w:val="single" w:sz="4" w:space="0" w:color="auto"/>
            </w:tcBorders>
            <w:shd w:val="clear" w:color="000000" w:fill="CCFFFF"/>
            <w:noWrap/>
            <w:vAlign w:val="center"/>
            <w:hideMark/>
          </w:tcPr>
          <w:p w14:paraId="1B086814"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Max Drift</w:t>
            </w:r>
          </w:p>
        </w:tc>
        <w:tc>
          <w:tcPr>
            <w:tcW w:w="584" w:type="pct"/>
            <w:tcBorders>
              <w:top w:val="nil"/>
              <w:left w:val="nil"/>
              <w:bottom w:val="single" w:sz="4" w:space="0" w:color="auto"/>
              <w:right w:val="single" w:sz="4" w:space="0" w:color="auto"/>
            </w:tcBorders>
            <w:shd w:val="clear" w:color="000000" w:fill="CCFFFF"/>
            <w:noWrap/>
            <w:vAlign w:val="center"/>
            <w:hideMark/>
          </w:tcPr>
          <w:p w14:paraId="2C8D9737" w14:textId="77777777" w:rsidR="0024781B" w:rsidRPr="0024781B" w:rsidRDefault="0024781B" w:rsidP="0024781B">
            <w:pPr>
              <w:spacing w:after="0" w:line="240" w:lineRule="auto"/>
              <w:jc w:val="center"/>
              <w:rPr>
                <w:rFonts w:asciiTheme="majorBidi" w:eastAsia="Times New Roman" w:hAnsiTheme="majorBidi" w:cstheme="majorBidi"/>
                <w:b/>
                <w:bCs/>
                <w:color w:val="000000"/>
              </w:rPr>
            </w:pPr>
            <w:r w:rsidRPr="0024781B">
              <w:rPr>
                <w:rFonts w:asciiTheme="majorBidi" w:eastAsia="Times New Roman" w:hAnsiTheme="majorBidi" w:cstheme="majorBidi"/>
                <w:b/>
                <w:bCs/>
                <w:color w:val="000000"/>
              </w:rPr>
              <w:t>Avg Drift</w:t>
            </w:r>
          </w:p>
        </w:tc>
        <w:tc>
          <w:tcPr>
            <w:tcW w:w="428" w:type="pct"/>
            <w:tcBorders>
              <w:top w:val="nil"/>
              <w:left w:val="nil"/>
              <w:bottom w:val="single" w:sz="4" w:space="0" w:color="auto"/>
              <w:right w:val="single" w:sz="4" w:space="0" w:color="auto"/>
            </w:tcBorders>
            <w:noWrap/>
            <w:vAlign w:val="center"/>
            <w:hideMark/>
          </w:tcPr>
          <w:p w14:paraId="4EEEEB8D"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Status</w:t>
            </w:r>
          </w:p>
        </w:tc>
      </w:tr>
      <w:tr w:rsidR="0024781B" w:rsidRPr="0024781B" w14:paraId="51351B19" w14:textId="77777777" w:rsidTr="0024781B">
        <w:trPr>
          <w:trHeight w:val="288"/>
        </w:trPr>
        <w:tc>
          <w:tcPr>
            <w:tcW w:w="1351" w:type="pct"/>
            <w:tcBorders>
              <w:top w:val="nil"/>
              <w:left w:val="single" w:sz="4" w:space="0" w:color="auto"/>
              <w:bottom w:val="single" w:sz="4" w:space="0" w:color="auto"/>
              <w:right w:val="single" w:sz="4" w:space="0" w:color="auto"/>
            </w:tcBorders>
            <w:shd w:val="clear" w:color="000000" w:fill="CCFFFF"/>
            <w:noWrap/>
            <w:vAlign w:val="center"/>
            <w:hideMark/>
          </w:tcPr>
          <w:p w14:paraId="34B61E5D" w14:textId="6F9080FE"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746" w:type="pct"/>
            <w:tcBorders>
              <w:top w:val="nil"/>
              <w:left w:val="nil"/>
              <w:bottom w:val="single" w:sz="4" w:space="0" w:color="auto"/>
              <w:right w:val="single" w:sz="4" w:space="0" w:color="auto"/>
            </w:tcBorders>
            <w:shd w:val="clear" w:color="000000" w:fill="CCFFFF"/>
            <w:noWrap/>
            <w:vAlign w:val="center"/>
            <w:hideMark/>
          </w:tcPr>
          <w:p w14:paraId="49B7A608" w14:textId="15B182D7"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628" w:type="pct"/>
            <w:tcBorders>
              <w:top w:val="nil"/>
              <w:left w:val="nil"/>
              <w:bottom w:val="single" w:sz="4" w:space="0" w:color="auto"/>
              <w:right w:val="single" w:sz="4" w:space="0" w:color="auto"/>
            </w:tcBorders>
            <w:shd w:val="clear" w:color="000000" w:fill="CCFFFF"/>
            <w:noWrap/>
            <w:vAlign w:val="center"/>
            <w:hideMark/>
          </w:tcPr>
          <w:p w14:paraId="25696F5A" w14:textId="55F5419A"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661" w:type="pct"/>
            <w:tcBorders>
              <w:top w:val="nil"/>
              <w:left w:val="nil"/>
              <w:bottom w:val="single" w:sz="4" w:space="0" w:color="auto"/>
              <w:right w:val="single" w:sz="4" w:space="0" w:color="auto"/>
            </w:tcBorders>
            <w:shd w:val="clear" w:color="000000" w:fill="CCFFFF"/>
            <w:noWrap/>
            <w:vAlign w:val="center"/>
            <w:hideMark/>
          </w:tcPr>
          <w:p w14:paraId="58E19F7E" w14:textId="3CE2A66F"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602" w:type="pct"/>
            <w:tcBorders>
              <w:top w:val="nil"/>
              <w:left w:val="nil"/>
              <w:bottom w:val="single" w:sz="4" w:space="0" w:color="auto"/>
              <w:right w:val="single" w:sz="4" w:space="0" w:color="auto"/>
            </w:tcBorders>
            <w:shd w:val="clear" w:color="000000" w:fill="CCFFFF"/>
            <w:noWrap/>
            <w:vAlign w:val="center"/>
            <w:hideMark/>
          </w:tcPr>
          <w:p w14:paraId="62B08FC5" w14:textId="5E17C2F8"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584" w:type="pct"/>
            <w:tcBorders>
              <w:top w:val="nil"/>
              <w:left w:val="nil"/>
              <w:bottom w:val="single" w:sz="4" w:space="0" w:color="auto"/>
              <w:right w:val="single" w:sz="4" w:space="0" w:color="auto"/>
            </w:tcBorders>
            <w:shd w:val="clear" w:color="000000" w:fill="CCFFFF"/>
            <w:noWrap/>
            <w:vAlign w:val="center"/>
            <w:hideMark/>
          </w:tcPr>
          <w:p w14:paraId="2A886118" w14:textId="509F8B58" w:rsidR="0024781B" w:rsidRPr="0024781B" w:rsidRDefault="0024781B" w:rsidP="0024781B">
            <w:pPr>
              <w:spacing w:after="0" w:line="240" w:lineRule="auto"/>
              <w:jc w:val="center"/>
              <w:rPr>
                <w:rFonts w:asciiTheme="majorBidi" w:eastAsia="Times New Roman" w:hAnsiTheme="majorBidi" w:cstheme="majorBidi"/>
                <w:color w:val="000000"/>
              </w:rPr>
            </w:pPr>
          </w:p>
        </w:tc>
        <w:tc>
          <w:tcPr>
            <w:tcW w:w="428" w:type="pct"/>
            <w:tcBorders>
              <w:top w:val="nil"/>
              <w:left w:val="nil"/>
              <w:bottom w:val="single" w:sz="4" w:space="0" w:color="auto"/>
              <w:right w:val="single" w:sz="4" w:space="0" w:color="auto"/>
            </w:tcBorders>
            <w:noWrap/>
            <w:vAlign w:val="center"/>
            <w:hideMark/>
          </w:tcPr>
          <w:p w14:paraId="4D01981B" w14:textId="13B1945A" w:rsidR="0024781B" w:rsidRPr="0024781B" w:rsidRDefault="0024781B" w:rsidP="0024781B">
            <w:pPr>
              <w:spacing w:after="0" w:line="240" w:lineRule="auto"/>
              <w:jc w:val="center"/>
              <w:rPr>
                <w:rFonts w:asciiTheme="majorBidi" w:eastAsia="Times New Roman" w:hAnsiTheme="majorBidi" w:cstheme="majorBidi"/>
                <w:color w:val="000000"/>
              </w:rPr>
            </w:pPr>
          </w:p>
        </w:tc>
      </w:tr>
      <w:tr w:rsidR="0024781B" w:rsidRPr="0024781B" w14:paraId="49AEAFE6" w14:textId="77777777" w:rsidTr="0024781B">
        <w:trPr>
          <w:trHeight w:val="288"/>
        </w:trPr>
        <w:tc>
          <w:tcPr>
            <w:tcW w:w="1351" w:type="pct"/>
            <w:tcBorders>
              <w:top w:val="nil"/>
              <w:left w:val="single" w:sz="4" w:space="0" w:color="auto"/>
              <w:bottom w:val="single" w:sz="4" w:space="0" w:color="auto"/>
              <w:right w:val="single" w:sz="4" w:space="0" w:color="auto"/>
            </w:tcBorders>
            <w:noWrap/>
            <w:vAlign w:val="center"/>
            <w:hideMark/>
          </w:tcPr>
          <w:p w14:paraId="7D5D7F5F"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ROOF</w:t>
            </w:r>
          </w:p>
        </w:tc>
        <w:tc>
          <w:tcPr>
            <w:tcW w:w="746" w:type="pct"/>
            <w:tcBorders>
              <w:top w:val="nil"/>
              <w:left w:val="nil"/>
              <w:bottom w:val="single" w:sz="4" w:space="0" w:color="auto"/>
              <w:right w:val="single" w:sz="4" w:space="0" w:color="auto"/>
            </w:tcBorders>
            <w:noWrap/>
            <w:vAlign w:val="center"/>
            <w:hideMark/>
          </w:tcPr>
          <w:p w14:paraId="06EC51EE"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EYDrift</w:t>
            </w:r>
          </w:p>
        </w:tc>
        <w:tc>
          <w:tcPr>
            <w:tcW w:w="628" w:type="pct"/>
            <w:tcBorders>
              <w:top w:val="nil"/>
              <w:left w:val="nil"/>
              <w:bottom w:val="single" w:sz="4" w:space="0" w:color="auto"/>
              <w:right w:val="single" w:sz="4" w:space="0" w:color="auto"/>
            </w:tcBorders>
            <w:noWrap/>
            <w:vAlign w:val="center"/>
            <w:hideMark/>
          </w:tcPr>
          <w:p w14:paraId="330FD906"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LinStatic</w:t>
            </w:r>
          </w:p>
        </w:tc>
        <w:tc>
          <w:tcPr>
            <w:tcW w:w="661" w:type="pct"/>
            <w:tcBorders>
              <w:top w:val="nil"/>
              <w:left w:val="nil"/>
              <w:bottom w:val="single" w:sz="4" w:space="0" w:color="auto"/>
              <w:right w:val="single" w:sz="4" w:space="0" w:color="auto"/>
            </w:tcBorders>
            <w:noWrap/>
            <w:vAlign w:val="center"/>
            <w:hideMark/>
          </w:tcPr>
          <w:p w14:paraId="0205928D"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Diaph D1 Y</w:t>
            </w:r>
          </w:p>
        </w:tc>
        <w:tc>
          <w:tcPr>
            <w:tcW w:w="602" w:type="pct"/>
            <w:tcBorders>
              <w:top w:val="nil"/>
              <w:left w:val="nil"/>
              <w:bottom w:val="single" w:sz="4" w:space="0" w:color="auto"/>
              <w:right w:val="single" w:sz="4" w:space="0" w:color="auto"/>
            </w:tcBorders>
            <w:shd w:val="clear" w:color="000000" w:fill="9BC2E6"/>
            <w:noWrap/>
            <w:vAlign w:val="center"/>
            <w:hideMark/>
          </w:tcPr>
          <w:p w14:paraId="2AD3D6C2"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0.006013</w:t>
            </w:r>
          </w:p>
        </w:tc>
        <w:tc>
          <w:tcPr>
            <w:tcW w:w="584" w:type="pct"/>
            <w:tcBorders>
              <w:top w:val="nil"/>
              <w:left w:val="nil"/>
              <w:bottom w:val="single" w:sz="4" w:space="0" w:color="auto"/>
              <w:right w:val="single" w:sz="4" w:space="0" w:color="auto"/>
            </w:tcBorders>
            <w:noWrap/>
            <w:vAlign w:val="center"/>
            <w:hideMark/>
          </w:tcPr>
          <w:p w14:paraId="1BE2986A"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0.00572</w:t>
            </w:r>
          </w:p>
        </w:tc>
        <w:tc>
          <w:tcPr>
            <w:tcW w:w="428" w:type="pct"/>
            <w:tcBorders>
              <w:top w:val="nil"/>
              <w:left w:val="nil"/>
              <w:bottom w:val="single" w:sz="4" w:space="0" w:color="auto"/>
              <w:right w:val="single" w:sz="4" w:space="0" w:color="auto"/>
            </w:tcBorders>
            <w:noWrap/>
            <w:vAlign w:val="center"/>
            <w:hideMark/>
          </w:tcPr>
          <w:p w14:paraId="5EFDCD02"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Ok</w:t>
            </w:r>
          </w:p>
        </w:tc>
      </w:tr>
      <w:tr w:rsidR="0024781B" w:rsidRPr="0024781B" w14:paraId="66769ED7" w14:textId="77777777" w:rsidTr="0024781B">
        <w:trPr>
          <w:trHeight w:val="288"/>
        </w:trPr>
        <w:tc>
          <w:tcPr>
            <w:tcW w:w="1351" w:type="pct"/>
            <w:tcBorders>
              <w:top w:val="nil"/>
              <w:left w:val="single" w:sz="4" w:space="0" w:color="auto"/>
              <w:bottom w:val="single" w:sz="4" w:space="0" w:color="auto"/>
              <w:right w:val="single" w:sz="4" w:space="0" w:color="auto"/>
            </w:tcBorders>
            <w:noWrap/>
            <w:vAlign w:val="center"/>
            <w:hideMark/>
          </w:tcPr>
          <w:p w14:paraId="4D9EF327"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St+2</w:t>
            </w:r>
          </w:p>
        </w:tc>
        <w:tc>
          <w:tcPr>
            <w:tcW w:w="746" w:type="pct"/>
            <w:tcBorders>
              <w:top w:val="nil"/>
              <w:left w:val="nil"/>
              <w:bottom w:val="single" w:sz="4" w:space="0" w:color="auto"/>
              <w:right w:val="single" w:sz="4" w:space="0" w:color="auto"/>
            </w:tcBorders>
            <w:noWrap/>
            <w:vAlign w:val="center"/>
            <w:hideMark/>
          </w:tcPr>
          <w:p w14:paraId="65E30EE2"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EYDrift</w:t>
            </w:r>
          </w:p>
        </w:tc>
        <w:tc>
          <w:tcPr>
            <w:tcW w:w="628" w:type="pct"/>
            <w:tcBorders>
              <w:top w:val="nil"/>
              <w:left w:val="nil"/>
              <w:bottom w:val="single" w:sz="4" w:space="0" w:color="auto"/>
              <w:right w:val="single" w:sz="4" w:space="0" w:color="auto"/>
            </w:tcBorders>
            <w:noWrap/>
            <w:vAlign w:val="center"/>
            <w:hideMark/>
          </w:tcPr>
          <w:p w14:paraId="52BEEDA2"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LinStatic</w:t>
            </w:r>
          </w:p>
        </w:tc>
        <w:tc>
          <w:tcPr>
            <w:tcW w:w="661" w:type="pct"/>
            <w:tcBorders>
              <w:top w:val="nil"/>
              <w:left w:val="nil"/>
              <w:bottom w:val="single" w:sz="4" w:space="0" w:color="auto"/>
              <w:right w:val="single" w:sz="4" w:space="0" w:color="auto"/>
            </w:tcBorders>
            <w:noWrap/>
            <w:vAlign w:val="center"/>
            <w:hideMark/>
          </w:tcPr>
          <w:p w14:paraId="01AF5186"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Diaph D1 Y</w:t>
            </w:r>
          </w:p>
        </w:tc>
        <w:tc>
          <w:tcPr>
            <w:tcW w:w="602" w:type="pct"/>
            <w:tcBorders>
              <w:top w:val="nil"/>
              <w:left w:val="nil"/>
              <w:bottom w:val="single" w:sz="4" w:space="0" w:color="auto"/>
              <w:right w:val="single" w:sz="4" w:space="0" w:color="auto"/>
            </w:tcBorders>
            <w:shd w:val="clear" w:color="000000" w:fill="9BC2E6"/>
            <w:noWrap/>
            <w:vAlign w:val="center"/>
            <w:hideMark/>
          </w:tcPr>
          <w:p w14:paraId="3DD723D9"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0.004932</w:t>
            </w:r>
          </w:p>
        </w:tc>
        <w:tc>
          <w:tcPr>
            <w:tcW w:w="584" w:type="pct"/>
            <w:tcBorders>
              <w:top w:val="nil"/>
              <w:left w:val="nil"/>
              <w:bottom w:val="single" w:sz="4" w:space="0" w:color="auto"/>
              <w:right w:val="single" w:sz="4" w:space="0" w:color="auto"/>
            </w:tcBorders>
            <w:noWrap/>
            <w:vAlign w:val="center"/>
            <w:hideMark/>
          </w:tcPr>
          <w:p w14:paraId="01870F15"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0.004107</w:t>
            </w:r>
          </w:p>
        </w:tc>
        <w:tc>
          <w:tcPr>
            <w:tcW w:w="428" w:type="pct"/>
            <w:tcBorders>
              <w:top w:val="nil"/>
              <w:left w:val="nil"/>
              <w:bottom w:val="single" w:sz="4" w:space="0" w:color="auto"/>
              <w:right w:val="single" w:sz="4" w:space="0" w:color="auto"/>
            </w:tcBorders>
            <w:noWrap/>
            <w:vAlign w:val="center"/>
            <w:hideMark/>
          </w:tcPr>
          <w:p w14:paraId="355A5B8A"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Ok</w:t>
            </w:r>
          </w:p>
        </w:tc>
      </w:tr>
      <w:tr w:rsidR="0024781B" w:rsidRPr="0024781B" w14:paraId="1FEA2562" w14:textId="77777777" w:rsidTr="0024781B">
        <w:trPr>
          <w:trHeight w:val="288"/>
        </w:trPr>
        <w:tc>
          <w:tcPr>
            <w:tcW w:w="1351" w:type="pct"/>
            <w:tcBorders>
              <w:top w:val="nil"/>
              <w:left w:val="single" w:sz="4" w:space="0" w:color="auto"/>
              <w:bottom w:val="single" w:sz="4" w:space="0" w:color="auto"/>
              <w:right w:val="single" w:sz="4" w:space="0" w:color="auto"/>
            </w:tcBorders>
            <w:noWrap/>
            <w:vAlign w:val="center"/>
            <w:hideMark/>
          </w:tcPr>
          <w:p w14:paraId="6FB87E0C"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St+1</w:t>
            </w:r>
          </w:p>
        </w:tc>
        <w:tc>
          <w:tcPr>
            <w:tcW w:w="746" w:type="pct"/>
            <w:tcBorders>
              <w:top w:val="nil"/>
              <w:left w:val="nil"/>
              <w:bottom w:val="single" w:sz="4" w:space="0" w:color="auto"/>
              <w:right w:val="single" w:sz="4" w:space="0" w:color="auto"/>
            </w:tcBorders>
            <w:noWrap/>
            <w:vAlign w:val="center"/>
            <w:hideMark/>
          </w:tcPr>
          <w:p w14:paraId="13C89616"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EYDrift</w:t>
            </w:r>
          </w:p>
        </w:tc>
        <w:tc>
          <w:tcPr>
            <w:tcW w:w="628" w:type="pct"/>
            <w:tcBorders>
              <w:top w:val="nil"/>
              <w:left w:val="nil"/>
              <w:bottom w:val="single" w:sz="4" w:space="0" w:color="auto"/>
              <w:right w:val="single" w:sz="4" w:space="0" w:color="auto"/>
            </w:tcBorders>
            <w:noWrap/>
            <w:vAlign w:val="center"/>
            <w:hideMark/>
          </w:tcPr>
          <w:p w14:paraId="11328A0F"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LinStatic</w:t>
            </w:r>
          </w:p>
        </w:tc>
        <w:tc>
          <w:tcPr>
            <w:tcW w:w="661" w:type="pct"/>
            <w:tcBorders>
              <w:top w:val="nil"/>
              <w:left w:val="nil"/>
              <w:bottom w:val="single" w:sz="4" w:space="0" w:color="auto"/>
              <w:right w:val="single" w:sz="4" w:space="0" w:color="auto"/>
            </w:tcBorders>
            <w:noWrap/>
            <w:vAlign w:val="center"/>
            <w:hideMark/>
          </w:tcPr>
          <w:p w14:paraId="5AE7208A"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Diaph D1 Y</w:t>
            </w:r>
          </w:p>
        </w:tc>
        <w:tc>
          <w:tcPr>
            <w:tcW w:w="602" w:type="pct"/>
            <w:tcBorders>
              <w:top w:val="nil"/>
              <w:left w:val="nil"/>
              <w:bottom w:val="single" w:sz="4" w:space="0" w:color="auto"/>
              <w:right w:val="single" w:sz="4" w:space="0" w:color="auto"/>
            </w:tcBorders>
            <w:shd w:val="clear" w:color="000000" w:fill="9BC2E6"/>
            <w:noWrap/>
            <w:vAlign w:val="center"/>
            <w:hideMark/>
          </w:tcPr>
          <w:p w14:paraId="6FD825B9"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0.000036</w:t>
            </w:r>
          </w:p>
        </w:tc>
        <w:tc>
          <w:tcPr>
            <w:tcW w:w="584" w:type="pct"/>
            <w:tcBorders>
              <w:top w:val="nil"/>
              <w:left w:val="nil"/>
              <w:bottom w:val="single" w:sz="4" w:space="0" w:color="auto"/>
              <w:right w:val="single" w:sz="4" w:space="0" w:color="auto"/>
            </w:tcBorders>
            <w:noWrap/>
            <w:vAlign w:val="center"/>
            <w:hideMark/>
          </w:tcPr>
          <w:p w14:paraId="522C1102"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0.000031</w:t>
            </w:r>
          </w:p>
        </w:tc>
        <w:tc>
          <w:tcPr>
            <w:tcW w:w="428" w:type="pct"/>
            <w:tcBorders>
              <w:top w:val="nil"/>
              <w:left w:val="nil"/>
              <w:bottom w:val="single" w:sz="4" w:space="0" w:color="auto"/>
              <w:right w:val="single" w:sz="4" w:space="0" w:color="auto"/>
            </w:tcBorders>
            <w:noWrap/>
            <w:vAlign w:val="center"/>
            <w:hideMark/>
          </w:tcPr>
          <w:p w14:paraId="7F955BA7" w14:textId="77777777" w:rsidR="0024781B" w:rsidRPr="0024781B" w:rsidRDefault="0024781B" w:rsidP="0024781B">
            <w:pPr>
              <w:spacing w:after="0" w:line="240" w:lineRule="auto"/>
              <w:jc w:val="center"/>
              <w:rPr>
                <w:rFonts w:asciiTheme="majorBidi" w:eastAsia="Times New Roman" w:hAnsiTheme="majorBidi" w:cstheme="majorBidi"/>
                <w:color w:val="000000"/>
              </w:rPr>
            </w:pPr>
            <w:r w:rsidRPr="0024781B">
              <w:rPr>
                <w:rFonts w:asciiTheme="majorBidi" w:eastAsia="Times New Roman" w:hAnsiTheme="majorBidi" w:cstheme="majorBidi"/>
                <w:color w:val="000000"/>
              </w:rPr>
              <w:t>Ok</w:t>
            </w:r>
          </w:p>
        </w:tc>
      </w:tr>
    </w:tbl>
    <w:p w14:paraId="3832B598" w14:textId="77777777" w:rsidR="0024781B" w:rsidRPr="006568E0" w:rsidRDefault="0024781B" w:rsidP="0024781B">
      <w:pPr>
        <w:bidi/>
        <w:spacing w:line="360" w:lineRule="auto"/>
        <w:jc w:val="center"/>
        <w:rPr>
          <w:rFonts w:eastAsiaTheme="minorEastAsia" w:cs="B Nazanin"/>
          <w:rtl/>
          <w:lang w:bidi="fa-IR"/>
        </w:rPr>
      </w:pPr>
    </w:p>
    <w:p w14:paraId="6C1EC8A9" w14:textId="1091AA77" w:rsidR="004F0806" w:rsidRDefault="00D410AC" w:rsidP="0024781B">
      <w:pPr>
        <w:pStyle w:val="ListParagraph"/>
        <w:numPr>
          <w:ilvl w:val="0"/>
          <w:numId w:val="15"/>
        </w:numPr>
        <w:bidi/>
        <w:spacing w:line="360" w:lineRule="auto"/>
        <w:jc w:val="both"/>
        <w:rPr>
          <w:rFonts w:eastAsiaTheme="minorEastAsia" w:cs="B Nazanin"/>
          <w:lang w:bidi="fa-IR"/>
        </w:rPr>
      </w:pPr>
      <w:r>
        <w:rPr>
          <w:rFonts w:eastAsiaTheme="minorEastAsia" w:cs="B Nazanin" w:hint="cs"/>
          <w:rtl/>
          <w:lang w:bidi="fa-IR"/>
        </w:rPr>
        <w:t>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06724E57" w14:textId="784876D6" w:rsidR="0024781B" w:rsidRDefault="0024781B" w:rsidP="0024781B">
      <w:pPr>
        <w:pStyle w:val="ListParagraph"/>
        <w:numPr>
          <w:ilvl w:val="0"/>
          <w:numId w:val="15"/>
        </w:numPr>
        <w:bidi/>
        <w:spacing w:line="360" w:lineRule="auto"/>
        <w:jc w:val="both"/>
        <w:rPr>
          <w:rFonts w:eastAsiaTheme="minorEastAsia" w:cs="B Nazanin"/>
          <w:lang w:bidi="fa-IR"/>
        </w:rPr>
      </w:pPr>
      <w:r>
        <w:rPr>
          <w:rFonts w:eastAsiaTheme="minorEastAsia" w:cs="B Nazanin" w:hint="cs"/>
          <w:rtl/>
          <w:lang w:bidi="fa-IR"/>
        </w:rPr>
        <w:t xml:space="preserve">با توجه به نامنظم بودن سازه از نظر پیچشی دریفت در امتداد کناری ساختمان مد نظر بوده و </w:t>
      </w:r>
      <w:r>
        <w:rPr>
          <w:rFonts w:eastAsiaTheme="minorEastAsia" w:cs="B Nazanin"/>
          <w:lang w:bidi="fa-IR"/>
        </w:rPr>
        <w:t>Max Drift</w:t>
      </w:r>
      <w:r>
        <w:rPr>
          <w:rFonts w:eastAsiaTheme="minorEastAsia" w:cs="B Nazanin" w:hint="cs"/>
          <w:rtl/>
          <w:lang w:bidi="fa-IR"/>
        </w:rPr>
        <w:t xml:space="preserve"> معیار ارزیابی این کنترل قرار گرفته است.</w:t>
      </w:r>
    </w:p>
    <w:p w14:paraId="65BBCE86" w14:textId="77777777" w:rsidR="007E7672" w:rsidRDefault="007E7672" w:rsidP="000F7866">
      <w:pPr>
        <w:bidi/>
        <w:spacing w:line="360" w:lineRule="auto"/>
        <w:jc w:val="both"/>
        <w:rPr>
          <w:rFonts w:eastAsiaTheme="minorEastAsia" w:cs="B Nazanin"/>
          <w:rtl/>
          <w:lang w:bidi="fa-IR"/>
        </w:rPr>
      </w:pPr>
    </w:p>
    <w:p w14:paraId="38310CFB" w14:textId="77777777" w:rsidR="007E7672" w:rsidRDefault="007E7672" w:rsidP="000F7866">
      <w:pPr>
        <w:bidi/>
        <w:spacing w:line="360" w:lineRule="auto"/>
        <w:jc w:val="both"/>
        <w:rPr>
          <w:rFonts w:eastAsiaTheme="minorEastAsia" w:cs="B Nazanin"/>
          <w:rtl/>
          <w:lang w:bidi="fa-IR"/>
        </w:rPr>
      </w:pPr>
    </w:p>
    <w:p w14:paraId="238F1A75" w14:textId="77777777" w:rsidR="0024781B" w:rsidRDefault="0024781B" w:rsidP="0024781B">
      <w:pPr>
        <w:bidi/>
        <w:spacing w:line="360" w:lineRule="auto"/>
        <w:jc w:val="both"/>
        <w:rPr>
          <w:rFonts w:eastAsiaTheme="minorEastAsia" w:cs="B Nazanin"/>
          <w:rtl/>
          <w:lang w:bidi="fa-IR"/>
        </w:rPr>
      </w:pPr>
    </w:p>
    <w:p w14:paraId="69E1E354" w14:textId="77777777" w:rsidR="0024781B" w:rsidRDefault="0024781B" w:rsidP="0024781B">
      <w:pPr>
        <w:bidi/>
        <w:spacing w:line="360" w:lineRule="auto"/>
        <w:jc w:val="both"/>
        <w:rPr>
          <w:rFonts w:eastAsiaTheme="minorEastAsia" w:cs="B Nazanin"/>
          <w:rtl/>
          <w:lang w:bidi="fa-IR"/>
        </w:rPr>
      </w:pPr>
    </w:p>
    <w:p w14:paraId="2238D37C" w14:textId="77777777" w:rsidR="0024781B" w:rsidRDefault="0024781B" w:rsidP="0024781B">
      <w:pPr>
        <w:bidi/>
        <w:spacing w:line="360" w:lineRule="auto"/>
        <w:jc w:val="both"/>
        <w:rPr>
          <w:rFonts w:eastAsiaTheme="minorEastAsia" w:cs="B Nazanin"/>
          <w:rtl/>
          <w:lang w:bidi="fa-IR"/>
        </w:rPr>
      </w:pPr>
    </w:p>
    <w:p w14:paraId="67209F86" w14:textId="77777777" w:rsidR="0024781B" w:rsidRDefault="0024781B" w:rsidP="0024781B">
      <w:pPr>
        <w:bidi/>
        <w:spacing w:line="360" w:lineRule="auto"/>
        <w:jc w:val="both"/>
        <w:rPr>
          <w:rFonts w:eastAsiaTheme="minorEastAsia" w:cs="B Nazanin"/>
          <w:rtl/>
          <w:lang w:bidi="fa-IR"/>
        </w:rPr>
      </w:pPr>
    </w:p>
    <w:p w14:paraId="42B9A72B" w14:textId="77777777" w:rsidR="0024781B" w:rsidRDefault="0024781B" w:rsidP="0024781B">
      <w:pPr>
        <w:bidi/>
        <w:spacing w:line="360" w:lineRule="auto"/>
        <w:jc w:val="both"/>
        <w:rPr>
          <w:rFonts w:eastAsiaTheme="minorEastAsia" w:cs="B Nazanin"/>
          <w:rtl/>
          <w:lang w:bidi="fa-IR"/>
        </w:rPr>
      </w:pPr>
    </w:p>
    <w:p w14:paraId="1D9D0E78" w14:textId="77777777" w:rsidR="0024781B" w:rsidRPr="007E7672" w:rsidRDefault="0024781B" w:rsidP="0024781B">
      <w:pPr>
        <w:bidi/>
        <w:spacing w:line="360" w:lineRule="auto"/>
        <w:jc w:val="both"/>
        <w:rPr>
          <w:rFonts w:eastAsiaTheme="minorEastAsia" w:cs="B Nazanin"/>
          <w:rtl/>
          <w:lang w:bidi="fa-IR"/>
        </w:rPr>
      </w:pPr>
    </w:p>
    <w:p w14:paraId="7CC879FA" w14:textId="4BB6E033" w:rsidR="004F0806" w:rsidRPr="00547DCC" w:rsidRDefault="004F0806" w:rsidP="000F7866">
      <w:pPr>
        <w:pStyle w:val="Heading1"/>
        <w:bidi/>
        <w:spacing w:line="360" w:lineRule="auto"/>
        <w:rPr>
          <w:rFonts w:cs="B Titr"/>
          <w:color w:val="000000" w:themeColor="text1"/>
          <w:rtl/>
          <w:lang w:bidi="fa-IR"/>
        </w:rPr>
      </w:pPr>
      <w:bookmarkStart w:id="40" w:name="_Toc229649953"/>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ضریب نامعینی</w:t>
      </w:r>
      <w:bookmarkEnd w:id="40"/>
    </w:p>
    <w:p w14:paraId="2B951BA7" w14:textId="77777777" w:rsidR="004F0806" w:rsidRDefault="004F0806" w:rsidP="000F7866">
      <w:pPr>
        <w:bidi/>
        <w:spacing w:line="360" w:lineRule="auto"/>
        <w:jc w:val="both"/>
        <w:rPr>
          <w:rFonts w:cs="B Nazanin"/>
          <w:sz w:val="28"/>
          <w:szCs w:val="28"/>
          <w:rtl/>
          <w:lang w:bidi="fa-IR"/>
        </w:rPr>
      </w:pPr>
      <w:r>
        <w:rPr>
          <w:rFonts w:cs="B Nazanin" w:hint="cs"/>
          <w:sz w:val="28"/>
          <w:szCs w:val="28"/>
          <w:rtl/>
          <w:lang w:bidi="fa-IR"/>
        </w:rPr>
        <w:t>مطابق آئین نامه 2800 ویرایش چهارم سازه هایی که دارای نامعینی کافی نیستند بایستی نیروی جانبی زلزله به میزان 20 درصد افزایش داده شود.</w:t>
      </w:r>
    </w:p>
    <w:p w14:paraId="12528DCB" w14:textId="77777777" w:rsidR="004F0806" w:rsidRDefault="004F0806" w:rsidP="000F7866">
      <w:pPr>
        <w:bidi/>
        <w:spacing w:line="360" w:lineRule="auto"/>
        <w:jc w:val="center"/>
        <w:rPr>
          <w:rFonts w:cs="B Nazanin"/>
          <w:sz w:val="28"/>
          <w:szCs w:val="28"/>
          <w:rtl/>
          <w:lang w:bidi="fa-IR"/>
        </w:rPr>
      </w:pPr>
      <w:r>
        <w:rPr>
          <w:noProof/>
        </w:rPr>
        <w:drawing>
          <wp:inline distT="0" distB="0" distL="0" distR="0" wp14:anchorId="6A0BF2FD" wp14:editId="6775C786">
            <wp:extent cx="5943600" cy="3306445"/>
            <wp:effectExtent l="76200" t="76200" r="133350" b="141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306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165A19" w14:textId="77777777" w:rsidR="004F0806" w:rsidRDefault="004F0806" w:rsidP="000F7866">
      <w:pPr>
        <w:bidi/>
        <w:spacing w:line="360" w:lineRule="auto"/>
        <w:jc w:val="center"/>
        <w:rPr>
          <w:rFonts w:cs="B Nazanin"/>
          <w:sz w:val="28"/>
          <w:szCs w:val="28"/>
          <w:rtl/>
          <w:lang w:bidi="fa-IR"/>
        </w:rPr>
      </w:pPr>
      <w:r>
        <w:rPr>
          <w:noProof/>
        </w:rPr>
        <w:drawing>
          <wp:inline distT="0" distB="0" distL="0" distR="0" wp14:anchorId="2C7443EF" wp14:editId="035F0304">
            <wp:extent cx="5943600" cy="3251200"/>
            <wp:effectExtent l="76200" t="76200" r="133350" b="13970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25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B3125" w14:textId="77777777" w:rsidR="004F0806" w:rsidRDefault="004F0806" w:rsidP="000F7866">
      <w:pPr>
        <w:bidi/>
        <w:spacing w:line="360" w:lineRule="auto"/>
        <w:jc w:val="center"/>
        <w:rPr>
          <w:rFonts w:cs="B Nazanin"/>
          <w:sz w:val="28"/>
          <w:szCs w:val="28"/>
          <w:rtl/>
          <w:lang w:bidi="fa-IR"/>
        </w:rPr>
      </w:pPr>
      <w:r>
        <w:rPr>
          <w:noProof/>
        </w:rPr>
        <w:lastRenderedPageBreak/>
        <w:drawing>
          <wp:inline distT="0" distB="0" distL="0" distR="0" wp14:anchorId="6F036619" wp14:editId="1CBCF56E">
            <wp:extent cx="4579953" cy="1044680"/>
            <wp:effectExtent l="76200" t="76200" r="125730" b="136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98206" cy="10488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E93DE5" w14:textId="77777777" w:rsidR="004F0806" w:rsidRDefault="004F0806" w:rsidP="000F7866">
      <w:pPr>
        <w:bidi/>
        <w:spacing w:line="360" w:lineRule="auto"/>
        <w:jc w:val="center"/>
        <w:rPr>
          <w:rFonts w:cs="B Nazanin"/>
          <w:sz w:val="28"/>
          <w:szCs w:val="28"/>
          <w:rtl/>
          <w:lang w:bidi="fa-IR"/>
        </w:rPr>
      </w:pPr>
      <w:r>
        <w:rPr>
          <w:noProof/>
        </w:rPr>
        <w:drawing>
          <wp:inline distT="0" distB="0" distL="0" distR="0" wp14:anchorId="32D0B7A5" wp14:editId="6BB34DBE">
            <wp:extent cx="4579677" cy="1520199"/>
            <wp:effectExtent l="76200" t="76200" r="125730" b="1371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00024" cy="15269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F851C9" w14:textId="23ABD1B7" w:rsidR="004F0806" w:rsidRDefault="004F0806" w:rsidP="0024781B">
      <w:pPr>
        <w:pStyle w:val="ListParagraph"/>
        <w:numPr>
          <w:ilvl w:val="0"/>
          <w:numId w:val="16"/>
        </w:numPr>
        <w:bidi/>
        <w:spacing w:line="360" w:lineRule="auto"/>
        <w:jc w:val="both"/>
        <w:rPr>
          <w:rFonts w:cs="B Nazanin"/>
          <w:sz w:val="28"/>
          <w:szCs w:val="28"/>
          <w:lang w:bidi="fa-IR"/>
        </w:rPr>
      </w:pPr>
      <w:r w:rsidRPr="0024781B">
        <w:rPr>
          <w:rFonts w:cs="B Nazanin" w:hint="cs"/>
          <w:sz w:val="28"/>
          <w:szCs w:val="28"/>
          <w:rtl/>
          <w:lang w:bidi="fa-IR"/>
        </w:rPr>
        <w:t xml:space="preserve">با توجه به بند فوق بایستی </w:t>
      </w:r>
      <w:r w:rsidR="0024781B">
        <w:rPr>
          <w:rFonts w:cs="B Nazanin" w:hint="cs"/>
          <w:sz w:val="28"/>
          <w:szCs w:val="28"/>
          <w:rtl/>
          <w:lang w:bidi="fa-IR"/>
        </w:rPr>
        <w:t>چون سازه کمتر از 3 طبقه بوده ضریب نامعینی برابر 1 وارد شده است.</w:t>
      </w:r>
    </w:p>
    <w:p w14:paraId="3ACEBF6E" w14:textId="77777777" w:rsidR="0024781B" w:rsidRDefault="0024781B" w:rsidP="0024781B">
      <w:pPr>
        <w:bidi/>
        <w:spacing w:line="360" w:lineRule="auto"/>
        <w:jc w:val="both"/>
        <w:rPr>
          <w:rFonts w:cs="B Nazanin"/>
          <w:sz w:val="28"/>
          <w:szCs w:val="28"/>
          <w:rtl/>
          <w:lang w:bidi="fa-IR"/>
        </w:rPr>
      </w:pPr>
    </w:p>
    <w:p w14:paraId="062AB815" w14:textId="77777777" w:rsidR="0024781B" w:rsidRDefault="0024781B" w:rsidP="0024781B">
      <w:pPr>
        <w:bidi/>
        <w:spacing w:line="360" w:lineRule="auto"/>
        <w:jc w:val="both"/>
        <w:rPr>
          <w:rFonts w:cs="B Nazanin"/>
          <w:sz w:val="28"/>
          <w:szCs w:val="28"/>
          <w:rtl/>
          <w:lang w:bidi="fa-IR"/>
        </w:rPr>
      </w:pPr>
    </w:p>
    <w:p w14:paraId="73992869" w14:textId="77777777" w:rsidR="0024781B" w:rsidRDefault="0024781B" w:rsidP="0024781B">
      <w:pPr>
        <w:bidi/>
        <w:spacing w:line="360" w:lineRule="auto"/>
        <w:jc w:val="both"/>
        <w:rPr>
          <w:rFonts w:cs="B Nazanin"/>
          <w:sz w:val="28"/>
          <w:szCs w:val="28"/>
          <w:rtl/>
          <w:lang w:bidi="fa-IR"/>
        </w:rPr>
      </w:pPr>
    </w:p>
    <w:p w14:paraId="6207CC72" w14:textId="77777777" w:rsidR="0024781B" w:rsidRDefault="0024781B" w:rsidP="0024781B">
      <w:pPr>
        <w:bidi/>
        <w:spacing w:line="360" w:lineRule="auto"/>
        <w:jc w:val="both"/>
        <w:rPr>
          <w:rFonts w:cs="B Nazanin"/>
          <w:sz w:val="28"/>
          <w:szCs w:val="28"/>
          <w:rtl/>
          <w:lang w:bidi="fa-IR"/>
        </w:rPr>
      </w:pPr>
    </w:p>
    <w:p w14:paraId="56285765" w14:textId="77777777" w:rsidR="0024781B" w:rsidRDefault="0024781B" w:rsidP="0024781B">
      <w:pPr>
        <w:bidi/>
        <w:spacing w:line="360" w:lineRule="auto"/>
        <w:jc w:val="both"/>
        <w:rPr>
          <w:rFonts w:cs="B Nazanin"/>
          <w:sz w:val="28"/>
          <w:szCs w:val="28"/>
          <w:rtl/>
          <w:lang w:bidi="fa-IR"/>
        </w:rPr>
      </w:pPr>
    </w:p>
    <w:p w14:paraId="7275AFC2" w14:textId="77777777" w:rsidR="0024781B" w:rsidRDefault="0024781B" w:rsidP="0024781B">
      <w:pPr>
        <w:bidi/>
        <w:spacing w:line="360" w:lineRule="auto"/>
        <w:jc w:val="both"/>
        <w:rPr>
          <w:rFonts w:cs="B Nazanin"/>
          <w:sz w:val="28"/>
          <w:szCs w:val="28"/>
          <w:rtl/>
          <w:lang w:bidi="fa-IR"/>
        </w:rPr>
      </w:pPr>
    </w:p>
    <w:p w14:paraId="062B5EA0" w14:textId="77777777" w:rsidR="0024781B" w:rsidRDefault="0024781B" w:rsidP="0024781B">
      <w:pPr>
        <w:bidi/>
        <w:spacing w:line="360" w:lineRule="auto"/>
        <w:jc w:val="both"/>
        <w:rPr>
          <w:rFonts w:cs="B Nazanin"/>
          <w:sz w:val="28"/>
          <w:szCs w:val="28"/>
          <w:rtl/>
          <w:lang w:bidi="fa-IR"/>
        </w:rPr>
      </w:pPr>
    </w:p>
    <w:p w14:paraId="6697B820" w14:textId="77777777" w:rsidR="0024781B" w:rsidRPr="0024781B" w:rsidRDefault="0024781B" w:rsidP="0024781B">
      <w:pPr>
        <w:bidi/>
        <w:spacing w:line="360" w:lineRule="auto"/>
        <w:jc w:val="both"/>
        <w:rPr>
          <w:rFonts w:cs="B Nazanin"/>
          <w:sz w:val="28"/>
          <w:szCs w:val="28"/>
          <w:rtl/>
          <w:lang w:bidi="fa-IR"/>
        </w:rPr>
      </w:pPr>
    </w:p>
    <w:p w14:paraId="191538D2" w14:textId="2F47C8F8" w:rsidR="007E7672" w:rsidRPr="005E6A45" w:rsidRDefault="007E7672" w:rsidP="000F7866">
      <w:pPr>
        <w:bidi/>
        <w:spacing w:line="360" w:lineRule="auto"/>
        <w:jc w:val="center"/>
        <w:rPr>
          <w:rFonts w:cs="B Nazanin"/>
          <w:sz w:val="2"/>
          <w:szCs w:val="2"/>
          <w:rtl/>
          <w:lang w:bidi="fa-IR"/>
        </w:rPr>
      </w:pPr>
    </w:p>
    <w:p w14:paraId="4E086A1B" w14:textId="57A5982D" w:rsidR="00643CF1" w:rsidRPr="00547DCC" w:rsidRDefault="00643CF1" w:rsidP="000F7866">
      <w:pPr>
        <w:pStyle w:val="Heading1"/>
        <w:bidi/>
        <w:spacing w:line="360" w:lineRule="auto"/>
        <w:rPr>
          <w:rFonts w:cs="B Titr"/>
          <w:color w:val="000000" w:themeColor="text1"/>
          <w:rtl/>
          <w:lang w:bidi="fa-IR"/>
        </w:rPr>
      </w:pPr>
      <w:bookmarkStart w:id="41" w:name="_Toc229649954"/>
      <w:r>
        <w:rPr>
          <w:rFonts w:cs="B Titr" w:hint="cs"/>
          <w:color w:val="000000" w:themeColor="text1"/>
          <w:rtl/>
          <w:lang w:bidi="fa-IR"/>
        </w:rPr>
        <w:lastRenderedPageBreak/>
        <w:t>10</w:t>
      </w:r>
      <w:r w:rsidRPr="00AB2665">
        <w:rPr>
          <w:rFonts w:cs="B Titr" w:hint="cs"/>
          <w:color w:val="000000" w:themeColor="text1"/>
          <w:rtl/>
          <w:lang w:bidi="fa-IR"/>
        </w:rPr>
        <w:t xml:space="preserve">- </w:t>
      </w:r>
      <w:r>
        <w:rPr>
          <w:rFonts w:cs="B Titr" w:hint="cs"/>
          <w:color w:val="000000" w:themeColor="text1"/>
          <w:rtl/>
          <w:lang w:bidi="fa-IR"/>
        </w:rPr>
        <w:t>مقاطع سازه</w:t>
      </w:r>
      <w:bookmarkEnd w:id="41"/>
    </w:p>
    <w:p w14:paraId="0368698D" w14:textId="57A60397" w:rsidR="00643CF1" w:rsidRDefault="00643CF1" w:rsidP="000F7866">
      <w:pPr>
        <w:bidi/>
        <w:spacing w:line="360" w:lineRule="auto"/>
        <w:jc w:val="both"/>
        <w:rPr>
          <w:rFonts w:eastAsiaTheme="minorEastAsia" w:cs="B Nazanin"/>
          <w:rtl/>
          <w:lang w:bidi="fa-IR"/>
        </w:rPr>
      </w:pPr>
    </w:p>
    <w:p w14:paraId="16E49FA0" w14:textId="487DB15F" w:rsidR="00643CF1" w:rsidRDefault="0024781B" w:rsidP="000F7866">
      <w:pPr>
        <w:bidi/>
        <w:spacing w:line="360" w:lineRule="auto"/>
        <w:jc w:val="center"/>
        <w:rPr>
          <w:rFonts w:eastAsiaTheme="minorEastAsia" w:cs="B Nazanin"/>
          <w:rtl/>
          <w:lang w:bidi="fa-IR"/>
        </w:rPr>
      </w:pPr>
      <w:r w:rsidRPr="0024781B">
        <w:rPr>
          <w:rFonts w:eastAsiaTheme="minorEastAsia" w:cs="B Nazanin"/>
          <w:noProof/>
          <w:rtl/>
          <w:lang w:bidi="fa-IR"/>
        </w:rPr>
        <w:drawing>
          <wp:inline distT="0" distB="0" distL="0" distR="0" wp14:anchorId="190A6860" wp14:editId="00DF8A10">
            <wp:extent cx="5732145" cy="4373880"/>
            <wp:effectExtent l="0" t="0" r="1905" b="7620"/>
            <wp:docPr id="1057855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55329" name=""/>
                    <pic:cNvPicPr/>
                  </pic:nvPicPr>
                  <pic:blipFill>
                    <a:blip r:embed="rId39"/>
                    <a:stretch>
                      <a:fillRect/>
                    </a:stretch>
                  </pic:blipFill>
                  <pic:spPr>
                    <a:xfrm>
                      <a:off x="0" y="0"/>
                      <a:ext cx="5732145" cy="4373880"/>
                    </a:xfrm>
                    <a:prstGeom prst="rect">
                      <a:avLst/>
                    </a:prstGeom>
                  </pic:spPr>
                </pic:pic>
              </a:graphicData>
            </a:graphic>
          </wp:inline>
        </w:drawing>
      </w:r>
    </w:p>
    <w:p w14:paraId="01D86662" w14:textId="2848FF57" w:rsidR="00193A17" w:rsidRDefault="00193A17" w:rsidP="000F7866">
      <w:pPr>
        <w:bidi/>
        <w:spacing w:line="360" w:lineRule="auto"/>
        <w:jc w:val="center"/>
        <w:rPr>
          <w:rFonts w:eastAsiaTheme="minorEastAsia" w:cs="B Nazanin"/>
          <w:lang w:val="en-GB" w:bidi="fa-IR"/>
        </w:rPr>
      </w:pPr>
      <w:r>
        <w:rPr>
          <w:rFonts w:eastAsiaTheme="minorEastAsia" w:cs="B Nazanin" w:hint="cs"/>
          <w:rtl/>
          <w:lang w:bidi="fa-IR"/>
        </w:rPr>
        <w:t xml:space="preserve">قاب </w:t>
      </w:r>
      <w:r>
        <w:rPr>
          <w:rFonts w:eastAsiaTheme="minorEastAsia" w:cs="B Nazanin"/>
          <w:lang w:bidi="fa-IR"/>
        </w:rPr>
        <w:t>A</w:t>
      </w:r>
    </w:p>
    <w:p w14:paraId="137877E9" w14:textId="2133027F" w:rsidR="00193A17" w:rsidRDefault="0024781B" w:rsidP="000F7866">
      <w:pPr>
        <w:bidi/>
        <w:spacing w:line="360" w:lineRule="auto"/>
        <w:jc w:val="center"/>
        <w:rPr>
          <w:rFonts w:eastAsiaTheme="minorEastAsia" w:cs="B Nazanin"/>
          <w:lang w:val="en-GB" w:bidi="fa-IR"/>
        </w:rPr>
      </w:pPr>
      <w:r w:rsidRPr="0024781B">
        <w:rPr>
          <w:rFonts w:eastAsiaTheme="minorEastAsia" w:cs="B Nazanin"/>
          <w:noProof/>
          <w:rtl/>
          <w:lang w:val="en-GB" w:bidi="fa-IR"/>
        </w:rPr>
        <w:lastRenderedPageBreak/>
        <w:drawing>
          <wp:inline distT="0" distB="0" distL="0" distR="0" wp14:anchorId="3CF398AE" wp14:editId="3DC77391">
            <wp:extent cx="5732145" cy="4426585"/>
            <wp:effectExtent l="0" t="0" r="1905" b="0"/>
            <wp:docPr id="1571313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313732" name=""/>
                    <pic:cNvPicPr/>
                  </pic:nvPicPr>
                  <pic:blipFill>
                    <a:blip r:embed="rId40"/>
                    <a:stretch>
                      <a:fillRect/>
                    </a:stretch>
                  </pic:blipFill>
                  <pic:spPr>
                    <a:xfrm>
                      <a:off x="0" y="0"/>
                      <a:ext cx="5732145" cy="4426585"/>
                    </a:xfrm>
                    <a:prstGeom prst="rect">
                      <a:avLst/>
                    </a:prstGeom>
                  </pic:spPr>
                </pic:pic>
              </a:graphicData>
            </a:graphic>
          </wp:inline>
        </w:drawing>
      </w:r>
    </w:p>
    <w:p w14:paraId="2DC73E09" w14:textId="07D2CF40" w:rsidR="008C40CF" w:rsidRDefault="008C40CF" w:rsidP="000F7866">
      <w:pPr>
        <w:bidi/>
        <w:spacing w:line="360" w:lineRule="auto"/>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B</w:t>
      </w:r>
    </w:p>
    <w:p w14:paraId="3D658931" w14:textId="1546C4B0" w:rsidR="008C40CF" w:rsidRDefault="0024781B" w:rsidP="000F7866">
      <w:pPr>
        <w:bidi/>
        <w:spacing w:line="360" w:lineRule="auto"/>
        <w:jc w:val="center"/>
        <w:rPr>
          <w:rFonts w:eastAsiaTheme="minorEastAsia" w:cs="B Nazanin"/>
          <w:lang w:val="en-GB" w:bidi="fa-IR"/>
        </w:rPr>
      </w:pPr>
      <w:r w:rsidRPr="0024781B">
        <w:rPr>
          <w:rFonts w:eastAsiaTheme="minorEastAsia" w:cs="B Nazanin"/>
          <w:noProof/>
          <w:rtl/>
          <w:lang w:val="en-GB" w:bidi="fa-IR"/>
        </w:rPr>
        <w:lastRenderedPageBreak/>
        <w:drawing>
          <wp:inline distT="0" distB="0" distL="0" distR="0" wp14:anchorId="56F46216" wp14:editId="527B5EB8">
            <wp:extent cx="5732145" cy="4506595"/>
            <wp:effectExtent l="0" t="0" r="1905" b="8255"/>
            <wp:docPr id="1459287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87614" name=""/>
                    <pic:cNvPicPr/>
                  </pic:nvPicPr>
                  <pic:blipFill>
                    <a:blip r:embed="rId41"/>
                    <a:stretch>
                      <a:fillRect/>
                    </a:stretch>
                  </pic:blipFill>
                  <pic:spPr>
                    <a:xfrm>
                      <a:off x="0" y="0"/>
                      <a:ext cx="5732145" cy="4506595"/>
                    </a:xfrm>
                    <a:prstGeom prst="rect">
                      <a:avLst/>
                    </a:prstGeom>
                  </pic:spPr>
                </pic:pic>
              </a:graphicData>
            </a:graphic>
          </wp:inline>
        </w:drawing>
      </w:r>
    </w:p>
    <w:p w14:paraId="009CFB2D" w14:textId="7B501C47" w:rsidR="0029377C" w:rsidRDefault="0029377C" w:rsidP="000F7866">
      <w:pPr>
        <w:bidi/>
        <w:spacing w:line="360" w:lineRule="auto"/>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C</w:t>
      </w:r>
    </w:p>
    <w:p w14:paraId="60483F41" w14:textId="6D37C7BF" w:rsidR="0029377C" w:rsidRDefault="007B5FEE" w:rsidP="000F7866">
      <w:pPr>
        <w:bidi/>
        <w:spacing w:line="360" w:lineRule="auto"/>
        <w:jc w:val="center"/>
        <w:rPr>
          <w:rFonts w:eastAsiaTheme="minorEastAsia" w:cs="B Nazanin"/>
          <w:lang w:val="en-GB" w:bidi="fa-IR"/>
        </w:rPr>
      </w:pPr>
      <w:r w:rsidRPr="007B5FEE">
        <w:rPr>
          <w:rFonts w:eastAsiaTheme="minorEastAsia" w:cs="B Nazanin"/>
          <w:noProof/>
          <w:rtl/>
          <w:lang w:val="en-GB" w:bidi="fa-IR"/>
        </w:rPr>
        <w:lastRenderedPageBreak/>
        <w:drawing>
          <wp:inline distT="0" distB="0" distL="0" distR="0" wp14:anchorId="0FF6D071" wp14:editId="1CB47F31">
            <wp:extent cx="5732145" cy="4425950"/>
            <wp:effectExtent l="0" t="0" r="1905" b="0"/>
            <wp:docPr id="2071795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95217" name=""/>
                    <pic:cNvPicPr/>
                  </pic:nvPicPr>
                  <pic:blipFill>
                    <a:blip r:embed="rId42"/>
                    <a:stretch>
                      <a:fillRect/>
                    </a:stretch>
                  </pic:blipFill>
                  <pic:spPr>
                    <a:xfrm>
                      <a:off x="0" y="0"/>
                      <a:ext cx="5732145" cy="4425950"/>
                    </a:xfrm>
                    <a:prstGeom prst="rect">
                      <a:avLst/>
                    </a:prstGeom>
                  </pic:spPr>
                </pic:pic>
              </a:graphicData>
            </a:graphic>
          </wp:inline>
        </w:drawing>
      </w:r>
    </w:p>
    <w:p w14:paraId="41973CD6" w14:textId="0DCE5E6B" w:rsidR="0024781B" w:rsidRDefault="0024781B" w:rsidP="0024781B">
      <w:pPr>
        <w:bidi/>
        <w:spacing w:line="360" w:lineRule="auto"/>
        <w:jc w:val="center"/>
        <w:rPr>
          <w:rFonts w:eastAsiaTheme="minorEastAsia" w:cs="B Nazanin"/>
          <w:rtl/>
          <w:lang w:val="en-GB" w:bidi="fa-IR"/>
        </w:rPr>
      </w:pPr>
      <w:r>
        <w:rPr>
          <w:rFonts w:eastAsiaTheme="minorEastAsia" w:cs="B Nazanin" w:hint="cs"/>
          <w:rtl/>
          <w:lang w:val="en-GB" w:bidi="fa-IR"/>
        </w:rPr>
        <w:t xml:space="preserve">قاب </w:t>
      </w:r>
      <w:r>
        <w:rPr>
          <w:rFonts w:eastAsiaTheme="minorEastAsia" w:cs="B Nazanin"/>
          <w:lang w:bidi="fa-IR"/>
        </w:rPr>
        <w:t>D</w:t>
      </w:r>
    </w:p>
    <w:p w14:paraId="0AF5B691" w14:textId="06F38E2B" w:rsidR="001A1B35" w:rsidRDefault="001A1B35" w:rsidP="000F7866">
      <w:pPr>
        <w:bidi/>
        <w:spacing w:line="360" w:lineRule="auto"/>
        <w:jc w:val="center"/>
        <w:rPr>
          <w:rFonts w:eastAsiaTheme="minorEastAsia" w:cs="B Nazanin"/>
          <w:lang w:val="en-GB" w:bidi="fa-IR"/>
        </w:rPr>
      </w:pPr>
    </w:p>
    <w:p w14:paraId="4C859705" w14:textId="48A1C211" w:rsidR="001A1B35" w:rsidRDefault="001A1B35" w:rsidP="000F7866">
      <w:pPr>
        <w:bidi/>
        <w:spacing w:line="360" w:lineRule="auto"/>
        <w:jc w:val="center"/>
        <w:rPr>
          <w:rFonts w:eastAsiaTheme="minorEastAsia" w:cs="B Nazanin"/>
          <w:lang w:val="en-GB" w:bidi="fa-IR"/>
        </w:rPr>
      </w:pPr>
    </w:p>
    <w:p w14:paraId="29900D80" w14:textId="04EBA3D0" w:rsidR="001A1B35" w:rsidRDefault="00440D1B" w:rsidP="000F7866">
      <w:pPr>
        <w:bidi/>
        <w:spacing w:line="360" w:lineRule="auto"/>
        <w:jc w:val="center"/>
        <w:rPr>
          <w:rFonts w:eastAsiaTheme="minorEastAsia" w:cs="B Nazanin"/>
          <w:lang w:val="en-GB" w:bidi="fa-IR"/>
        </w:rPr>
      </w:pPr>
      <w:r w:rsidRPr="00440D1B">
        <w:rPr>
          <w:rFonts w:eastAsiaTheme="minorEastAsia" w:cs="B Nazanin"/>
          <w:noProof/>
          <w:rtl/>
          <w:lang w:val="en-GB" w:bidi="fa-IR"/>
        </w:rPr>
        <w:lastRenderedPageBreak/>
        <w:drawing>
          <wp:inline distT="0" distB="0" distL="0" distR="0" wp14:anchorId="5EF81DAE" wp14:editId="4508C6C3">
            <wp:extent cx="5732145" cy="6057265"/>
            <wp:effectExtent l="0" t="0" r="1905" b="635"/>
            <wp:docPr id="996123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123571" name=""/>
                    <pic:cNvPicPr/>
                  </pic:nvPicPr>
                  <pic:blipFill>
                    <a:blip r:embed="rId43"/>
                    <a:stretch>
                      <a:fillRect/>
                    </a:stretch>
                  </pic:blipFill>
                  <pic:spPr>
                    <a:xfrm>
                      <a:off x="0" y="0"/>
                      <a:ext cx="5732145" cy="6057265"/>
                    </a:xfrm>
                    <a:prstGeom prst="rect">
                      <a:avLst/>
                    </a:prstGeom>
                  </pic:spPr>
                </pic:pic>
              </a:graphicData>
            </a:graphic>
          </wp:inline>
        </w:drawing>
      </w:r>
    </w:p>
    <w:p w14:paraId="143E3862" w14:textId="251426D5" w:rsidR="0093099A" w:rsidRDefault="0093099A" w:rsidP="000F7866">
      <w:pPr>
        <w:bidi/>
        <w:spacing w:line="360" w:lineRule="auto"/>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1</w:t>
      </w:r>
    </w:p>
    <w:p w14:paraId="6091B69B" w14:textId="4A3AEEB5" w:rsidR="0093099A" w:rsidRDefault="00440D1B" w:rsidP="000F7866">
      <w:pPr>
        <w:bidi/>
        <w:spacing w:line="360" w:lineRule="auto"/>
        <w:jc w:val="center"/>
        <w:rPr>
          <w:rFonts w:eastAsiaTheme="minorEastAsia" w:cs="B Nazanin"/>
          <w:rtl/>
          <w:lang w:val="en-GB" w:bidi="fa-IR"/>
        </w:rPr>
      </w:pPr>
      <w:r w:rsidRPr="00440D1B">
        <w:rPr>
          <w:rFonts w:eastAsiaTheme="minorEastAsia" w:cs="B Nazanin"/>
          <w:noProof/>
          <w:rtl/>
          <w:lang w:val="en-GB" w:bidi="fa-IR"/>
        </w:rPr>
        <w:lastRenderedPageBreak/>
        <w:drawing>
          <wp:inline distT="0" distB="0" distL="0" distR="0" wp14:anchorId="51E47297" wp14:editId="440CE6B8">
            <wp:extent cx="5616427" cy="6111770"/>
            <wp:effectExtent l="0" t="0" r="3810" b="3810"/>
            <wp:docPr id="16716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6052" name=""/>
                    <pic:cNvPicPr/>
                  </pic:nvPicPr>
                  <pic:blipFill>
                    <a:blip r:embed="rId44"/>
                    <a:stretch>
                      <a:fillRect/>
                    </a:stretch>
                  </pic:blipFill>
                  <pic:spPr>
                    <a:xfrm>
                      <a:off x="0" y="0"/>
                      <a:ext cx="5616427" cy="6111770"/>
                    </a:xfrm>
                    <a:prstGeom prst="rect">
                      <a:avLst/>
                    </a:prstGeom>
                  </pic:spPr>
                </pic:pic>
              </a:graphicData>
            </a:graphic>
          </wp:inline>
        </w:drawing>
      </w:r>
    </w:p>
    <w:p w14:paraId="495E49D5" w14:textId="4E15B16B" w:rsidR="00753882" w:rsidRDefault="00753882" w:rsidP="000F7866">
      <w:pPr>
        <w:bidi/>
        <w:spacing w:line="360" w:lineRule="auto"/>
        <w:jc w:val="center"/>
        <w:rPr>
          <w:rFonts w:eastAsiaTheme="minorEastAsia" w:cs="B Nazanin"/>
          <w:rtl/>
          <w:lang w:val="en-GB" w:bidi="fa-IR"/>
        </w:rPr>
      </w:pPr>
      <w:r>
        <w:rPr>
          <w:rFonts w:eastAsiaTheme="minorEastAsia" w:cs="B Nazanin" w:hint="cs"/>
          <w:rtl/>
          <w:lang w:val="en-GB" w:bidi="fa-IR"/>
        </w:rPr>
        <w:t xml:space="preserve">قاب </w:t>
      </w:r>
      <w:r>
        <w:rPr>
          <w:rFonts w:eastAsiaTheme="minorEastAsia" w:cs="B Nazanin"/>
          <w:lang w:bidi="fa-IR"/>
        </w:rPr>
        <w:t>2</w:t>
      </w:r>
    </w:p>
    <w:p w14:paraId="2F79449D" w14:textId="77777777" w:rsidR="00753882" w:rsidRDefault="00753882" w:rsidP="000F7866">
      <w:pPr>
        <w:bidi/>
        <w:spacing w:line="360" w:lineRule="auto"/>
        <w:jc w:val="center"/>
        <w:rPr>
          <w:rFonts w:eastAsiaTheme="minorEastAsia" w:cs="B Nazanin"/>
          <w:lang w:val="en-GB" w:bidi="fa-IR"/>
        </w:rPr>
      </w:pPr>
    </w:p>
    <w:p w14:paraId="3D7858E7" w14:textId="60CCCF08" w:rsidR="00D35037" w:rsidRDefault="00440D1B" w:rsidP="000F7866">
      <w:pPr>
        <w:bidi/>
        <w:spacing w:line="360" w:lineRule="auto"/>
        <w:jc w:val="center"/>
        <w:rPr>
          <w:rFonts w:eastAsiaTheme="minorEastAsia" w:cs="B Nazanin"/>
          <w:lang w:val="en-GB" w:bidi="fa-IR"/>
        </w:rPr>
      </w:pPr>
      <w:r w:rsidRPr="00440D1B">
        <w:rPr>
          <w:rFonts w:eastAsiaTheme="minorEastAsia" w:cs="B Nazanin"/>
          <w:noProof/>
          <w:rtl/>
          <w:lang w:val="en-GB" w:bidi="fa-IR"/>
        </w:rPr>
        <w:lastRenderedPageBreak/>
        <w:drawing>
          <wp:inline distT="0" distB="0" distL="0" distR="0" wp14:anchorId="2C2F60B7" wp14:editId="309E1B28">
            <wp:extent cx="5540220" cy="6005080"/>
            <wp:effectExtent l="0" t="0" r="3810" b="0"/>
            <wp:docPr id="140751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780" name=""/>
                    <pic:cNvPicPr/>
                  </pic:nvPicPr>
                  <pic:blipFill>
                    <a:blip r:embed="rId45"/>
                    <a:stretch>
                      <a:fillRect/>
                    </a:stretch>
                  </pic:blipFill>
                  <pic:spPr>
                    <a:xfrm>
                      <a:off x="0" y="0"/>
                      <a:ext cx="5540220" cy="6005080"/>
                    </a:xfrm>
                    <a:prstGeom prst="rect">
                      <a:avLst/>
                    </a:prstGeom>
                  </pic:spPr>
                </pic:pic>
              </a:graphicData>
            </a:graphic>
          </wp:inline>
        </w:drawing>
      </w:r>
    </w:p>
    <w:p w14:paraId="382A816C" w14:textId="7D1CADA4" w:rsidR="00D35037" w:rsidRDefault="00D35037" w:rsidP="000F7866">
      <w:pPr>
        <w:bidi/>
        <w:spacing w:line="360" w:lineRule="auto"/>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3</w:t>
      </w:r>
    </w:p>
    <w:p w14:paraId="5700F7CF" w14:textId="4BEDCEF7" w:rsidR="00D35037" w:rsidRDefault="0078056D" w:rsidP="000F7866">
      <w:pPr>
        <w:bidi/>
        <w:spacing w:line="360" w:lineRule="auto"/>
        <w:jc w:val="center"/>
        <w:rPr>
          <w:rFonts w:eastAsiaTheme="minorEastAsia" w:cs="B Nazanin"/>
          <w:lang w:val="en-GB" w:bidi="fa-IR"/>
        </w:rPr>
      </w:pPr>
      <w:r w:rsidRPr="0078056D">
        <w:rPr>
          <w:rFonts w:eastAsiaTheme="minorEastAsia" w:cs="B Nazanin"/>
          <w:noProof/>
          <w:rtl/>
          <w:lang w:val="en-GB" w:bidi="fa-IR"/>
        </w:rPr>
        <w:lastRenderedPageBreak/>
        <w:drawing>
          <wp:inline distT="0" distB="0" distL="0" distR="0" wp14:anchorId="7D29BFB4" wp14:editId="4CC8CD7A">
            <wp:extent cx="5732145" cy="6103620"/>
            <wp:effectExtent l="0" t="0" r="1905" b="0"/>
            <wp:docPr id="1426636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36057" name=""/>
                    <pic:cNvPicPr/>
                  </pic:nvPicPr>
                  <pic:blipFill>
                    <a:blip r:embed="rId46"/>
                    <a:stretch>
                      <a:fillRect/>
                    </a:stretch>
                  </pic:blipFill>
                  <pic:spPr>
                    <a:xfrm>
                      <a:off x="0" y="0"/>
                      <a:ext cx="5732145" cy="6103620"/>
                    </a:xfrm>
                    <a:prstGeom prst="rect">
                      <a:avLst/>
                    </a:prstGeom>
                  </pic:spPr>
                </pic:pic>
              </a:graphicData>
            </a:graphic>
          </wp:inline>
        </w:drawing>
      </w:r>
    </w:p>
    <w:p w14:paraId="595F5CFD" w14:textId="764BD273" w:rsidR="00440D1B" w:rsidRDefault="00440D1B" w:rsidP="00440D1B">
      <w:pPr>
        <w:bidi/>
        <w:spacing w:line="360" w:lineRule="auto"/>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4</w:t>
      </w:r>
    </w:p>
    <w:p w14:paraId="67CD2D7A" w14:textId="4213BAF4" w:rsidR="00D35037" w:rsidRDefault="0078056D" w:rsidP="000F7866">
      <w:pPr>
        <w:bidi/>
        <w:spacing w:line="360" w:lineRule="auto"/>
        <w:jc w:val="center"/>
        <w:rPr>
          <w:rFonts w:eastAsiaTheme="minorEastAsia" w:cs="B Nazanin"/>
          <w:rtl/>
          <w:lang w:val="en-GB" w:bidi="fa-IR"/>
        </w:rPr>
      </w:pPr>
      <w:r w:rsidRPr="0078056D">
        <w:rPr>
          <w:rFonts w:eastAsiaTheme="minorEastAsia" w:cs="B Nazanin"/>
          <w:noProof/>
          <w:rtl/>
          <w:lang w:val="en-GB" w:bidi="fa-IR"/>
        </w:rPr>
        <w:lastRenderedPageBreak/>
        <w:drawing>
          <wp:inline distT="0" distB="0" distL="0" distR="0" wp14:anchorId="09F8034D" wp14:editId="484ECF5D">
            <wp:extent cx="5732145" cy="6033135"/>
            <wp:effectExtent l="0" t="0" r="1905" b="5715"/>
            <wp:docPr id="318198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98254" name=""/>
                    <pic:cNvPicPr/>
                  </pic:nvPicPr>
                  <pic:blipFill>
                    <a:blip r:embed="rId47"/>
                    <a:stretch>
                      <a:fillRect/>
                    </a:stretch>
                  </pic:blipFill>
                  <pic:spPr>
                    <a:xfrm>
                      <a:off x="0" y="0"/>
                      <a:ext cx="5732145" cy="6033135"/>
                    </a:xfrm>
                    <a:prstGeom prst="rect">
                      <a:avLst/>
                    </a:prstGeom>
                  </pic:spPr>
                </pic:pic>
              </a:graphicData>
            </a:graphic>
          </wp:inline>
        </w:drawing>
      </w:r>
    </w:p>
    <w:p w14:paraId="03C4861C" w14:textId="7C5F15E5" w:rsidR="00440D1B" w:rsidRDefault="00440D1B" w:rsidP="00440D1B">
      <w:pPr>
        <w:bidi/>
        <w:spacing w:line="360" w:lineRule="auto"/>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5</w:t>
      </w:r>
    </w:p>
    <w:p w14:paraId="3E20B5DC" w14:textId="0D05BC5B" w:rsidR="00440D1B" w:rsidRDefault="005F6D0A" w:rsidP="00440D1B">
      <w:pPr>
        <w:bidi/>
        <w:spacing w:line="360" w:lineRule="auto"/>
        <w:jc w:val="center"/>
        <w:rPr>
          <w:rFonts w:eastAsiaTheme="minorEastAsia" w:cs="B Nazanin"/>
          <w:lang w:val="en-GB" w:bidi="fa-IR"/>
        </w:rPr>
      </w:pPr>
      <w:r w:rsidRPr="005F6D0A">
        <w:rPr>
          <w:rFonts w:eastAsiaTheme="minorEastAsia" w:cs="B Nazanin"/>
          <w:noProof/>
          <w:rtl/>
          <w:lang w:val="en-GB" w:bidi="fa-IR"/>
        </w:rPr>
        <w:lastRenderedPageBreak/>
        <w:drawing>
          <wp:inline distT="0" distB="0" distL="0" distR="0" wp14:anchorId="3017B5CB" wp14:editId="18A5F235">
            <wp:extent cx="4549534" cy="5921253"/>
            <wp:effectExtent l="0" t="0" r="3810" b="3810"/>
            <wp:docPr id="322086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086593" name=""/>
                    <pic:cNvPicPr/>
                  </pic:nvPicPr>
                  <pic:blipFill>
                    <a:blip r:embed="rId48"/>
                    <a:stretch>
                      <a:fillRect/>
                    </a:stretch>
                  </pic:blipFill>
                  <pic:spPr>
                    <a:xfrm>
                      <a:off x="0" y="0"/>
                      <a:ext cx="4549534" cy="5921253"/>
                    </a:xfrm>
                    <a:prstGeom prst="rect">
                      <a:avLst/>
                    </a:prstGeom>
                  </pic:spPr>
                </pic:pic>
              </a:graphicData>
            </a:graphic>
          </wp:inline>
        </w:drawing>
      </w:r>
    </w:p>
    <w:p w14:paraId="7025F462" w14:textId="2A943720" w:rsidR="005F6D0A" w:rsidRDefault="005F6D0A" w:rsidP="005F6D0A">
      <w:pPr>
        <w:bidi/>
        <w:spacing w:line="360" w:lineRule="auto"/>
        <w:jc w:val="center"/>
        <w:rPr>
          <w:rFonts w:eastAsiaTheme="minorEastAsia" w:cs="B Nazanin"/>
          <w:lang w:bidi="fa-IR"/>
        </w:rPr>
      </w:pPr>
      <w:r>
        <w:rPr>
          <w:rFonts w:eastAsiaTheme="minorEastAsia" w:cs="B Nazanin" w:hint="cs"/>
          <w:rtl/>
          <w:lang w:val="en-GB" w:bidi="fa-IR"/>
        </w:rPr>
        <w:t xml:space="preserve">تیرریزی طبقه </w:t>
      </w:r>
      <w:r>
        <w:rPr>
          <w:rFonts w:eastAsiaTheme="minorEastAsia" w:cs="B Nazanin"/>
          <w:lang w:bidi="fa-IR"/>
        </w:rPr>
        <w:t>1</w:t>
      </w:r>
    </w:p>
    <w:p w14:paraId="72AF5606" w14:textId="00C7E06D" w:rsidR="005F6D0A" w:rsidRDefault="00D01E68" w:rsidP="005F6D0A">
      <w:pPr>
        <w:bidi/>
        <w:spacing w:line="360" w:lineRule="auto"/>
        <w:jc w:val="center"/>
        <w:rPr>
          <w:rFonts w:eastAsiaTheme="minorEastAsia" w:cs="B Nazanin"/>
          <w:lang w:bidi="fa-IR"/>
        </w:rPr>
      </w:pPr>
      <w:r w:rsidRPr="00D01E68">
        <w:rPr>
          <w:rFonts w:eastAsiaTheme="minorEastAsia" w:cs="B Nazanin"/>
          <w:noProof/>
          <w:rtl/>
          <w:lang w:bidi="fa-IR"/>
        </w:rPr>
        <w:lastRenderedPageBreak/>
        <w:drawing>
          <wp:inline distT="0" distB="0" distL="0" distR="0" wp14:anchorId="0EF96F98" wp14:editId="123AE454">
            <wp:extent cx="4480948" cy="5692633"/>
            <wp:effectExtent l="0" t="0" r="0" b="3810"/>
            <wp:docPr id="709581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581177" name=""/>
                    <pic:cNvPicPr/>
                  </pic:nvPicPr>
                  <pic:blipFill>
                    <a:blip r:embed="rId49"/>
                    <a:stretch>
                      <a:fillRect/>
                    </a:stretch>
                  </pic:blipFill>
                  <pic:spPr>
                    <a:xfrm>
                      <a:off x="0" y="0"/>
                      <a:ext cx="4480948" cy="5692633"/>
                    </a:xfrm>
                    <a:prstGeom prst="rect">
                      <a:avLst/>
                    </a:prstGeom>
                  </pic:spPr>
                </pic:pic>
              </a:graphicData>
            </a:graphic>
          </wp:inline>
        </w:drawing>
      </w:r>
    </w:p>
    <w:p w14:paraId="64EFF5FC" w14:textId="7689BBCE" w:rsidR="005F6D0A" w:rsidRDefault="005F6D0A" w:rsidP="005F6D0A">
      <w:pPr>
        <w:bidi/>
        <w:spacing w:line="360" w:lineRule="auto"/>
        <w:jc w:val="center"/>
        <w:rPr>
          <w:rFonts w:eastAsiaTheme="minorEastAsia" w:cs="B Nazanin"/>
          <w:lang w:bidi="fa-IR"/>
        </w:rPr>
      </w:pPr>
      <w:r>
        <w:rPr>
          <w:rFonts w:eastAsiaTheme="minorEastAsia" w:cs="B Nazanin" w:hint="cs"/>
          <w:rtl/>
          <w:lang w:val="en-GB" w:bidi="fa-IR"/>
        </w:rPr>
        <w:t xml:space="preserve">تیرریزی طبقه </w:t>
      </w:r>
      <w:r>
        <w:rPr>
          <w:rFonts w:eastAsiaTheme="minorEastAsia" w:cs="B Nazanin"/>
          <w:lang w:bidi="fa-IR"/>
        </w:rPr>
        <w:t>2</w:t>
      </w:r>
    </w:p>
    <w:p w14:paraId="23E10E94" w14:textId="6DD64621" w:rsidR="005F6D0A" w:rsidRDefault="00D01E68" w:rsidP="005F6D0A">
      <w:pPr>
        <w:bidi/>
        <w:spacing w:line="360" w:lineRule="auto"/>
        <w:jc w:val="center"/>
        <w:rPr>
          <w:rFonts w:eastAsiaTheme="minorEastAsia" w:cs="B Nazanin"/>
          <w:lang w:bidi="fa-IR"/>
        </w:rPr>
      </w:pPr>
      <w:r w:rsidRPr="00D01E68">
        <w:rPr>
          <w:rFonts w:eastAsiaTheme="minorEastAsia" w:cs="B Nazanin"/>
          <w:noProof/>
          <w:rtl/>
          <w:lang w:bidi="fa-IR"/>
        </w:rPr>
        <w:lastRenderedPageBreak/>
        <w:drawing>
          <wp:inline distT="0" distB="0" distL="0" distR="0" wp14:anchorId="504D5074" wp14:editId="411464B5">
            <wp:extent cx="4572396" cy="5883150"/>
            <wp:effectExtent l="0" t="0" r="0" b="3810"/>
            <wp:docPr id="562264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64596" name=""/>
                    <pic:cNvPicPr/>
                  </pic:nvPicPr>
                  <pic:blipFill>
                    <a:blip r:embed="rId50"/>
                    <a:stretch>
                      <a:fillRect/>
                    </a:stretch>
                  </pic:blipFill>
                  <pic:spPr>
                    <a:xfrm>
                      <a:off x="0" y="0"/>
                      <a:ext cx="4572396" cy="5883150"/>
                    </a:xfrm>
                    <a:prstGeom prst="rect">
                      <a:avLst/>
                    </a:prstGeom>
                  </pic:spPr>
                </pic:pic>
              </a:graphicData>
            </a:graphic>
          </wp:inline>
        </w:drawing>
      </w:r>
    </w:p>
    <w:p w14:paraId="4B9FE3AB" w14:textId="45560D30" w:rsidR="005F6D0A" w:rsidRDefault="005F6D0A" w:rsidP="005F6D0A">
      <w:pPr>
        <w:bidi/>
        <w:spacing w:line="360" w:lineRule="auto"/>
        <w:jc w:val="center"/>
        <w:rPr>
          <w:rFonts w:eastAsiaTheme="minorEastAsia" w:cs="B Nazanin"/>
          <w:rtl/>
          <w:lang w:bidi="fa-IR"/>
        </w:rPr>
      </w:pPr>
      <w:r>
        <w:rPr>
          <w:rFonts w:eastAsiaTheme="minorEastAsia" w:cs="B Nazanin" w:hint="cs"/>
          <w:rtl/>
          <w:lang w:val="en-GB" w:bidi="fa-IR"/>
        </w:rPr>
        <w:t xml:space="preserve">تیرریزی طبقه </w:t>
      </w:r>
      <w:r>
        <w:rPr>
          <w:rFonts w:eastAsiaTheme="minorEastAsia" w:cs="B Nazanin" w:hint="cs"/>
          <w:rtl/>
          <w:lang w:bidi="fa-IR"/>
        </w:rPr>
        <w:t>بام</w:t>
      </w:r>
    </w:p>
    <w:p w14:paraId="189D4D46" w14:textId="32ED8E90" w:rsidR="005F6D0A" w:rsidRDefault="00D01E68" w:rsidP="005F6D0A">
      <w:pPr>
        <w:bidi/>
        <w:spacing w:line="360" w:lineRule="auto"/>
        <w:jc w:val="center"/>
        <w:rPr>
          <w:rFonts w:eastAsiaTheme="minorEastAsia" w:cs="B Nazanin"/>
          <w:rtl/>
          <w:lang w:bidi="fa-IR"/>
        </w:rPr>
      </w:pPr>
      <w:r w:rsidRPr="00D01E68">
        <w:rPr>
          <w:rFonts w:eastAsiaTheme="minorEastAsia" w:cs="B Nazanin"/>
          <w:noProof/>
          <w:rtl/>
          <w:lang w:bidi="fa-IR"/>
        </w:rPr>
        <w:lastRenderedPageBreak/>
        <w:drawing>
          <wp:inline distT="0" distB="0" distL="0" distR="0" wp14:anchorId="5E830B1E" wp14:editId="644E71D0">
            <wp:extent cx="4397121" cy="5700254"/>
            <wp:effectExtent l="0" t="0" r="3810" b="0"/>
            <wp:docPr id="634891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891859" name=""/>
                    <pic:cNvPicPr/>
                  </pic:nvPicPr>
                  <pic:blipFill>
                    <a:blip r:embed="rId51"/>
                    <a:stretch>
                      <a:fillRect/>
                    </a:stretch>
                  </pic:blipFill>
                  <pic:spPr>
                    <a:xfrm>
                      <a:off x="0" y="0"/>
                      <a:ext cx="4397121" cy="5700254"/>
                    </a:xfrm>
                    <a:prstGeom prst="rect">
                      <a:avLst/>
                    </a:prstGeom>
                  </pic:spPr>
                </pic:pic>
              </a:graphicData>
            </a:graphic>
          </wp:inline>
        </w:drawing>
      </w:r>
    </w:p>
    <w:p w14:paraId="5DC8841A" w14:textId="37F0C96B" w:rsidR="005F6D0A" w:rsidRDefault="005F6D0A" w:rsidP="005F6D0A">
      <w:pPr>
        <w:bidi/>
        <w:spacing w:line="360" w:lineRule="auto"/>
        <w:jc w:val="center"/>
        <w:rPr>
          <w:rFonts w:eastAsiaTheme="minorEastAsia" w:cs="B Nazanin"/>
          <w:lang w:bidi="fa-IR"/>
        </w:rPr>
      </w:pPr>
      <w:r>
        <w:rPr>
          <w:rFonts w:eastAsiaTheme="minorEastAsia" w:cs="B Nazanin" w:hint="cs"/>
          <w:rtl/>
          <w:lang w:val="en-GB" w:bidi="fa-IR"/>
        </w:rPr>
        <w:t xml:space="preserve">تیرریزی طبقه </w:t>
      </w:r>
      <w:r>
        <w:rPr>
          <w:rFonts w:eastAsiaTheme="minorEastAsia" w:cs="B Nazanin" w:hint="cs"/>
          <w:rtl/>
          <w:lang w:bidi="fa-IR"/>
        </w:rPr>
        <w:t>خرپشته</w:t>
      </w:r>
    </w:p>
    <w:p w14:paraId="4F5DD530" w14:textId="77777777" w:rsidR="005F6D0A" w:rsidRDefault="005F6D0A" w:rsidP="005F6D0A">
      <w:pPr>
        <w:bidi/>
        <w:spacing w:line="360" w:lineRule="auto"/>
        <w:jc w:val="center"/>
        <w:rPr>
          <w:rFonts w:eastAsiaTheme="minorEastAsia" w:cs="B Nazanin"/>
          <w:lang w:bidi="fa-IR"/>
        </w:rPr>
      </w:pPr>
    </w:p>
    <w:p w14:paraId="337C88FB" w14:textId="77777777" w:rsidR="005F6D0A" w:rsidRPr="005F6D0A" w:rsidRDefault="005F6D0A" w:rsidP="005F6D0A">
      <w:pPr>
        <w:bidi/>
        <w:spacing w:line="360" w:lineRule="auto"/>
        <w:jc w:val="center"/>
        <w:rPr>
          <w:rFonts w:eastAsiaTheme="minorEastAsia" w:cs="B Nazanin"/>
          <w:lang w:bidi="fa-IR"/>
        </w:rPr>
      </w:pPr>
    </w:p>
    <w:p w14:paraId="047029D4" w14:textId="77777777" w:rsidR="00753882" w:rsidRDefault="00753882" w:rsidP="000F7866">
      <w:pPr>
        <w:bidi/>
        <w:spacing w:line="360" w:lineRule="auto"/>
        <w:jc w:val="center"/>
        <w:rPr>
          <w:rFonts w:eastAsiaTheme="minorEastAsia" w:cs="B Nazanin"/>
          <w:rtl/>
          <w:lang w:val="en-GB" w:bidi="fa-IR"/>
        </w:rPr>
      </w:pPr>
    </w:p>
    <w:p w14:paraId="15F4AE12" w14:textId="77777777" w:rsidR="00753882" w:rsidRDefault="00753882" w:rsidP="000F7866">
      <w:pPr>
        <w:bidi/>
        <w:spacing w:line="360" w:lineRule="auto"/>
        <w:jc w:val="center"/>
        <w:rPr>
          <w:rFonts w:eastAsiaTheme="minorEastAsia" w:cs="B Nazanin"/>
          <w:rtl/>
          <w:lang w:val="en-GB" w:bidi="fa-IR"/>
        </w:rPr>
      </w:pPr>
    </w:p>
    <w:p w14:paraId="7AD82B5C" w14:textId="77777777" w:rsidR="00753882" w:rsidRDefault="00753882" w:rsidP="000F7866">
      <w:pPr>
        <w:bidi/>
        <w:spacing w:line="360" w:lineRule="auto"/>
        <w:rPr>
          <w:rFonts w:eastAsiaTheme="minorEastAsia" w:cs="B Nazanin"/>
          <w:lang w:val="en-GB" w:bidi="fa-IR"/>
        </w:rPr>
      </w:pPr>
    </w:p>
    <w:p w14:paraId="34768465" w14:textId="14AE6AE8" w:rsidR="00A42592" w:rsidRPr="00547DCC" w:rsidRDefault="00A42592" w:rsidP="000F7866">
      <w:pPr>
        <w:pStyle w:val="Heading1"/>
        <w:bidi/>
        <w:spacing w:line="360" w:lineRule="auto"/>
        <w:rPr>
          <w:rFonts w:cs="B Titr"/>
          <w:color w:val="000000" w:themeColor="text1"/>
          <w:lang w:bidi="fa-IR"/>
        </w:rPr>
      </w:pPr>
      <w:bookmarkStart w:id="42" w:name="_Toc229649955"/>
      <w:r>
        <w:rPr>
          <w:rFonts w:cs="B Titr" w:hint="cs"/>
          <w:color w:val="000000" w:themeColor="text1"/>
          <w:rtl/>
          <w:lang w:bidi="fa-IR"/>
        </w:rPr>
        <w:lastRenderedPageBreak/>
        <w:t>11</w:t>
      </w:r>
      <w:r w:rsidRPr="00AB2665">
        <w:rPr>
          <w:rFonts w:cs="B Titr" w:hint="cs"/>
          <w:color w:val="000000" w:themeColor="text1"/>
          <w:rtl/>
          <w:lang w:bidi="fa-IR"/>
        </w:rPr>
        <w:t xml:space="preserve">- </w:t>
      </w:r>
      <w:r>
        <w:rPr>
          <w:rFonts w:cs="B Titr" w:hint="cs"/>
          <w:color w:val="000000" w:themeColor="text1"/>
          <w:rtl/>
          <w:lang w:bidi="fa-IR"/>
        </w:rPr>
        <w:t>نسبت نیرو به ظرفیت مقاطع</w:t>
      </w:r>
      <w:bookmarkEnd w:id="42"/>
    </w:p>
    <w:p w14:paraId="1342DB26" w14:textId="77777777" w:rsidR="00D35037" w:rsidRPr="008C40CF" w:rsidRDefault="00D35037" w:rsidP="000F7866">
      <w:pPr>
        <w:bidi/>
        <w:spacing w:line="360" w:lineRule="auto"/>
        <w:jc w:val="center"/>
        <w:rPr>
          <w:rFonts w:eastAsiaTheme="minorEastAsia" w:cs="B Nazanin"/>
          <w:lang w:val="en-GB" w:bidi="fa-IR"/>
        </w:rPr>
      </w:pPr>
    </w:p>
    <w:p w14:paraId="2D312D43" w14:textId="1C1690CE" w:rsidR="004F0806" w:rsidRDefault="007142CE" w:rsidP="000F7866">
      <w:pPr>
        <w:bidi/>
        <w:spacing w:line="360" w:lineRule="auto"/>
        <w:jc w:val="center"/>
        <w:rPr>
          <w:rFonts w:eastAsiaTheme="minorEastAsia" w:cs="B Nazanin"/>
          <w:rtl/>
          <w:lang w:bidi="fa-IR"/>
        </w:rPr>
      </w:pPr>
      <w:r w:rsidRPr="007142CE">
        <w:rPr>
          <w:rFonts w:eastAsiaTheme="minorEastAsia" w:cs="B Nazanin"/>
          <w:noProof/>
          <w:rtl/>
          <w:lang w:bidi="fa-IR"/>
        </w:rPr>
        <w:drawing>
          <wp:inline distT="0" distB="0" distL="0" distR="0" wp14:anchorId="28BDEB3B" wp14:editId="514252EF">
            <wp:extent cx="5732145" cy="4424680"/>
            <wp:effectExtent l="0" t="0" r="1905" b="0"/>
            <wp:docPr id="952526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26653" name=""/>
                    <pic:cNvPicPr/>
                  </pic:nvPicPr>
                  <pic:blipFill>
                    <a:blip r:embed="rId52"/>
                    <a:stretch>
                      <a:fillRect/>
                    </a:stretch>
                  </pic:blipFill>
                  <pic:spPr>
                    <a:xfrm>
                      <a:off x="0" y="0"/>
                      <a:ext cx="5732145" cy="4424680"/>
                    </a:xfrm>
                    <a:prstGeom prst="rect">
                      <a:avLst/>
                    </a:prstGeom>
                  </pic:spPr>
                </pic:pic>
              </a:graphicData>
            </a:graphic>
          </wp:inline>
        </w:drawing>
      </w:r>
    </w:p>
    <w:p w14:paraId="22D64AE6" w14:textId="20AA2EDD" w:rsidR="00A42592" w:rsidRDefault="00A42592" w:rsidP="000F7866">
      <w:pPr>
        <w:bidi/>
        <w:spacing w:line="360" w:lineRule="auto"/>
        <w:jc w:val="center"/>
        <w:rPr>
          <w:rFonts w:eastAsiaTheme="minorEastAsia" w:cs="B Nazanin"/>
          <w:lang w:bidi="fa-IR"/>
        </w:rPr>
      </w:pPr>
      <w:r>
        <w:rPr>
          <w:rFonts w:eastAsiaTheme="minorEastAsia" w:cs="B Nazanin"/>
          <w:lang w:bidi="fa-IR"/>
        </w:rPr>
        <w:t>Ratio – Elev A</w:t>
      </w:r>
    </w:p>
    <w:p w14:paraId="3BD491BA" w14:textId="561150D6" w:rsidR="00A42592" w:rsidRDefault="007142CE" w:rsidP="000F7866">
      <w:pPr>
        <w:bidi/>
        <w:spacing w:line="360" w:lineRule="auto"/>
        <w:jc w:val="center"/>
        <w:rPr>
          <w:rFonts w:eastAsiaTheme="minorEastAsia" w:cs="B Nazanin"/>
          <w:lang w:bidi="fa-IR"/>
        </w:rPr>
      </w:pPr>
      <w:r w:rsidRPr="007142CE">
        <w:rPr>
          <w:rFonts w:eastAsiaTheme="minorEastAsia" w:cs="B Nazanin"/>
          <w:noProof/>
          <w:rtl/>
          <w:lang w:bidi="fa-IR"/>
        </w:rPr>
        <w:lastRenderedPageBreak/>
        <w:drawing>
          <wp:inline distT="0" distB="0" distL="0" distR="0" wp14:anchorId="715708FE" wp14:editId="22B76267">
            <wp:extent cx="5732145" cy="4436110"/>
            <wp:effectExtent l="0" t="0" r="1905" b="2540"/>
            <wp:docPr id="622541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41259" name=""/>
                    <pic:cNvPicPr/>
                  </pic:nvPicPr>
                  <pic:blipFill>
                    <a:blip r:embed="rId53"/>
                    <a:stretch>
                      <a:fillRect/>
                    </a:stretch>
                  </pic:blipFill>
                  <pic:spPr>
                    <a:xfrm>
                      <a:off x="0" y="0"/>
                      <a:ext cx="5732145" cy="4436110"/>
                    </a:xfrm>
                    <a:prstGeom prst="rect">
                      <a:avLst/>
                    </a:prstGeom>
                  </pic:spPr>
                </pic:pic>
              </a:graphicData>
            </a:graphic>
          </wp:inline>
        </w:drawing>
      </w:r>
    </w:p>
    <w:p w14:paraId="5F38EB7B" w14:textId="3D37597C" w:rsidR="004A1ECA" w:rsidRDefault="004A1ECA" w:rsidP="000F7866">
      <w:pPr>
        <w:bidi/>
        <w:spacing w:line="360" w:lineRule="auto"/>
        <w:jc w:val="center"/>
        <w:rPr>
          <w:rFonts w:eastAsiaTheme="minorEastAsia" w:cs="B Nazanin"/>
          <w:lang w:bidi="fa-IR"/>
        </w:rPr>
      </w:pPr>
      <w:r>
        <w:rPr>
          <w:rFonts w:eastAsiaTheme="minorEastAsia" w:cs="B Nazanin"/>
          <w:lang w:bidi="fa-IR"/>
        </w:rPr>
        <w:t>Ratio – Elev B</w:t>
      </w:r>
    </w:p>
    <w:p w14:paraId="6FAC9BDA" w14:textId="61CD43A0" w:rsidR="004A1ECA" w:rsidRDefault="007142CE" w:rsidP="000F7866">
      <w:pPr>
        <w:bidi/>
        <w:spacing w:line="360" w:lineRule="auto"/>
        <w:jc w:val="center"/>
        <w:rPr>
          <w:rFonts w:eastAsiaTheme="minorEastAsia" w:cs="B Nazanin"/>
          <w:lang w:bidi="fa-IR"/>
        </w:rPr>
      </w:pPr>
      <w:r w:rsidRPr="007142CE">
        <w:rPr>
          <w:rFonts w:eastAsiaTheme="minorEastAsia" w:cs="B Nazanin"/>
          <w:noProof/>
          <w:rtl/>
          <w:lang w:bidi="fa-IR"/>
        </w:rPr>
        <w:lastRenderedPageBreak/>
        <w:drawing>
          <wp:inline distT="0" distB="0" distL="0" distR="0" wp14:anchorId="1AA83E4C" wp14:editId="6C904D46">
            <wp:extent cx="5732145" cy="4389755"/>
            <wp:effectExtent l="0" t="0" r="1905" b="0"/>
            <wp:docPr id="610448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448580" name=""/>
                    <pic:cNvPicPr/>
                  </pic:nvPicPr>
                  <pic:blipFill>
                    <a:blip r:embed="rId54"/>
                    <a:stretch>
                      <a:fillRect/>
                    </a:stretch>
                  </pic:blipFill>
                  <pic:spPr>
                    <a:xfrm>
                      <a:off x="0" y="0"/>
                      <a:ext cx="5732145" cy="4389755"/>
                    </a:xfrm>
                    <a:prstGeom prst="rect">
                      <a:avLst/>
                    </a:prstGeom>
                  </pic:spPr>
                </pic:pic>
              </a:graphicData>
            </a:graphic>
          </wp:inline>
        </w:drawing>
      </w:r>
    </w:p>
    <w:p w14:paraId="73441FE2" w14:textId="5B9DC8A7" w:rsidR="004A1ECA" w:rsidRDefault="004A1ECA" w:rsidP="000F7866">
      <w:pPr>
        <w:bidi/>
        <w:spacing w:line="360" w:lineRule="auto"/>
        <w:jc w:val="center"/>
        <w:rPr>
          <w:rFonts w:eastAsiaTheme="minorEastAsia" w:cs="B Nazanin"/>
          <w:lang w:bidi="fa-IR"/>
        </w:rPr>
      </w:pPr>
      <w:r>
        <w:rPr>
          <w:rFonts w:eastAsiaTheme="minorEastAsia" w:cs="B Nazanin"/>
          <w:lang w:bidi="fa-IR"/>
        </w:rPr>
        <w:t>Ratio – Elev C</w:t>
      </w:r>
    </w:p>
    <w:p w14:paraId="3FCAE0C9" w14:textId="7A9476C9" w:rsidR="004A1ECA" w:rsidRDefault="00B96F2E" w:rsidP="000F7866">
      <w:pPr>
        <w:bidi/>
        <w:spacing w:line="360" w:lineRule="auto"/>
        <w:jc w:val="center"/>
        <w:rPr>
          <w:rFonts w:eastAsiaTheme="minorEastAsia" w:cs="B Nazanin"/>
          <w:rtl/>
          <w:lang w:bidi="fa-IR"/>
        </w:rPr>
      </w:pPr>
      <w:r w:rsidRPr="00B96F2E">
        <w:rPr>
          <w:rFonts w:eastAsiaTheme="minorEastAsia" w:cs="B Nazanin"/>
          <w:noProof/>
          <w:rtl/>
          <w:lang w:bidi="fa-IR"/>
        </w:rPr>
        <w:lastRenderedPageBreak/>
        <w:drawing>
          <wp:inline distT="0" distB="0" distL="0" distR="0" wp14:anchorId="2C9DFDF9" wp14:editId="21F2B336">
            <wp:extent cx="5732145" cy="4389120"/>
            <wp:effectExtent l="0" t="0" r="1905" b="0"/>
            <wp:docPr id="858964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964198" name=""/>
                    <pic:cNvPicPr/>
                  </pic:nvPicPr>
                  <pic:blipFill>
                    <a:blip r:embed="rId55"/>
                    <a:stretch>
                      <a:fillRect/>
                    </a:stretch>
                  </pic:blipFill>
                  <pic:spPr>
                    <a:xfrm>
                      <a:off x="0" y="0"/>
                      <a:ext cx="5732145" cy="4389120"/>
                    </a:xfrm>
                    <a:prstGeom prst="rect">
                      <a:avLst/>
                    </a:prstGeom>
                  </pic:spPr>
                </pic:pic>
              </a:graphicData>
            </a:graphic>
          </wp:inline>
        </w:drawing>
      </w:r>
    </w:p>
    <w:p w14:paraId="552A3C57" w14:textId="1E167E49" w:rsidR="007142CE" w:rsidRDefault="007142CE" w:rsidP="007142CE">
      <w:pPr>
        <w:bidi/>
        <w:spacing w:line="360" w:lineRule="auto"/>
        <w:jc w:val="center"/>
        <w:rPr>
          <w:rFonts w:eastAsiaTheme="minorEastAsia" w:cs="B Nazanin"/>
          <w:lang w:bidi="fa-IR"/>
        </w:rPr>
      </w:pPr>
      <w:r>
        <w:rPr>
          <w:rFonts w:eastAsiaTheme="minorEastAsia" w:cs="B Nazanin"/>
          <w:lang w:bidi="fa-IR"/>
        </w:rPr>
        <w:t>Ratio – Elev D</w:t>
      </w:r>
    </w:p>
    <w:p w14:paraId="3F34D983" w14:textId="00F29CBE" w:rsidR="007142CE" w:rsidRDefault="00A82F54" w:rsidP="007142CE">
      <w:pPr>
        <w:bidi/>
        <w:spacing w:line="360" w:lineRule="auto"/>
        <w:jc w:val="center"/>
        <w:rPr>
          <w:rFonts w:eastAsiaTheme="minorEastAsia" w:cs="B Nazanin"/>
          <w:lang w:bidi="fa-IR"/>
        </w:rPr>
      </w:pPr>
      <w:r w:rsidRPr="00A82F54">
        <w:rPr>
          <w:rFonts w:eastAsiaTheme="minorEastAsia" w:cs="B Nazanin"/>
          <w:noProof/>
          <w:rtl/>
          <w:lang w:bidi="fa-IR"/>
        </w:rPr>
        <w:lastRenderedPageBreak/>
        <w:drawing>
          <wp:inline distT="0" distB="0" distL="0" distR="0" wp14:anchorId="7673C5B0" wp14:editId="5273F8A2">
            <wp:extent cx="4458086" cy="5806943"/>
            <wp:effectExtent l="0" t="0" r="0" b="3810"/>
            <wp:docPr id="787748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48339" name=""/>
                    <pic:cNvPicPr/>
                  </pic:nvPicPr>
                  <pic:blipFill>
                    <a:blip r:embed="rId56"/>
                    <a:stretch>
                      <a:fillRect/>
                    </a:stretch>
                  </pic:blipFill>
                  <pic:spPr>
                    <a:xfrm>
                      <a:off x="0" y="0"/>
                      <a:ext cx="4458086" cy="5806943"/>
                    </a:xfrm>
                    <a:prstGeom prst="rect">
                      <a:avLst/>
                    </a:prstGeom>
                  </pic:spPr>
                </pic:pic>
              </a:graphicData>
            </a:graphic>
          </wp:inline>
        </w:drawing>
      </w:r>
    </w:p>
    <w:p w14:paraId="5EFF5F29" w14:textId="5F6F3ECE" w:rsidR="00A82F54" w:rsidRDefault="00A82F54" w:rsidP="00A82F54">
      <w:pPr>
        <w:bidi/>
        <w:spacing w:line="360" w:lineRule="auto"/>
        <w:jc w:val="center"/>
        <w:rPr>
          <w:rFonts w:eastAsiaTheme="minorEastAsia" w:cs="B Nazanin"/>
          <w:lang w:bidi="fa-IR"/>
        </w:rPr>
      </w:pPr>
      <w:r>
        <w:rPr>
          <w:rFonts w:eastAsiaTheme="minorEastAsia" w:cs="B Nazanin"/>
          <w:lang w:bidi="fa-IR"/>
        </w:rPr>
        <w:t>Story 1</w:t>
      </w:r>
    </w:p>
    <w:p w14:paraId="485985D0" w14:textId="30EF5D41" w:rsidR="00A82F54" w:rsidRDefault="00111967" w:rsidP="00A82F54">
      <w:pPr>
        <w:bidi/>
        <w:spacing w:line="360" w:lineRule="auto"/>
        <w:jc w:val="center"/>
        <w:rPr>
          <w:rFonts w:eastAsiaTheme="minorEastAsia" w:cs="B Nazanin"/>
          <w:lang w:bidi="fa-IR"/>
        </w:rPr>
      </w:pPr>
      <w:r w:rsidRPr="00111967">
        <w:rPr>
          <w:rFonts w:eastAsiaTheme="minorEastAsia" w:cs="B Nazanin"/>
          <w:noProof/>
          <w:rtl/>
          <w:lang w:bidi="fa-IR"/>
        </w:rPr>
        <w:lastRenderedPageBreak/>
        <w:drawing>
          <wp:inline distT="0" distB="0" distL="0" distR="0" wp14:anchorId="69D94F24" wp14:editId="50BE11B0">
            <wp:extent cx="4663844" cy="5646909"/>
            <wp:effectExtent l="0" t="0" r="3810" b="0"/>
            <wp:docPr id="1017500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500026" name=""/>
                    <pic:cNvPicPr/>
                  </pic:nvPicPr>
                  <pic:blipFill>
                    <a:blip r:embed="rId57"/>
                    <a:stretch>
                      <a:fillRect/>
                    </a:stretch>
                  </pic:blipFill>
                  <pic:spPr>
                    <a:xfrm>
                      <a:off x="0" y="0"/>
                      <a:ext cx="4663844" cy="5646909"/>
                    </a:xfrm>
                    <a:prstGeom prst="rect">
                      <a:avLst/>
                    </a:prstGeom>
                  </pic:spPr>
                </pic:pic>
              </a:graphicData>
            </a:graphic>
          </wp:inline>
        </w:drawing>
      </w:r>
    </w:p>
    <w:p w14:paraId="23AE7AF4" w14:textId="021BF8EC" w:rsidR="00A82F54" w:rsidRDefault="00A82F54" w:rsidP="00A82F54">
      <w:pPr>
        <w:bidi/>
        <w:spacing w:line="360" w:lineRule="auto"/>
        <w:jc w:val="center"/>
        <w:rPr>
          <w:rFonts w:eastAsiaTheme="minorEastAsia" w:cs="B Nazanin"/>
          <w:lang w:bidi="fa-IR"/>
        </w:rPr>
      </w:pPr>
      <w:r>
        <w:rPr>
          <w:rFonts w:eastAsiaTheme="minorEastAsia" w:cs="B Nazanin"/>
          <w:lang w:bidi="fa-IR"/>
        </w:rPr>
        <w:t>Story 2</w:t>
      </w:r>
    </w:p>
    <w:p w14:paraId="7449EC59" w14:textId="632DCB7F" w:rsidR="00A82F54" w:rsidRDefault="00111967" w:rsidP="00A82F54">
      <w:pPr>
        <w:bidi/>
        <w:spacing w:line="360" w:lineRule="auto"/>
        <w:jc w:val="center"/>
        <w:rPr>
          <w:rFonts w:eastAsiaTheme="minorEastAsia" w:cs="B Nazanin"/>
          <w:lang w:bidi="fa-IR"/>
        </w:rPr>
      </w:pPr>
      <w:r w:rsidRPr="00111967">
        <w:rPr>
          <w:rFonts w:eastAsiaTheme="minorEastAsia" w:cs="B Nazanin"/>
          <w:noProof/>
          <w:rtl/>
          <w:lang w:bidi="fa-IR"/>
        </w:rPr>
        <w:lastRenderedPageBreak/>
        <w:drawing>
          <wp:inline distT="0" distB="0" distL="0" distR="0" wp14:anchorId="6EE4A5FF" wp14:editId="54C10B4A">
            <wp:extent cx="4473328" cy="5761219"/>
            <wp:effectExtent l="0" t="0" r="3810" b="0"/>
            <wp:docPr id="2225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5510" name=""/>
                    <pic:cNvPicPr/>
                  </pic:nvPicPr>
                  <pic:blipFill>
                    <a:blip r:embed="rId58"/>
                    <a:stretch>
                      <a:fillRect/>
                    </a:stretch>
                  </pic:blipFill>
                  <pic:spPr>
                    <a:xfrm>
                      <a:off x="0" y="0"/>
                      <a:ext cx="4473328" cy="5761219"/>
                    </a:xfrm>
                    <a:prstGeom prst="rect">
                      <a:avLst/>
                    </a:prstGeom>
                  </pic:spPr>
                </pic:pic>
              </a:graphicData>
            </a:graphic>
          </wp:inline>
        </w:drawing>
      </w:r>
    </w:p>
    <w:p w14:paraId="519A090E" w14:textId="43AD5534" w:rsidR="00A82F54" w:rsidRDefault="00A82F54" w:rsidP="00A82F54">
      <w:pPr>
        <w:bidi/>
        <w:spacing w:line="360" w:lineRule="auto"/>
        <w:jc w:val="center"/>
        <w:rPr>
          <w:rFonts w:eastAsiaTheme="minorEastAsia" w:cs="B Nazanin"/>
          <w:lang w:bidi="fa-IR"/>
        </w:rPr>
      </w:pPr>
      <w:r>
        <w:rPr>
          <w:rFonts w:eastAsiaTheme="minorEastAsia" w:cs="B Nazanin"/>
          <w:lang w:bidi="fa-IR"/>
        </w:rPr>
        <w:t>Roof</w:t>
      </w:r>
    </w:p>
    <w:p w14:paraId="05B9F80E" w14:textId="6BBE9383" w:rsidR="00A82F54" w:rsidRDefault="00111967" w:rsidP="00A82F54">
      <w:pPr>
        <w:bidi/>
        <w:spacing w:line="360" w:lineRule="auto"/>
        <w:jc w:val="center"/>
        <w:rPr>
          <w:rFonts w:eastAsiaTheme="minorEastAsia" w:cs="B Nazanin"/>
          <w:lang w:bidi="fa-IR"/>
        </w:rPr>
      </w:pPr>
      <w:r w:rsidRPr="00111967">
        <w:rPr>
          <w:rFonts w:eastAsiaTheme="minorEastAsia" w:cs="B Nazanin"/>
          <w:noProof/>
          <w:rtl/>
          <w:lang w:bidi="fa-IR"/>
        </w:rPr>
        <w:lastRenderedPageBreak/>
        <w:drawing>
          <wp:inline distT="0" distB="0" distL="0" distR="0" wp14:anchorId="092DEB20" wp14:editId="41A1D8B5">
            <wp:extent cx="4381880" cy="5768840"/>
            <wp:effectExtent l="0" t="0" r="0" b="3810"/>
            <wp:docPr id="1772566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66146" name=""/>
                    <pic:cNvPicPr/>
                  </pic:nvPicPr>
                  <pic:blipFill>
                    <a:blip r:embed="rId59"/>
                    <a:stretch>
                      <a:fillRect/>
                    </a:stretch>
                  </pic:blipFill>
                  <pic:spPr>
                    <a:xfrm>
                      <a:off x="0" y="0"/>
                      <a:ext cx="4381880" cy="5768840"/>
                    </a:xfrm>
                    <a:prstGeom prst="rect">
                      <a:avLst/>
                    </a:prstGeom>
                  </pic:spPr>
                </pic:pic>
              </a:graphicData>
            </a:graphic>
          </wp:inline>
        </w:drawing>
      </w:r>
    </w:p>
    <w:p w14:paraId="7536B65C" w14:textId="3C480997" w:rsidR="00A82F54" w:rsidRDefault="00A82F54" w:rsidP="00A82F54">
      <w:pPr>
        <w:bidi/>
        <w:spacing w:line="360" w:lineRule="auto"/>
        <w:jc w:val="center"/>
        <w:rPr>
          <w:rFonts w:eastAsiaTheme="minorEastAsia" w:cs="B Nazanin"/>
          <w:rtl/>
          <w:lang w:bidi="fa-IR"/>
        </w:rPr>
      </w:pPr>
      <w:r>
        <w:rPr>
          <w:rFonts w:eastAsiaTheme="minorEastAsia" w:cs="B Nazanin"/>
          <w:lang w:bidi="fa-IR"/>
        </w:rPr>
        <w:t>Pent</w:t>
      </w:r>
    </w:p>
    <w:p w14:paraId="638F5D6E" w14:textId="4CB43303" w:rsidR="004A1ECA" w:rsidRDefault="004A1ECA" w:rsidP="000F7866">
      <w:pPr>
        <w:bidi/>
        <w:spacing w:line="360" w:lineRule="auto"/>
        <w:jc w:val="center"/>
        <w:rPr>
          <w:rFonts w:eastAsiaTheme="minorEastAsia" w:cs="B Nazanin"/>
          <w:lang w:bidi="fa-IR"/>
        </w:rPr>
      </w:pPr>
    </w:p>
    <w:p w14:paraId="0916EEFA" w14:textId="3815CA1D" w:rsidR="004A1ECA" w:rsidRDefault="004A1ECA" w:rsidP="000F7866">
      <w:pPr>
        <w:bidi/>
        <w:spacing w:line="360" w:lineRule="auto"/>
        <w:jc w:val="center"/>
        <w:rPr>
          <w:rFonts w:eastAsiaTheme="minorEastAsia" w:cs="B Nazanin"/>
          <w:rtl/>
          <w:lang w:bidi="fa-IR"/>
        </w:rPr>
      </w:pPr>
    </w:p>
    <w:p w14:paraId="127D592A" w14:textId="77777777" w:rsidR="00111967" w:rsidRDefault="00111967" w:rsidP="00111967">
      <w:pPr>
        <w:bidi/>
        <w:spacing w:line="360" w:lineRule="auto"/>
        <w:jc w:val="center"/>
        <w:rPr>
          <w:rFonts w:eastAsiaTheme="minorEastAsia" w:cs="B Nazanin"/>
          <w:rtl/>
          <w:lang w:bidi="fa-IR"/>
        </w:rPr>
      </w:pPr>
    </w:p>
    <w:p w14:paraId="27E8B5FC" w14:textId="77777777" w:rsidR="00111967" w:rsidRDefault="00111967" w:rsidP="00111967">
      <w:pPr>
        <w:bidi/>
        <w:spacing w:line="360" w:lineRule="auto"/>
        <w:jc w:val="center"/>
        <w:rPr>
          <w:rFonts w:eastAsiaTheme="minorEastAsia" w:cs="B Nazanin"/>
          <w:rtl/>
          <w:lang w:bidi="fa-IR"/>
        </w:rPr>
      </w:pPr>
    </w:p>
    <w:p w14:paraId="69DF43BA" w14:textId="36C9A61D" w:rsidR="000252C7" w:rsidRPr="00C50102" w:rsidRDefault="00265C29" w:rsidP="000F7866">
      <w:pPr>
        <w:pStyle w:val="Heading1"/>
        <w:bidi/>
        <w:spacing w:line="360" w:lineRule="auto"/>
        <w:rPr>
          <w:rFonts w:cs="B Titr"/>
          <w:color w:val="000000" w:themeColor="text1"/>
          <w:rtl/>
          <w:lang w:bidi="fa-IR"/>
        </w:rPr>
      </w:pPr>
      <w:bookmarkStart w:id="43" w:name="_Toc89731073"/>
      <w:bookmarkStart w:id="44" w:name="_Toc229649956"/>
      <w:r>
        <w:rPr>
          <w:rFonts w:cs="B Titr" w:hint="cs"/>
          <w:color w:val="000000" w:themeColor="text1"/>
          <w:rtl/>
          <w:lang w:bidi="fa-IR"/>
        </w:rPr>
        <w:lastRenderedPageBreak/>
        <w:t>12</w:t>
      </w:r>
      <w:r w:rsidR="000252C7" w:rsidRPr="00C50102">
        <w:rPr>
          <w:rFonts w:cs="B Titr" w:hint="cs"/>
          <w:color w:val="000000" w:themeColor="text1"/>
          <w:rtl/>
          <w:lang w:bidi="fa-IR"/>
        </w:rPr>
        <w:t xml:space="preserve">- </w:t>
      </w:r>
      <w:bookmarkEnd w:id="43"/>
      <w:r w:rsidR="00111967">
        <w:rPr>
          <w:rFonts w:cs="B Titr" w:hint="cs"/>
          <w:color w:val="000000" w:themeColor="text1"/>
          <w:rtl/>
          <w:lang w:bidi="fa-IR"/>
        </w:rPr>
        <w:t>طراحی عرشه فولادی</w:t>
      </w:r>
      <w:bookmarkEnd w:id="44"/>
    </w:p>
    <w:p w14:paraId="7AE0471C" w14:textId="069B34D2" w:rsidR="000252C7" w:rsidRDefault="00111967" w:rsidP="000F7866">
      <w:pPr>
        <w:bidi/>
        <w:spacing w:line="360" w:lineRule="auto"/>
        <w:jc w:val="both"/>
        <w:rPr>
          <w:rFonts w:eastAsiaTheme="minorEastAsia" w:cs="B Nazanin"/>
          <w:rtl/>
          <w:lang w:bidi="fa-IR"/>
        </w:rPr>
      </w:pPr>
      <w:r>
        <w:rPr>
          <w:rFonts w:eastAsiaTheme="minorEastAsia" w:cs="B Nazanin" w:hint="cs"/>
          <w:rtl/>
          <w:lang w:bidi="fa-IR"/>
        </w:rPr>
        <w:t>تنظیمات طراحی سقف عرشه فولادی و تیرهای کامپوزیت بصورت زیر انجام گرفته و نتایج طراحی در ادامه نشان داده شده است.</w:t>
      </w:r>
    </w:p>
    <w:p w14:paraId="196D48AA" w14:textId="5C1776D0" w:rsidR="00111967" w:rsidRDefault="00111967" w:rsidP="00111967">
      <w:pPr>
        <w:bidi/>
        <w:spacing w:line="360" w:lineRule="auto"/>
        <w:jc w:val="center"/>
        <w:rPr>
          <w:rFonts w:eastAsiaTheme="minorEastAsia" w:cs="B Nazanin"/>
          <w:rtl/>
          <w:lang w:bidi="fa-IR"/>
        </w:rPr>
      </w:pPr>
      <w:r w:rsidRPr="00111967">
        <w:rPr>
          <w:rFonts w:eastAsiaTheme="minorEastAsia" w:cs="B Nazanin"/>
          <w:noProof/>
          <w:rtl/>
          <w:lang w:bidi="fa-IR"/>
        </w:rPr>
        <w:drawing>
          <wp:inline distT="0" distB="0" distL="0" distR="0" wp14:anchorId="0B35E641" wp14:editId="4774CD8C">
            <wp:extent cx="5732145" cy="5348605"/>
            <wp:effectExtent l="0" t="0" r="1905" b="4445"/>
            <wp:docPr id="1814963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963386" name=""/>
                    <pic:cNvPicPr/>
                  </pic:nvPicPr>
                  <pic:blipFill>
                    <a:blip r:embed="rId60"/>
                    <a:stretch>
                      <a:fillRect/>
                    </a:stretch>
                  </pic:blipFill>
                  <pic:spPr>
                    <a:xfrm>
                      <a:off x="0" y="0"/>
                      <a:ext cx="5732145" cy="5348605"/>
                    </a:xfrm>
                    <a:prstGeom prst="rect">
                      <a:avLst/>
                    </a:prstGeom>
                  </pic:spPr>
                </pic:pic>
              </a:graphicData>
            </a:graphic>
          </wp:inline>
        </w:drawing>
      </w:r>
    </w:p>
    <w:p w14:paraId="43F4E957" w14:textId="4DECC7B4" w:rsidR="00111967" w:rsidRDefault="00111967" w:rsidP="00111967">
      <w:pPr>
        <w:bidi/>
        <w:spacing w:line="360" w:lineRule="auto"/>
        <w:jc w:val="center"/>
        <w:rPr>
          <w:rFonts w:eastAsiaTheme="minorEastAsia" w:cs="B Nazanin"/>
          <w:rtl/>
          <w:lang w:bidi="fa-IR"/>
        </w:rPr>
      </w:pPr>
      <w:r w:rsidRPr="00111967">
        <w:rPr>
          <w:rFonts w:eastAsiaTheme="minorEastAsia" w:cs="B Nazanin"/>
          <w:noProof/>
          <w:rtl/>
          <w:lang w:bidi="fa-IR"/>
        </w:rPr>
        <w:lastRenderedPageBreak/>
        <w:drawing>
          <wp:inline distT="0" distB="0" distL="0" distR="0" wp14:anchorId="0FB610AC" wp14:editId="7DF5F78E">
            <wp:extent cx="5732145" cy="5342890"/>
            <wp:effectExtent l="0" t="0" r="1905" b="0"/>
            <wp:docPr id="583474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474278" name=""/>
                    <pic:cNvPicPr/>
                  </pic:nvPicPr>
                  <pic:blipFill>
                    <a:blip r:embed="rId61"/>
                    <a:stretch>
                      <a:fillRect/>
                    </a:stretch>
                  </pic:blipFill>
                  <pic:spPr>
                    <a:xfrm>
                      <a:off x="0" y="0"/>
                      <a:ext cx="5732145" cy="5342890"/>
                    </a:xfrm>
                    <a:prstGeom prst="rect">
                      <a:avLst/>
                    </a:prstGeom>
                  </pic:spPr>
                </pic:pic>
              </a:graphicData>
            </a:graphic>
          </wp:inline>
        </w:drawing>
      </w:r>
    </w:p>
    <w:p w14:paraId="55A27A1C" w14:textId="47C8DD55" w:rsidR="00111967" w:rsidRDefault="00111967" w:rsidP="00111967">
      <w:pPr>
        <w:bidi/>
        <w:spacing w:line="360" w:lineRule="auto"/>
        <w:jc w:val="center"/>
        <w:rPr>
          <w:rFonts w:eastAsiaTheme="minorEastAsia" w:cs="B Nazanin"/>
          <w:rtl/>
          <w:lang w:bidi="fa-IR"/>
        </w:rPr>
      </w:pPr>
      <w:r w:rsidRPr="00111967">
        <w:rPr>
          <w:rFonts w:eastAsiaTheme="minorEastAsia" w:cs="B Nazanin"/>
          <w:noProof/>
          <w:rtl/>
          <w:lang w:bidi="fa-IR"/>
        </w:rPr>
        <w:lastRenderedPageBreak/>
        <w:drawing>
          <wp:inline distT="0" distB="0" distL="0" distR="0" wp14:anchorId="7FDFDBE5" wp14:editId="7C14C4CE">
            <wp:extent cx="5732145" cy="5354320"/>
            <wp:effectExtent l="0" t="0" r="1905" b="0"/>
            <wp:docPr id="1085201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201810" name=""/>
                    <pic:cNvPicPr/>
                  </pic:nvPicPr>
                  <pic:blipFill>
                    <a:blip r:embed="rId62"/>
                    <a:stretch>
                      <a:fillRect/>
                    </a:stretch>
                  </pic:blipFill>
                  <pic:spPr>
                    <a:xfrm>
                      <a:off x="0" y="0"/>
                      <a:ext cx="5732145" cy="5354320"/>
                    </a:xfrm>
                    <a:prstGeom prst="rect">
                      <a:avLst/>
                    </a:prstGeom>
                  </pic:spPr>
                </pic:pic>
              </a:graphicData>
            </a:graphic>
          </wp:inline>
        </w:drawing>
      </w:r>
    </w:p>
    <w:p w14:paraId="77E6D1B9" w14:textId="23A2477C" w:rsidR="00111967" w:rsidRDefault="00111967" w:rsidP="00111967">
      <w:pPr>
        <w:bidi/>
        <w:spacing w:line="360" w:lineRule="auto"/>
        <w:jc w:val="center"/>
        <w:rPr>
          <w:rFonts w:eastAsiaTheme="minorEastAsia" w:cs="B Nazanin"/>
          <w:rtl/>
          <w:lang w:bidi="fa-IR"/>
        </w:rPr>
      </w:pPr>
      <w:r w:rsidRPr="00111967">
        <w:rPr>
          <w:rFonts w:eastAsiaTheme="minorEastAsia" w:cs="B Nazanin"/>
          <w:noProof/>
          <w:rtl/>
          <w:lang w:bidi="fa-IR"/>
        </w:rPr>
        <w:lastRenderedPageBreak/>
        <w:drawing>
          <wp:inline distT="0" distB="0" distL="0" distR="0" wp14:anchorId="239D170C" wp14:editId="45F7B8A9">
            <wp:extent cx="5732145" cy="5365115"/>
            <wp:effectExtent l="0" t="0" r="1905" b="6985"/>
            <wp:docPr id="1957880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880513" name=""/>
                    <pic:cNvPicPr/>
                  </pic:nvPicPr>
                  <pic:blipFill>
                    <a:blip r:embed="rId63"/>
                    <a:stretch>
                      <a:fillRect/>
                    </a:stretch>
                  </pic:blipFill>
                  <pic:spPr>
                    <a:xfrm>
                      <a:off x="0" y="0"/>
                      <a:ext cx="5732145" cy="5365115"/>
                    </a:xfrm>
                    <a:prstGeom prst="rect">
                      <a:avLst/>
                    </a:prstGeom>
                  </pic:spPr>
                </pic:pic>
              </a:graphicData>
            </a:graphic>
          </wp:inline>
        </w:drawing>
      </w:r>
    </w:p>
    <w:p w14:paraId="3FB9E0C9" w14:textId="28C4FDF6" w:rsidR="00111967" w:rsidRDefault="00111967" w:rsidP="00111967">
      <w:pPr>
        <w:bidi/>
        <w:spacing w:line="360" w:lineRule="auto"/>
        <w:jc w:val="center"/>
        <w:rPr>
          <w:rFonts w:eastAsiaTheme="minorEastAsia" w:cs="B Nazanin"/>
          <w:rtl/>
          <w:lang w:bidi="fa-IR"/>
        </w:rPr>
      </w:pPr>
      <w:r w:rsidRPr="00111967">
        <w:rPr>
          <w:rFonts w:eastAsiaTheme="minorEastAsia" w:cs="B Nazanin"/>
          <w:noProof/>
          <w:rtl/>
          <w:lang w:bidi="fa-IR"/>
        </w:rPr>
        <w:lastRenderedPageBreak/>
        <w:drawing>
          <wp:inline distT="0" distB="0" distL="0" distR="0" wp14:anchorId="284F82B0" wp14:editId="145D38F0">
            <wp:extent cx="5732145" cy="5348605"/>
            <wp:effectExtent l="0" t="0" r="1905" b="4445"/>
            <wp:docPr id="450809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09654" name=""/>
                    <pic:cNvPicPr/>
                  </pic:nvPicPr>
                  <pic:blipFill>
                    <a:blip r:embed="rId64"/>
                    <a:stretch>
                      <a:fillRect/>
                    </a:stretch>
                  </pic:blipFill>
                  <pic:spPr>
                    <a:xfrm>
                      <a:off x="0" y="0"/>
                      <a:ext cx="5732145" cy="5348605"/>
                    </a:xfrm>
                    <a:prstGeom prst="rect">
                      <a:avLst/>
                    </a:prstGeom>
                  </pic:spPr>
                </pic:pic>
              </a:graphicData>
            </a:graphic>
          </wp:inline>
        </w:drawing>
      </w:r>
    </w:p>
    <w:p w14:paraId="4C48890D" w14:textId="335E3460" w:rsidR="00111967" w:rsidRDefault="00111967" w:rsidP="00111967">
      <w:pPr>
        <w:bidi/>
        <w:spacing w:line="360" w:lineRule="auto"/>
        <w:jc w:val="center"/>
        <w:rPr>
          <w:rFonts w:eastAsiaTheme="minorEastAsia" w:cs="B Nazanin"/>
          <w:rtl/>
          <w:lang w:bidi="fa-IR"/>
        </w:rPr>
      </w:pPr>
      <w:r w:rsidRPr="00111967">
        <w:rPr>
          <w:rFonts w:eastAsiaTheme="minorEastAsia" w:cs="B Nazanin"/>
          <w:noProof/>
          <w:rtl/>
          <w:lang w:bidi="fa-IR"/>
        </w:rPr>
        <w:lastRenderedPageBreak/>
        <w:drawing>
          <wp:inline distT="0" distB="0" distL="0" distR="0" wp14:anchorId="400C0464" wp14:editId="28114F0A">
            <wp:extent cx="4549534" cy="5753599"/>
            <wp:effectExtent l="0" t="0" r="3810" b="0"/>
            <wp:docPr id="1391037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37695" name=""/>
                    <pic:cNvPicPr/>
                  </pic:nvPicPr>
                  <pic:blipFill>
                    <a:blip r:embed="rId65"/>
                    <a:stretch>
                      <a:fillRect/>
                    </a:stretch>
                  </pic:blipFill>
                  <pic:spPr>
                    <a:xfrm>
                      <a:off x="0" y="0"/>
                      <a:ext cx="4549534" cy="5753599"/>
                    </a:xfrm>
                    <a:prstGeom prst="rect">
                      <a:avLst/>
                    </a:prstGeom>
                  </pic:spPr>
                </pic:pic>
              </a:graphicData>
            </a:graphic>
          </wp:inline>
        </w:drawing>
      </w:r>
    </w:p>
    <w:p w14:paraId="3C1F6A87" w14:textId="1973C7ED" w:rsidR="00111967" w:rsidRDefault="00111967" w:rsidP="00111967">
      <w:pPr>
        <w:bidi/>
        <w:spacing w:line="360" w:lineRule="auto"/>
        <w:jc w:val="center"/>
        <w:rPr>
          <w:rFonts w:eastAsiaTheme="minorEastAsia" w:cs="B Nazanin"/>
          <w:lang w:bidi="fa-IR"/>
        </w:rPr>
      </w:pPr>
      <w:r>
        <w:rPr>
          <w:rFonts w:eastAsiaTheme="minorEastAsia" w:cs="B Nazanin" w:hint="cs"/>
          <w:rtl/>
          <w:lang w:bidi="fa-IR"/>
        </w:rPr>
        <w:t xml:space="preserve">طراحی تیرهای کامپوزیت سقف در طبقه </w:t>
      </w:r>
      <w:r>
        <w:rPr>
          <w:rFonts w:eastAsiaTheme="minorEastAsia" w:cs="B Nazanin"/>
          <w:lang w:bidi="fa-IR"/>
        </w:rPr>
        <w:t>1</w:t>
      </w:r>
    </w:p>
    <w:p w14:paraId="14BF1ECA" w14:textId="49233E83" w:rsidR="00111967" w:rsidRDefault="00265C29" w:rsidP="00111967">
      <w:pPr>
        <w:bidi/>
        <w:spacing w:line="360" w:lineRule="auto"/>
        <w:jc w:val="center"/>
        <w:rPr>
          <w:rFonts w:eastAsiaTheme="minorEastAsia" w:cs="B Nazanin"/>
          <w:lang w:bidi="fa-IR"/>
        </w:rPr>
      </w:pPr>
      <w:r w:rsidRPr="00265C29">
        <w:rPr>
          <w:rFonts w:eastAsiaTheme="minorEastAsia" w:cs="B Nazanin"/>
          <w:noProof/>
          <w:rtl/>
          <w:lang w:bidi="fa-IR"/>
        </w:rPr>
        <w:lastRenderedPageBreak/>
        <w:drawing>
          <wp:inline distT="0" distB="0" distL="0" distR="0" wp14:anchorId="68221415" wp14:editId="7E696A6D">
            <wp:extent cx="4503810" cy="5814564"/>
            <wp:effectExtent l="0" t="0" r="0" b="0"/>
            <wp:docPr id="745467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467179" name=""/>
                    <pic:cNvPicPr/>
                  </pic:nvPicPr>
                  <pic:blipFill>
                    <a:blip r:embed="rId66"/>
                    <a:stretch>
                      <a:fillRect/>
                    </a:stretch>
                  </pic:blipFill>
                  <pic:spPr>
                    <a:xfrm>
                      <a:off x="0" y="0"/>
                      <a:ext cx="4503810" cy="5814564"/>
                    </a:xfrm>
                    <a:prstGeom prst="rect">
                      <a:avLst/>
                    </a:prstGeom>
                  </pic:spPr>
                </pic:pic>
              </a:graphicData>
            </a:graphic>
          </wp:inline>
        </w:drawing>
      </w:r>
    </w:p>
    <w:p w14:paraId="1550FE3F" w14:textId="7FCE917E" w:rsidR="00111967" w:rsidRDefault="00111967" w:rsidP="00111967">
      <w:pPr>
        <w:bidi/>
        <w:spacing w:line="360" w:lineRule="auto"/>
        <w:jc w:val="center"/>
        <w:rPr>
          <w:rFonts w:eastAsiaTheme="minorEastAsia" w:cs="B Nazanin"/>
          <w:lang w:bidi="fa-IR"/>
        </w:rPr>
      </w:pPr>
      <w:r>
        <w:rPr>
          <w:rFonts w:eastAsiaTheme="minorEastAsia" w:cs="B Nazanin" w:hint="cs"/>
          <w:rtl/>
          <w:lang w:bidi="fa-IR"/>
        </w:rPr>
        <w:t xml:space="preserve">طراحی تیرهای کامپوزیت سقف در طبقه </w:t>
      </w:r>
      <w:r>
        <w:rPr>
          <w:rFonts w:eastAsiaTheme="minorEastAsia" w:cs="B Nazanin"/>
          <w:lang w:bidi="fa-IR"/>
        </w:rPr>
        <w:t>2</w:t>
      </w:r>
    </w:p>
    <w:p w14:paraId="21B2C9CE" w14:textId="25EA6E3F" w:rsidR="00111967" w:rsidRDefault="00265C29" w:rsidP="00111967">
      <w:pPr>
        <w:bidi/>
        <w:spacing w:line="360" w:lineRule="auto"/>
        <w:jc w:val="center"/>
        <w:rPr>
          <w:rFonts w:eastAsiaTheme="minorEastAsia" w:cs="B Nazanin"/>
          <w:lang w:bidi="fa-IR"/>
        </w:rPr>
      </w:pPr>
      <w:r w:rsidRPr="00265C29">
        <w:rPr>
          <w:rFonts w:eastAsiaTheme="minorEastAsia" w:cs="B Nazanin"/>
          <w:noProof/>
          <w:rtl/>
          <w:lang w:bidi="fa-IR"/>
        </w:rPr>
        <w:lastRenderedPageBreak/>
        <w:drawing>
          <wp:inline distT="0" distB="0" distL="0" distR="0" wp14:anchorId="2D9422E8" wp14:editId="270BE4B7">
            <wp:extent cx="4557155" cy="5791702"/>
            <wp:effectExtent l="0" t="0" r="0" b="0"/>
            <wp:docPr id="892588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88488" name=""/>
                    <pic:cNvPicPr/>
                  </pic:nvPicPr>
                  <pic:blipFill>
                    <a:blip r:embed="rId67"/>
                    <a:stretch>
                      <a:fillRect/>
                    </a:stretch>
                  </pic:blipFill>
                  <pic:spPr>
                    <a:xfrm>
                      <a:off x="0" y="0"/>
                      <a:ext cx="4557155" cy="5791702"/>
                    </a:xfrm>
                    <a:prstGeom prst="rect">
                      <a:avLst/>
                    </a:prstGeom>
                  </pic:spPr>
                </pic:pic>
              </a:graphicData>
            </a:graphic>
          </wp:inline>
        </w:drawing>
      </w:r>
    </w:p>
    <w:p w14:paraId="15D1C92E" w14:textId="3CD273A2" w:rsidR="00111967" w:rsidRDefault="00111967" w:rsidP="00111967">
      <w:pPr>
        <w:bidi/>
        <w:spacing w:line="360" w:lineRule="auto"/>
        <w:jc w:val="center"/>
        <w:rPr>
          <w:rFonts w:eastAsiaTheme="minorEastAsia" w:cs="B Nazanin"/>
          <w:lang w:bidi="fa-IR"/>
        </w:rPr>
      </w:pPr>
      <w:r>
        <w:rPr>
          <w:rFonts w:eastAsiaTheme="minorEastAsia" w:cs="B Nazanin" w:hint="cs"/>
          <w:rtl/>
          <w:lang w:bidi="fa-IR"/>
        </w:rPr>
        <w:t xml:space="preserve">طراحی تیرهای کامپوزیت سقف در طبقه </w:t>
      </w:r>
      <w:r>
        <w:rPr>
          <w:rFonts w:eastAsiaTheme="minorEastAsia" w:cs="B Nazanin"/>
          <w:lang w:bidi="fa-IR"/>
        </w:rPr>
        <w:t>Roof</w:t>
      </w:r>
    </w:p>
    <w:p w14:paraId="45FCFF0F" w14:textId="586D7611" w:rsidR="00111967" w:rsidRDefault="00265C29" w:rsidP="00111967">
      <w:pPr>
        <w:bidi/>
        <w:spacing w:line="360" w:lineRule="auto"/>
        <w:jc w:val="center"/>
        <w:rPr>
          <w:rFonts w:eastAsiaTheme="minorEastAsia" w:cs="B Nazanin"/>
          <w:lang w:bidi="fa-IR"/>
        </w:rPr>
      </w:pPr>
      <w:r w:rsidRPr="00265C29">
        <w:rPr>
          <w:rFonts w:eastAsiaTheme="minorEastAsia" w:cs="B Nazanin"/>
          <w:noProof/>
          <w:rtl/>
          <w:lang w:bidi="fa-IR"/>
        </w:rPr>
        <w:lastRenderedPageBreak/>
        <w:drawing>
          <wp:inline distT="0" distB="0" distL="0" distR="0" wp14:anchorId="7A5751A6" wp14:editId="02E44797">
            <wp:extent cx="4580017" cy="5738357"/>
            <wp:effectExtent l="0" t="0" r="0" b="0"/>
            <wp:docPr id="982584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84081" name=""/>
                    <pic:cNvPicPr/>
                  </pic:nvPicPr>
                  <pic:blipFill>
                    <a:blip r:embed="rId68"/>
                    <a:stretch>
                      <a:fillRect/>
                    </a:stretch>
                  </pic:blipFill>
                  <pic:spPr>
                    <a:xfrm>
                      <a:off x="0" y="0"/>
                      <a:ext cx="4580017" cy="5738357"/>
                    </a:xfrm>
                    <a:prstGeom prst="rect">
                      <a:avLst/>
                    </a:prstGeom>
                  </pic:spPr>
                </pic:pic>
              </a:graphicData>
            </a:graphic>
          </wp:inline>
        </w:drawing>
      </w:r>
    </w:p>
    <w:p w14:paraId="7EA39BEB" w14:textId="41F9679D" w:rsidR="00111967" w:rsidRDefault="00111967" w:rsidP="00111967">
      <w:pPr>
        <w:bidi/>
        <w:spacing w:line="360" w:lineRule="auto"/>
        <w:jc w:val="center"/>
        <w:rPr>
          <w:rFonts w:eastAsiaTheme="minorEastAsia" w:cs="B Nazanin"/>
          <w:rtl/>
          <w:lang w:bidi="fa-IR"/>
        </w:rPr>
      </w:pPr>
      <w:r>
        <w:rPr>
          <w:rFonts w:eastAsiaTheme="minorEastAsia" w:cs="B Nazanin" w:hint="cs"/>
          <w:rtl/>
          <w:lang w:bidi="fa-IR"/>
        </w:rPr>
        <w:t xml:space="preserve">طراحی تیرهای کامپوزیت سقف در طبقه </w:t>
      </w:r>
      <w:r>
        <w:rPr>
          <w:rFonts w:eastAsiaTheme="minorEastAsia" w:cs="B Nazanin"/>
          <w:lang w:bidi="fa-IR"/>
        </w:rPr>
        <w:t>Pent</w:t>
      </w:r>
    </w:p>
    <w:p w14:paraId="54092A2B" w14:textId="77777777" w:rsidR="00111967" w:rsidRDefault="00111967" w:rsidP="00111967">
      <w:pPr>
        <w:bidi/>
        <w:spacing w:line="360" w:lineRule="auto"/>
        <w:jc w:val="center"/>
        <w:rPr>
          <w:rFonts w:eastAsiaTheme="minorEastAsia" w:cs="B Nazanin"/>
          <w:rtl/>
          <w:lang w:bidi="fa-IR"/>
        </w:rPr>
      </w:pPr>
    </w:p>
    <w:p w14:paraId="20E71B0B" w14:textId="77777777" w:rsidR="00265C29" w:rsidRDefault="00265C29" w:rsidP="00265C29">
      <w:pPr>
        <w:bidi/>
        <w:spacing w:line="360" w:lineRule="auto"/>
        <w:jc w:val="center"/>
        <w:rPr>
          <w:rFonts w:eastAsiaTheme="minorEastAsia" w:cs="B Nazanin"/>
          <w:rtl/>
          <w:lang w:bidi="fa-IR"/>
        </w:rPr>
      </w:pPr>
    </w:p>
    <w:p w14:paraId="2E9D25B4" w14:textId="77777777" w:rsidR="00265C29" w:rsidRDefault="00265C29" w:rsidP="00265C29">
      <w:pPr>
        <w:bidi/>
        <w:spacing w:line="360" w:lineRule="auto"/>
        <w:jc w:val="center"/>
        <w:rPr>
          <w:rFonts w:eastAsiaTheme="minorEastAsia" w:cs="B Nazanin"/>
          <w:rtl/>
          <w:lang w:bidi="fa-IR"/>
        </w:rPr>
      </w:pPr>
    </w:p>
    <w:p w14:paraId="15EF3285" w14:textId="77777777" w:rsidR="00265C29" w:rsidRDefault="00265C29" w:rsidP="00265C29">
      <w:pPr>
        <w:bidi/>
        <w:spacing w:line="360" w:lineRule="auto"/>
        <w:jc w:val="center"/>
        <w:rPr>
          <w:rFonts w:eastAsiaTheme="minorEastAsia" w:cs="B Nazanin"/>
          <w:rtl/>
          <w:lang w:bidi="fa-IR"/>
        </w:rPr>
      </w:pPr>
    </w:p>
    <w:p w14:paraId="6EAC4502" w14:textId="77777777" w:rsidR="00265C29" w:rsidRDefault="00265C29" w:rsidP="00265C29">
      <w:pPr>
        <w:bidi/>
        <w:spacing w:line="360" w:lineRule="auto"/>
        <w:jc w:val="center"/>
        <w:rPr>
          <w:rFonts w:eastAsiaTheme="minorEastAsia" w:cs="B Nazanin"/>
          <w:rtl/>
          <w:lang w:bidi="fa-IR"/>
        </w:rPr>
      </w:pPr>
    </w:p>
    <w:p w14:paraId="30D861F6" w14:textId="09D18A85" w:rsidR="00265C29" w:rsidRPr="00C50102" w:rsidRDefault="00265C29" w:rsidP="00265C29">
      <w:pPr>
        <w:pStyle w:val="Heading1"/>
        <w:bidi/>
        <w:spacing w:line="360" w:lineRule="auto"/>
        <w:rPr>
          <w:rFonts w:cs="B Titr"/>
          <w:color w:val="000000" w:themeColor="text1"/>
          <w:rtl/>
          <w:lang w:bidi="fa-IR"/>
        </w:rPr>
      </w:pPr>
      <w:bookmarkStart w:id="45" w:name="_Toc229649957"/>
      <w:r>
        <w:rPr>
          <w:rFonts w:cs="B Titr" w:hint="cs"/>
          <w:color w:val="000000" w:themeColor="text1"/>
          <w:rtl/>
          <w:lang w:bidi="fa-IR"/>
        </w:rPr>
        <w:lastRenderedPageBreak/>
        <w:t>13</w:t>
      </w:r>
      <w:r w:rsidRPr="00C50102">
        <w:rPr>
          <w:rFonts w:cs="B Titr" w:hint="cs"/>
          <w:color w:val="000000" w:themeColor="text1"/>
          <w:rtl/>
          <w:lang w:bidi="fa-IR"/>
        </w:rPr>
        <w:t xml:space="preserve">- </w:t>
      </w:r>
      <w:r>
        <w:rPr>
          <w:rFonts w:cs="B Titr" w:hint="cs"/>
          <w:color w:val="000000" w:themeColor="text1"/>
          <w:rtl/>
          <w:lang w:bidi="fa-IR"/>
        </w:rPr>
        <w:t>طراحی دیوار حائل</w:t>
      </w:r>
      <w:bookmarkEnd w:id="45"/>
    </w:p>
    <w:p w14:paraId="7832D5EF" w14:textId="0457BEE6" w:rsidR="00265C29" w:rsidRDefault="000D7ACA" w:rsidP="00265C29">
      <w:pPr>
        <w:bidi/>
        <w:spacing w:line="360" w:lineRule="auto"/>
        <w:jc w:val="both"/>
        <w:rPr>
          <w:rFonts w:eastAsiaTheme="minorEastAsia" w:cs="B Nazanin"/>
          <w:rtl/>
          <w:lang w:bidi="fa-IR"/>
        </w:rPr>
      </w:pPr>
      <w:r>
        <w:rPr>
          <w:rFonts w:eastAsiaTheme="minorEastAsia" w:cs="B Nazanin" w:hint="cs"/>
          <w:rtl/>
          <w:lang w:bidi="fa-IR"/>
        </w:rPr>
        <w:t>دیوارهای حائل</w:t>
      </w:r>
      <w:r w:rsidR="00200C01">
        <w:rPr>
          <w:rFonts w:eastAsiaTheme="minorEastAsia" w:cs="B Nazanin" w:hint="cs"/>
          <w:rtl/>
          <w:lang w:bidi="fa-IR"/>
        </w:rPr>
        <w:t xml:space="preserve"> با ضخامت 200 میلیمتر</w:t>
      </w:r>
      <w:r>
        <w:rPr>
          <w:rFonts w:eastAsiaTheme="minorEastAsia" w:cs="B Nazanin" w:hint="cs"/>
          <w:rtl/>
          <w:lang w:bidi="fa-IR"/>
        </w:rPr>
        <w:t xml:space="preserve"> در حالت </w:t>
      </w:r>
      <w:r>
        <w:rPr>
          <w:rFonts w:eastAsiaTheme="minorEastAsia" w:cs="B Nazanin"/>
          <w:lang w:bidi="fa-IR"/>
        </w:rPr>
        <w:t>Uniform</w:t>
      </w:r>
      <w:r>
        <w:rPr>
          <w:rFonts w:eastAsiaTheme="minorEastAsia" w:cs="B Nazanin" w:hint="cs"/>
          <w:rtl/>
          <w:lang w:bidi="fa-IR"/>
        </w:rPr>
        <w:t xml:space="preserve"> طراحی شده و آرماتورگذاری آنها نیز میلگرد نمره 14 از فواصل 250 میلیمتر در نظر گرفته شده و تنظیمات و نتایج در ادامه بیان گردیده است.</w:t>
      </w:r>
    </w:p>
    <w:p w14:paraId="1519DA3E" w14:textId="1ED98336" w:rsidR="000D7ACA" w:rsidRDefault="008F4C34" w:rsidP="000D7ACA">
      <w:pPr>
        <w:bidi/>
        <w:spacing w:line="360" w:lineRule="auto"/>
        <w:jc w:val="center"/>
        <w:rPr>
          <w:rFonts w:eastAsiaTheme="minorEastAsia" w:cs="B Nazanin"/>
          <w:rtl/>
          <w:lang w:bidi="fa-IR"/>
        </w:rPr>
      </w:pPr>
      <w:r w:rsidRPr="008F4C34">
        <w:rPr>
          <w:rFonts w:eastAsiaTheme="minorEastAsia" w:cs="B Nazanin"/>
          <w:noProof/>
          <w:rtl/>
          <w:lang w:bidi="fa-IR"/>
        </w:rPr>
        <w:drawing>
          <wp:inline distT="0" distB="0" distL="0" distR="0" wp14:anchorId="198B7CEC" wp14:editId="62C0F5BA">
            <wp:extent cx="5732145" cy="4907915"/>
            <wp:effectExtent l="0" t="0" r="1905" b="6985"/>
            <wp:docPr id="1945983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83465" name=""/>
                    <pic:cNvPicPr/>
                  </pic:nvPicPr>
                  <pic:blipFill>
                    <a:blip r:embed="rId69"/>
                    <a:stretch>
                      <a:fillRect/>
                    </a:stretch>
                  </pic:blipFill>
                  <pic:spPr>
                    <a:xfrm>
                      <a:off x="0" y="0"/>
                      <a:ext cx="5732145" cy="4907915"/>
                    </a:xfrm>
                    <a:prstGeom prst="rect">
                      <a:avLst/>
                    </a:prstGeom>
                  </pic:spPr>
                </pic:pic>
              </a:graphicData>
            </a:graphic>
          </wp:inline>
        </w:drawing>
      </w:r>
    </w:p>
    <w:p w14:paraId="519073D8" w14:textId="7E5D6055" w:rsidR="008F4C34" w:rsidRDefault="008F4C34" w:rsidP="008F4C34">
      <w:pPr>
        <w:bidi/>
        <w:spacing w:line="360" w:lineRule="auto"/>
        <w:jc w:val="center"/>
        <w:rPr>
          <w:rFonts w:eastAsiaTheme="minorEastAsia" w:cs="B Nazanin"/>
          <w:rtl/>
          <w:lang w:bidi="fa-IR"/>
        </w:rPr>
      </w:pPr>
      <w:r>
        <w:rPr>
          <w:rFonts w:eastAsiaTheme="minorEastAsia" w:cs="B Nazanin" w:hint="cs"/>
          <w:rtl/>
          <w:lang w:bidi="fa-IR"/>
        </w:rPr>
        <w:t>تنظیمات ائین‌نامه طراحی دیوار حائل بتنی (بخش 1)</w:t>
      </w:r>
    </w:p>
    <w:p w14:paraId="09E7C024" w14:textId="37AB46CB" w:rsidR="008F4C34" w:rsidRDefault="00B22AEB" w:rsidP="008F4C34">
      <w:pPr>
        <w:bidi/>
        <w:spacing w:line="360" w:lineRule="auto"/>
        <w:jc w:val="center"/>
        <w:rPr>
          <w:rFonts w:eastAsiaTheme="minorEastAsia" w:cs="B Nazanin"/>
          <w:rtl/>
          <w:lang w:bidi="fa-IR"/>
        </w:rPr>
      </w:pPr>
      <w:r w:rsidRPr="00B22AEB">
        <w:rPr>
          <w:rFonts w:eastAsiaTheme="minorEastAsia" w:cs="B Nazanin"/>
          <w:noProof/>
          <w:rtl/>
          <w:lang w:bidi="fa-IR"/>
        </w:rPr>
        <w:lastRenderedPageBreak/>
        <w:drawing>
          <wp:inline distT="0" distB="0" distL="0" distR="0" wp14:anchorId="40C79ADC" wp14:editId="50411FBF">
            <wp:extent cx="5732145" cy="4863465"/>
            <wp:effectExtent l="0" t="0" r="1905" b="0"/>
            <wp:docPr id="462751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751671" name=""/>
                    <pic:cNvPicPr/>
                  </pic:nvPicPr>
                  <pic:blipFill>
                    <a:blip r:embed="rId70"/>
                    <a:stretch>
                      <a:fillRect/>
                    </a:stretch>
                  </pic:blipFill>
                  <pic:spPr>
                    <a:xfrm>
                      <a:off x="0" y="0"/>
                      <a:ext cx="5732145" cy="4863465"/>
                    </a:xfrm>
                    <a:prstGeom prst="rect">
                      <a:avLst/>
                    </a:prstGeom>
                  </pic:spPr>
                </pic:pic>
              </a:graphicData>
            </a:graphic>
          </wp:inline>
        </w:drawing>
      </w:r>
    </w:p>
    <w:p w14:paraId="271A0F45" w14:textId="01E0B403" w:rsidR="008F4C34" w:rsidRDefault="008F4C34" w:rsidP="008F4C34">
      <w:pPr>
        <w:bidi/>
        <w:spacing w:line="360" w:lineRule="auto"/>
        <w:jc w:val="center"/>
        <w:rPr>
          <w:rFonts w:eastAsiaTheme="minorEastAsia" w:cs="B Nazanin"/>
          <w:rtl/>
          <w:lang w:bidi="fa-IR"/>
        </w:rPr>
      </w:pPr>
      <w:r>
        <w:rPr>
          <w:rFonts w:eastAsiaTheme="minorEastAsia" w:cs="B Nazanin" w:hint="cs"/>
          <w:rtl/>
          <w:lang w:bidi="fa-IR"/>
        </w:rPr>
        <w:t>تنظیمات ائین‌نامه طراحی دیوار حائل بتنی (بخش 2)</w:t>
      </w:r>
    </w:p>
    <w:p w14:paraId="0F05430E" w14:textId="77777777" w:rsidR="00B22AEB" w:rsidRDefault="00B22AEB" w:rsidP="00B22AEB">
      <w:pPr>
        <w:bidi/>
        <w:spacing w:line="360" w:lineRule="auto"/>
        <w:jc w:val="center"/>
        <w:rPr>
          <w:rFonts w:eastAsiaTheme="minorEastAsia" w:cs="B Nazanin"/>
          <w:rtl/>
          <w:lang w:bidi="fa-IR"/>
        </w:rPr>
      </w:pPr>
    </w:p>
    <w:p w14:paraId="3E14C71D" w14:textId="024D3623" w:rsidR="008F4C34" w:rsidRDefault="00B22AEB" w:rsidP="008F4C34">
      <w:pPr>
        <w:bidi/>
        <w:spacing w:line="360" w:lineRule="auto"/>
        <w:jc w:val="center"/>
        <w:rPr>
          <w:rFonts w:eastAsiaTheme="minorEastAsia" w:cs="B Nazanin"/>
          <w:rtl/>
          <w:lang w:bidi="fa-IR"/>
        </w:rPr>
      </w:pPr>
      <w:r>
        <w:rPr>
          <w:noProof/>
        </w:rPr>
        <w:lastRenderedPageBreak/>
        <w:drawing>
          <wp:inline distT="0" distB="0" distL="0" distR="0" wp14:anchorId="67229F53" wp14:editId="61EC2E5F">
            <wp:extent cx="5732145" cy="3063240"/>
            <wp:effectExtent l="0" t="0" r="1905" b="3810"/>
            <wp:docPr id="1143922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22233" name=""/>
                    <pic:cNvPicPr/>
                  </pic:nvPicPr>
                  <pic:blipFill rotWithShape="1">
                    <a:blip r:embed="rId71"/>
                    <a:srcRect b="5002"/>
                    <a:stretch>
                      <a:fillRect/>
                    </a:stretch>
                  </pic:blipFill>
                  <pic:spPr bwMode="auto">
                    <a:xfrm>
                      <a:off x="0" y="0"/>
                      <a:ext cx="5732145" cy="3063240"/>
                    </a:xfrm>
                    <a:prstGeom prst="rect">
                      <a:avLst/>
                    </a:prstGeom>
                    <a:ln>
                      <a:noFill/>
                    </a:ln>
                    <a:extLst>
                      <a:ext uri="{53640926-AAD7-44D8-BBD7-CCE9431645EC}">
                        <a14:shadowObscured xmlns:a14="http://schemas.microsoft.com/office/drawing/2010/main"/>
                      </a:ext>
                    </a:extLst>
                  </pic:spPr>
                </pic:pic>
              </a:graphicData>
            </a:graphic>
          </wp:inline>
        </w:drawing>
      </w:r>
    </w:p>
    <w:p w14:paraId="74E2836A" w14:textId="668CED88" w:rsidR="00265C29" w:rsidRDefault="00B22AEB" w:rsidP="00265C29">
      <w:pPr>
        <w:bidi/>
        <w:spacing w:line="360" w:lineRule="auto"/>
        <w:jc w:val="center"/>
        <w:rPr>
          <w:rFonts w:eastAsiaTheme="minorEastAsia" w:cs="B Nazanin"/>
          <w:rtl/>
          <w:lang w:bidi="fa-IR"/>
        </w:rPr>
      </w:pPr>
      <w:r>
        <w:rPr>
          <w:rFonts w:eastAsiaTheme="minorEastAsia" w:cs="B Nazanin" w:hint="cs"/>
          <w:rtl/>
          <w:lang w:bidi="fa-IR"/>
        </w:rPr>
        <w:t>اختصاص روش طراحی دیوار حائل بتنی</w:t>
      </w:r>
    </w:p>
    <w:p w14:paraId="48363ECD" w14:textId="78767714" w:rsidR="00B22AEB" w:rsidRDefault="005120F1" w:rsidP="00B22AEB">
      <w:pPr>
        <w:bidi/>
        <w:spacing w:line="360" w:lineRule="auto"/>
        <w:jc w:val="center"/>
        <w:rPr>
          <w:rFonts w:eastAsiaTheme="minorEastAsia" w:cs="B Nazanin"/>
          <w:rtl/>
          <w:lang w:bidi="fa-IR"/>
        </w:rPr>
      </w:pPr>
      <w:r w:rsidRPr="005120F1">
        <w:rPr>
          <w:rFonts w:eastAsiaTheme="minorEastAsia" w:cs="B Nazanin"/>
          <w:noProof/>
          <w:rtl/>
          <w:lang w:bidi="fa-IR"/>
        </w:rPr>
        <w:drawing>
          <wp:inline distT="0" distB="0" distL="0" distR="0" wp14:anchorId="73C3379E" wp14:editId="2339A442">
            <wp:extent cx="3429297" cy="4176122"/>
            <wp:effectExtent l="0" t="0" r="0" b="0"/>
            <wp:docPr id="977448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448220" name=""/>
                    <pic:cNvPicPr/>
                  </pic:nvPicPr>
                  <pic:blipFill>
                    <a:blip r:embed="rId72"/>
                    <a:stretch>
                      <a:fillRect/>
                    </a:stretch>
                  </pic:blipFill>
                  <pic:spPr>
                    <a:xfrm>
                      <a:off x="0" y="0"/>
                      <a:ext cx="3429297" cy="4176122"/>
                    </a:xfrm>
                    <a:prstGeom prst="rect">
                      <a:avLst/>
                    </a:prstGeom>
                  </pic:spPr>
                </pic:pic>
              </a:graphicData>
            </a:graphic>
          </wp:inline>
        </w:drawing>
      </w:r>
    </w:p>
    <w:p w14:paraId="23AFD286" w14:textId="35F358CD" w:rsidR="005120F1" w:rsidRDefault="005120F1" w:rsidP="005120F1">
      <w:pPr>
        <w:bidi/>
        <w:spacing w:line="360" w:lineRule="auto"/>
        <w:jc w:val="center"/>
        <w:rPr>
          <w:rFonts w:eastAsiaTheme="minorEastAsia" w:cs="B Nazanin"/>
          <w:rtl/>
          <w:lang w:bidi="fa-IR"/>
        </w:rPr>
      </w:pPr>
      <w:r>
        <w:rPr>
          <w:rFonts w:eastAsiaTheme="minorEastAsia" w:cs="B Nazanin" w:hint="cs"/>
          <w:rtl/>
          <w:lang w:bidi="fa-IR"/>
        </w:rPr>
        <w:t>اختصاص آرماتورهای دیوار حائل بتنی</w:t>
      </w:r>
    </w:p>
    <w:p w14:paraId="1EEE61BC" w14:textId="3C4E4778" w:rsidR="005120F1" w:rsidRDefault="000B13D0" w:rsidP="005120F1">
      <w:pPr>
        <w:bidi/>
        <w:spacing w:line="360" w:lineRule="auto"/>
        <w:jc w:val="center"/>
        <w:rPr>
          <w:rFonts w:eastAsiaTheme="minorEastAsia" w:cs="B Nazanin"/>
          <w:rtl/>
          <w:lang w:bidi="fa-IR"/>
        </w:rPr>
      </w:pPr>
      <w:r w:rsidRPr="000B13D0">
        <w:rPr>
          <w:rFonts w:eastAsiaTheme="minorEastAsia" w:cs="B Nazanin"/>
          <w:noProof/>
          <w:rtl/>
          <w:lang w:bidi="fa-IR"/>
        </w:rPr>
        <w:lastRenderedPageBreak/>
        <w:drawing>
          <wp:inline distT="0" distB="0" distL="0" distR="0" wp14:anchorId="221889A8" wp14:editId="44FC8C35">
            <wp:extent cx="5732145" cy="4907915"/>
            <wp:effectExtent l="0" t="0" r="1905" b="6985"/>
            <wp:docPr id="1036023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23808" name=""/>
                    <pic:cNvPicPr/>
                  </pic:nvPicPr>
                  <pic:blipFill>
                    <a:blip r:embed="rId73"/>
                    <a:stretch>
                      <a:fillRect/>
                    </a:stretch>
                  </pic:blipFill>
                  <pic:spPr>
                    <a:xfrm>
                      <a:off x="0" y="0"/>
                      <a:ext cx="5732145" cy="4907915"/>
                    </a:xfrm>
                    <a:prstGeom prst="rect">
                      <a:avLst/>
                    </a:prstGeom>
                  </pic:spPr>
                </pic:pic>
              </a:graphicData>
            </a:graphic>
          </wp:inline>
        </w:drawing>
      </w:r>
    </w:p>
    <w:p w14:paraId="1B5A3EE4" w14:textId="050C2825" w:rsidR="000B13D0" w:rsidRDefault="000B13D0" w:rsidP="000B13D0">
      <w:pPr>
        <w:bidi/>
        <w:spacing w:line="360" w:lineRule="auto"/>
        <w:jc w:val="center"/>
        <w:rPr>
          <w:rFonts w:eastAsiaTheme="minorEastAsia" w:cs="B Nazanin"/>
          <w:rtl/>
          <w:lang w:bidi="fa-IR"/>
        </w:rPr>
      </w:pPr>
      <w:r>
        <w:rPr>
          <w:rFonts w:eastAsiaTheme="minorEastAsia" w:cs="B Nazanin" w:hint="cs"/>
          <w:rtl/>
          <w:lang w:bidi="fa-IR"/>
        </w:rPr>
        <w:t>خلاصه روش طراحی و آرماتورگذاری اعمال شده به دیوارهای حائل بتنی</w:t>
      </w:r>
    </w:p>
    <w:p w14:paraId="6E37959E" w14:textId="79434B53" w:rsidR="000B13D0" w:rsidRDefault="00C011D6" w:rsidP="000B13D0">
      <w:pPr>
        <w:bidi/>
        <w:spacing w:line="360" w:lineRule="auto"/>
        <w:jc w:val="center"/>
        <w:rPr>
          <w:rFonts w:eastAsiaTheme="minorEastAsia" w:cs="B Nazanin"/>
          <w:rtl/>
          <w:lang w:bidi="fa-IR"/>
        </w:rPr>
      </w:pPr>
      <w:r w:rsidRPr="00C011D6">
        <w:rPr>
          <w:rFonts w:eastAsiaTheme="minorEastAsia" w:cs="B Nazanin"/>
          <w:noProof/>
          <w:rtl/>
          <w:lang w:bidi="fa-IR"/>
        </w:rPr>
        <w:lastRenderedPageBreak/>
        <w:drawing>
          <wp:inline distT="0" distB="0" distL="0" distR="0" wp14:anchorId="25AD9CA0" wp14:editId="698BA102">
            <wp:extent cx="5732145" cy="4305935"/>
            <wp:effectExtent l="0" t="0" r="1905" b="0"/>
            <wp:docPr id="943059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059891" name=""/>
                    <pic:cNvPicPr/>
                  </pic:nvPicPr>
                  <pic:blipFill>
                    <a:blip r:embed="rId74"/>
                    <a:stretch>
                      <a:fillRect/>
                    </a:stretch>
                  </pic:blipFill>
                  <pic:spPr>
                    <a:xfrm>
                      <a:off x="0" y="0"/>
                      <a:ext cx="5732145" cy="4305935"/>
                    </a:xfrm>
                    <a:prstGeom prst="rect">
                      <a:avLst/>
                    </a:prstGeom>
                  </pic:spPr>
                </pic:pic>
              </a:graphicData>
            </a:graphic>
          </wp:inline>
        </w:drawing>
      </w:r>
    </w:p>
    <w:p w14:paraId="60888200" w14:textId="064E8B21" w:rsidR="005120F1" w:rsidRDefault="00200C01" w:rsidP="005120F1">
      <w:pPr>
        <w:bidi/>
        <w:spacing w:line="360" w:lineRule="auto"/>
        <w:jc w:val="center"/>
        <w:rPr>
          <w:rFonts w:eastAsiaTheme="minorEastAsia" w:cs="B Nazanin"/>
          <w:rtl/>
          <w:lang w:bidi="fa-IR"/>
        </w:rPr>
      </w:pPr>
      <w:r>
        <w:rPr>
          <w:rFonts w:eastAsiaTheme="minorEastAsia" w:cs="B Nazanin" w:hint="cs"/>
          <w:rtl/>
          <w:lang w:bidi="fa-IR"/>
        </w:rPr>
        <w:t xml:space="preserve">نسبت نیرو به ظرفیت دیوارهای حائل (قاب </w:t>
      </w:r>
      <w:r>
        <w:rPr>
          <w:rFonts w:eastAsiaTheme="minorEastAsia" w:cs="B Nazanin"/>
          <w:lang w:bidi="fa-IR"/>
        </w:rPr>
        <w:t>A</w:t>
      </w:r>
      <w:r>
        <w:rPr>
          <w:rFonts w:eastAsiaTheme="minorEastAsia" w:cs="B Nazanin" w:hint="cs"/>
          <w:rtl/>
          <w:lang w:bidi="fa-IR"/>
        </w:rPr>
        <w:t>)</w:t>
      </w:r>
    </w:p>
    <w:p w14:paraId="32169483" w14:textId="67721BE7" w:rsidR="00200C01" w:rsidRDefault="00C011D6" w:rsidP="00200C01">
      <w:pPr>
        <w:bidi/>
        <w:spacing w:line="360" w:lineRule="auto"/>
        <w:jc w:val="center"/>
        <w:rPr>
          <w:rFonts w:eastAsiaTheme="minorEastAsia" w:cs="B Nazanin"/>
          <w:rtl/>
          <w:lang w:bidi="fa-IR"/>
        </w:rPr>
      </w:pPr>
      <w:r w:rsidRPr="00C011D6">
        <w:rPr>
          <w:rFonts w:eastAsiaTheme="minorEastAsia" w:cs="B Nazanin"/>
          <w:noProof/>
          <w:rtl/>
          <w:lang w:bidi="fa-IR"/>
        </w:rPr>
        <w:lastRenderedPageBreak/>
        <w:drawing>
          <wp:inline distT="0" distB="0" distL="0" distR="0" wp14:anchorId="1FA56DF2" wp14:editId="4C1B9EAD">
            <wp:extent cx="5732145" cy="4270375"/>
            <wp:effectExtent l="0" t="0" r="1905" b="0"/>
            <wp:docPr id="1245697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697190" name=""/>
                    <pic:cNvPicPr/>
                  </pic:nvPicPr>
                  <pic:blipFill>
                    <a:blip r:embed="rId75"/>
                    <a:stretch>
                      <a:fillRect/>
                    </a:stretch>
                  </pic:blipFill>
                  <pic:spPr>
                    <a:xfrm>
                      <a:off x="0" y="0"/>
                      <a:ext cx="5732145" cy="4270375"/>
                    </a:xfrm>
                    <a:prstGeom prst="rect">
                      <a:avLst/>
                    </a:prstGeom>
                  </pic:spPr>
                </pic:pic>
              </a:graphicData>
            </a:graphic>
          </wp:inline>
        </w:drawing>
      </w:r>
    </w:p>
    <w:p w14:paraId="38C081AD" w14:textId="64771239" w:rsidR="00200C01" w:rsidRDefault="00200C01" w:rsidP="00200C01">
      <w:pPr>
        <w:bidi/>
        <w:spacing w:line="360" w:lineRule="auto"/>
        <w:jc w:val="center"/>
        <w:rPr>
          <w:rFonts w:eastAsiaTheme="minorEastAsia" w:cs="B Nazanin"/>
          <w:rtl/>
          <w:lang w:bidi="fa-IR"/>
        </w:rPr>
      </w:pPr>
      <w:r>
        <w:rPr>
          <w:rFonts w:eastAsiaTheme="minorEastAsia" w:cs="B Nazanin" w:hint="cs"/>
          <w:rtl/>
          <w:lang w:bidi="fa-IR"/>
        </w:rPr>
        <w:t xml:space="preserve">نسبت نیرو به ظرفیت دیوارهای حائل (قاب </w:t>
      </w:r>
      <w:r>
        <w:rPr>
          <w:rFonts w:eastAsiaTheme="minorEastAsia" w:cs="B Nazanin"/>
          <w:lang w:bidi="fa-IR"/>
        </w:rPr>
        <w:t>D</w:t>
      </w:r>
      <w:r>
        <w:rPr>
          <w:rFonts w:eastAsiaTheme="minorEastAsia" w:cs="B Nazanin" w:hint="cs"/>
          <w:rtl/>
          <w:lang w:bidi="fa-IR"/>
        </w:rPr>
        <w:t>)</w:t>
      </w:r>
    </w:p>
    <w:p w14:paraId="2EE5E1C7" w14:textId="5B61CE3C" w:rsidR="00200C01" w:rsidRDefault="00C011D6" w:rsidP="00200C01">
      <w:pPr>
        <w:bidi/>
        <w:spacing w:line="360" w:lineRule="auto"/>
        <w:jc w:val="center"/>
        <w:rPr>
          <w:rFonts w:eastAsiaTheme="minorEastAsia" w:cs="B Nazanin"/>
          <w:rtl/>
          <w:lang w:bidi="fa-IR"/>
        </w:rPr>
      </w:pPr>
      <w:r w:rsidRPr="00C011D6">
        <w:rPr>
          <w:rFonts w:eastAsiaTheme="minorEastAsia" w:cs="B Nazanin"/>
          <w:noProof/>
          <w:rtl/>
          <w:lang w:bidi="fa-IR"/>
        </w:rPr>
        <w:lastRenderedPageBreak/>
        <w:drawing>
          <wp:inline distT="0" distB="0" distL="0" distR="0" wp14:anchorId="5231B7E6" wp14:editId="17613718">
            <wp:extent cx="5732145" cy="5929630"/>
            <wp:effectExtent l="0" t="0" r="1905" b="0"/>
            <wp:docPr id="946460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460699" name=""/>
                    <pic:cNvPicPr/>
                  </pic:nvPicPr>
                  <pic:blipFill>
                    <a:blip r:embed="rId76"/>
                    <a:stretch>
                      <a:fillRect/>
                    </a:stretch>
                  </pic:blipFill>
                  <pic:spPr>
                    <a:xfrm>
                      <a:off x="0" y="0"/>
                      <a:ext cx="5732145" cy="5929630"/>
                    </a:xfrm>
                    <a:prstGeom prst="rect">
                      <a:avLst/>
                    </a:prstGeom>
                  </pic:spPr>
                </pic:pic>
              </a:graphicData>
            </a:graphic>
          </wp:inline>
        </w:drawing>
      </w:r>
    </w:p>
    <w:p w14:paraId="6E694C8E" w14:textId="5A9113F9" w:rsidR="00200C01" w:rsidRDefault="00200C01" w:rsidP="00200C01">
      <w:pPr>
        <w:bidi/>
        <w:spacing w:line="360" w:lineRule="auto"/>
        <w:jc w:val="center"/>
        <w:rPr>
          <w:rFonts w:eastAsiaTheme="minorEastAsia" w:cs="B Nazanin"/>
          <w:rtl/>
          <w:lang w:bidi="fa-IR"/>
        </w:rPr>
      </w:pPr>
      <w:r>
        <w:rPr>
          <w:rFonts w:eastAsiaTheme="minorEastAsia" w:cs="B Nazanin" w:hint="cs"/>
          <w:rtl/>
          <w:lang w:bidi="fa-IR"/>
        </w:rPr>
        <w:t xml:space="preserve">نسبت نیرو به ظرفیت دیوارهای حائل (قاب </w:t>
      </w:r>
      <w:r>
        <w:rPr>
          <w:rFonts w:eastAsiaTheme="minorEastAsia" w:cs="B Nazanin"/>
          <w:lang w:bidi="fa-IR"/>
        </w:rPr>
        <w:t>1</w:t>
      </w:r>
      <w:r>
        <w:rPr>
          <w:rFonts w:eastAsiaTheme="minorEastAsia" w:cs="B Nazanin" w:hint="cs"/>
          <w:rtl/>
          <w:lang w:bidi="fa-IR"/>
        </w:rPr>
        <w:t>)</w:t>
      </w:r>
    </w:p>
    <w:p w14:paraId="25EF7507" w14:textId="270091D5" w:rsidR="00200C01" w:rsidRDefault="00C011D6" w:rsidP="00200C01">
      <w:pPr>
        <w:bidi/>
        <w:spacing w:line="360" w:lineRule="auto"/>
        <w:jc w:val="center"/>
        <w:rPr>
          <w:rFonts w:eastAsiaTheme="minorEastAsia" w:cs="B Nazanin"/>
          <w:rtl/>
          <w:lang w:bidi="fa-IR"/>
        </w:rPr>
      </w:pPr>
      <w:r w:rsidRPr="00C011D6">
        <w:rPr>
          <w:rFonts w:eastAsiaTheme="minorEastAsia" w:cs="B Nazanin"/>
          <w:noProof/>
          <w:rtl/>
          <w:lang w:bidi="fa-IR"/>
        </w:rPr>
        <w:lastRenderedPageBreak/>
        <w:drawing>
          <wp:inline distT="0" distB="0" distL="0" distR="0" wp14:anchorId="5BE75E49" wp14:editId="5619026A">
            <wp:extent cx="5486875" cy="5913632"/>
            <wp:effectExtent l="0" t="0" r="0" b="0"/>
            <wp:docPr id="1510117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17043" name=""/>
                    <pic:cNvPicPr/>
                  </pic:nvPicPr>
                  <pic:blipFill>
                    <a:blip r:embed="rId77"/>
                    <a:stretch>
                      <a:fillRect/>
                    </a:stretch>
                  </pic:blipFill>
                  <pic:spPr>
                    <a:xfrm>
                      <a:off x="0" y="0"/>
                      <a:ext cx="5486875" cy="5913632"/>
                    </a:xfrm>
                    <a:prstGeom prst="rect">
                      <a:avLst/>
                    </a:prstGeom>
                  </pic:spPr>
                </pic:pic>
              </a:graphicData>
            </a:graphic>
          </wp:inline>
        </w:drawing>
      </w:r>
    </w:p>
    <w:p w14:paraId="080EA7ED" w14:textId="544E0D54" w:rsidR="00200C01" w:rsidRDefault="00200C01" w:rsidP="00200C01">
      <w:pPr>
        <w:bidi/>
        <w:spacing w:line="360" w:lineRule="auto"/>
        <w:jc w:val="center"/>
        <w:rPr>
          <w:rFonts w:eastAsiaTheme="minorEastAsia" w:cs="B Nazanin"/>
          <w:rtl/>
          <w:lang w:bidi="fa-IR"/>
        </w:rPr>
      </w:pPr>
      <w:r>
        <w:rPr>
          <w:rFonts w:eastAsiaTheme="minorEastAsia" w:cs="B Nazanin" w:hint="cs"/>
          <w:rtl/>
          <w:lang w:bidi="fa-IR"/>
        </w:rPr>
        <w:t xml:space="preserve">نسبت نیرو به ظرفیت دیوارهای حائل (قاب </w:t>
      </w:r>
      <w:r>
        <w:rPr>
          <w:rFonts w:eastAsiaTheme="minorEastAsia" w:cs="B Nazanin"/>
          <w:lang w:bidi="fa-IR"/>
        </w:rPr>
        <w:t>5</w:t>
      </w:r>
      <w:r>
        <w:rPr>
          <w:rFonts w:eastAsiaTheme="minorEastAsia" w:cs="B Nazanin" w:hint="cs"/>
          <w:rtl/>
          <w:lang w:bidi="fa-IR"/>
        </w:rPr>
        <w:t>)</w:t>
      </w:r>
    </w:p>
    <w:p w14:paraId="2D8FFDF7" w14:textId="77777777" w:rsidR="00200C01" w:rsidRDefault="00200C01" w:rsidP="00200C01">
      <w:pPr>
        <w:bidi/>
        <w:spacing w:line="360" w:lineRule="auto"/>
        <w:jc w:val="center"/>
        <w:rPr>
          <w:rFonts w:eastAsiaTheme="minorEastAsia" w:cs="B Nazanin"/>
          <w:rtl/>
          <w:lang w:bidi="fa-IR"/>
        </w:rPr>
      </w:pPr>
    </w:p>
    <w:p w14:paraId="6E555F5F" w14:textId="65347382" w:rsidR="000252C7" w:rsidRPr="00632365" w:rsidRDefault="000252C7" w:rsidP="000F7866">
      <w:pPr>
        <w:bidi/>
        <w:spacing w:line="360" w:lineRule="auto"/>
        <w:jc w:val="center"/>
        <w:rPr>
          <w:rFonts w:eastAsiaTheme="minorEastAsia" w:cs="B Nazanin"/>
          <w:lang w:bidi="fa-IR"/>
        </w:rPr>
      </w:pPr>
    </w:p>
    <w:p w14:paraId="15C4CAD9" w14:textId="071D4E44" w:rsidR="00C50102" w:rsidRPr="00C50102" w:rsidRDefault="00C011D6" w:rsidP="000F7866">
      <w:pPr>
        <w:pStyle w:val="Heading1"/>
        <w:bidi/>
        <w:spacing w:line="360" w:lineRule="auto"/>
        <w:rPr>
          <w:rFonts w:cs="B Titr"/>
          <w:color w:val="000000" w:themeColor="text1"/>
          <w:rtl/>
          <w:lang w:bidi="fa-IR"/>
        </w:rPr>
      </w:pPr>
      <w:bookmarkStart w:id="46" w:name="_Toc229649958"/>
      <w:r>
        <w:rPr>
          <w:rFonts w:cs="B Titr" w:hint="cs"/>
          <w:color w:val="000000" w:themeColor="text1"/>
          <w:rtl/>
          <w:lang w:bidi="fa-IR"/>
        </w:rPr>
        <w:lastRenderedPageBreak/>
        <w:t>14</w:t>
      </w:r>
      <w:r w:rsidR="00C50102" w:rsidRPr="00C50102">
        <w:rPr>
          <w:rFonts w:cs="B Titr" w:hint="cs"/>
          <w:color w:val="000000" w:themeColor="text1"/>
          <w:rtl/>
          <w:lang w:bidi="fa-IR"/>
        </w:rPr>
        <w:t>- پی</w:t>
      </w:r>
      <w:bookmarkEnd w:id="46"/>
    </w:p>
    <w:p w14:paraId="39A6AD0A" w14:textId="4117E399" w:rsidR="00C50102" w:rsidRPr="00C50102" w:rsidRDefault="00C50102" w:rsidP="000F7866">
      <w:pPr>
        <w:pStyle w:val="Heading2"/>
        <w:bidi/>
        <w:spacing w:line="360" w:lineRule="auto"/>
        <w:rPr>
          <w:rFonts w:cs="B Titr"/>
          <w:color w:val="000000" w:themeColor="text1"/>
          <w:sz w:val="28"/>
          <w:szCs w:val="28"/>
          <w:lang w:bidi="fa-IR"/>
        </w:rPr>
      </w:pPr>
      <w:bookmarkStart w:id="47" w:name="_Toc229649959"/>
      <w:r w:rsidRPr="00C50102">
        <w:rPr>
          <w:rFonts w:cs="B Titr" w:hint="cs"/>
          <w:color w:val="000000" w:themeColor="text1"/>
          <w:sz w:val="28"/>
          <w:szCs w:val="28"/>
          <w:rtl/>
          <w:lang w:bidi="fa-IR"/>
        </w:rPr>
        <w:t>1-</w:t>
      </w:r>
      <w:r w:rsidR="00BC629F">
        <w:rPr>
          <w:rFonts w:cs="B Titr" w:hint="cs"/>
          <w:color w:val="000000" w:themeColor="text1"/>
          <w:sz w:val="28"/>
          <w:szCs w:val="28"/>
          <w:rtl/>
          <w:lang w:bidi="fa-IR"/>
        </w:rPr>
        <w:t>14</w:t>
      </w:r>
      <w:r w:rsidRPr="00C50102">
        <w:rPr>
          <w:rFonts w:cs="B Titr" w:hint="cs"/>
          <w:color w:val="000000" w:themeColor="text1"/>
          <w:sz w:val="28"/>
          <w:szCs w:val="28"/>
          <w:rtl/>
          <w:lang w:bidi="fa-IR"/>
        </w:rPr>
        <w:t>- ابعاد پی</w:t>
      </w:r>
      <w:bookmarkEnd w:id="47"/>
    </w:p>
    <w:p w14:paraId="4A493A0A" w14:textId="0DCF673E" w:rsidR="00C50102" w:rsidRDefault="00C50102" w:rsidP="000F7866">
      <w:pPr>
        <w:bidi/>
        <w:spacing w:line="360" w:lineRule="auto"/>
        <w:jc w:val="both"/>
        <w:rPr>
          <w:rtl/>
          <w:lang w:bidi="fa-IR"/>
        </w:rPr>
      </w:pPr>
      <w:r>
        <w:rPr>
          <w:rFonts w:hint="cs"/>
          <w:rtl/>
          <w:lang w:bidi="fa-IR"/>
        </w:rPr>
        <w:t xml:space="preserve">ضخامت پی مورد نظر برابر با </w:t>
      </w:r>
      <w:r w:rsidR="00D307C6">
        <w:rPr>
          <w:rFonts w:hint="cs"/>
          <w:rtl/>
          <w:lang w:bidi="fa-IR"/>
        </w:rPr>
        <w:t>80</w:t>
      </w:r>
      <w:r>
        <w:rPr>
          <w:rFonts w:hint="cs"/>
          <w:rtl/>
          <w:lang w:bidi="fa-IR"/>
        </w:rPr>
        <w:t xml:space="preserve"> سانتی متر می</w:t>
      </w:r>
      <w:r w:rsidR="00180968">
        <w:rPr>
          <w:rtl/>
          <w:lang w:bidi="fa-IR"/>
        </w:rPr>
        <w:softHyphen/>
      </w:r>
      <w:r>
        <w:rPr>
          <w:rFonts w:hint="cs"/>
          <w:rtl/>
          <w:lang w:bidi="fa-IR"/>
        </w:rPr>
        <w:t xml:space="preserve">باشد و </w:t>
      </w:r>
      <w:r w:rsidR="0046291E">
        <w:rPr>
          <w:rFonts w:hint="cs"/>
          <w:rtl/>
          <w:lang w:bidi="fa-IR"/>
        </w:rPr>
        <w:t xml:space="preserve">پی از نوع </w:t>
      </w:r>
      <w:r w:rsidR="00546F94">
        <w:rPr>
          <w:rFonts w:hint="cs"/>
          <w:rtl/>
          <w:lang w:bidi="fa-IR"/>
        </w:rPr>
        <w:t>نواری</w:t>
      </w:r>
      <w:r w:rsidR="0046291E">
        <w:rPr>
          <w:rFonts w:hint="cs"/>
          <w:rtl/>
          <w:lang w:bidi="fa-IR"/>
        </w:rPr>
        <w:t xml:space="preserve"> می</w:t>
      </w:r>
      <w:r w:rsidR="0046291E">
        <w:rPr>
          <w:rtl/>
          <w:lang w:bidi="fa-IR"/>
        </w:rPr>
        <w:softHyphen/>
      </w:r>
      <w:r w:rsidR="0046291E">
        <w:rPr>
          <w:rFonts w:hint="cs"/>
          <w:rtl/>
          <w:lang w:bidi="fa-IR"/>
        </w:rPr>
        <w:t>باشد.</w:t>
      </w:r>
      <w:r w:rsidR="00BC629F">
        <w:rPr>
          <w:rFonts w:hint="cs"/>
          <w:rtl/>
          <w:lang w:bidi="fa-IR"/>
        </w:rPr>
        <w:t xml:space="preserve"> مطابق گزارش ژئوتکنیک نیز حداقل عرض پی برابر 2 متر بیان گردیده است از این رو عرض نوارها برابر 2 متر در نظر گرفته شده و طراحی انجام گرفته است.</w:t>
      </w:r>
    </w:p>
    <w:p w14:paraId="04704462" w14:textId="78AE812F" w:rsidR="00BC629F" w:rsidRDefault="00BC629F" w:rsidP="00BC629F">
      <w:pPr>
        <w:bidi/>
        <w:spacing w:line="360" w:lineRule="auto"/>
        <w:jc w:val="center"/>
        <w:rPr>
          <w:rtl/>
          <w:lang w:bidi="fa-IR"/>
        </w:rPr>
      </w:pPr>
      <w:r w:rsidRPr="00BC629F">
        <w:rPr>
          <w:noProof/>
          <w:rtl/>
          <w:lang w:bidi="fa-IR"/>
        </w:rPr>
        <w:drawing>
          <wp:inline distT="0" distB="0" distL="0" distR="0" wp14:anchorId="599ED4B8" wp14:editId="4C16DC13">
            <wp:extent cx="5732145" cy="531495"/>
            <wp:effectExtent l="76200" t="76200" r="135255" b="135255"/>
            <wp:docPr id="928049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49518" name=""/>
                    <pic:cNvPicPr/>
                  </pic:nvPicPr>
                  <pic:blipFill>
                    <a:blip r:embed="rId78"/>
                    <a:stretch>
                      <a:fillRect/>
                    </a:stretch>
                  </pic:blipFill>
                  <pic:spPr>
                    <a:xfrm>
                      <a:off x="0" y="0"/>
                      <a:ext cx="5732145" cy="5314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447090" w14:textId="2DE945DF" w:rsidR="00C50102" w:rsidRPr="00C50102" w:rsidRDefault="00C50102" w:rsidP="000F7866">
      <w:pPr>
        <w:pStyle w:val="Heading2"/>
        <w:bidi/>
        <w:spacing w:line="360" w:lineRule="auto"/>
        <w:rPr>
          <w:rFonts w:cs="B Titr"/>
          <w:color w:val="000000" w:themeColor="text1"/>
          <w:sz w:val="28"/>
          <w:szCs w:val="28"/>
          <w:rtl/>
          <w:lang w:bidi="fa-IR"/>
        </w:rPr>
      </w:pPr>
      <w:bookmarkStart w:id="48" w:name="_Toc229649960"/>
      <w:r w:rsidRPr="00C50102">
        <w:rPr>
          <w:rFonts w:cs="B Titr" w:hint="cs"/>
          <w:color w:val="000000" w:themeColor="text1"/>
          <w:sz w:val="28"/>
          <w:szCs w:val="28"/>
          <w:rtl/>
          <w:lang w:bidi="fa-IR"/>
        </w:rPr>
        <w:t>2-</w:t>
      </w:r>
      <w:r w:rsidR="00BC629F">
        <w:rPr>
          <w:rFonts w:cs="B Titr" w:hint="cs"/>
          <w:color w:val="000000" w:themeColor="text1"/>
          <w:sz w:val="28"/>
          <w:szCs w:val="28"/>
          <w:rtl/>
          <w:lang w:bidi="fa-IR"/>
        </w:rPr>
        <w:t>14</w:t>
      </w:r>
      <w:r w:rsidRPr="00C50102">
        <w:rPr>
          <w:rFonts w:cs="B Titr" w:hint="cs"/>
          <w:color w:val="000000" w:themeColor="text1"/>
          <w:sz w:val="28"/>
          <w:szCs w:val="28"/>
          <w:rtl/>
          <w:lang w:bidi="fa-IR"/>
        </w:rPr>
        <w:t>- مصالح مورد استفاده در پی</w:t>
      </w:r>
      <w:bookmarkEnd w:id="48"/>
    </w:p>
    <w:p w14:paraId="3A9F49D6" w14:textId="38267502" w:rsidR="00C50102" w:rsidRPr="00C50102" w:rsidRDefault="00C50102" w:rsidP="000F7866">
      <w:pPr>
        <w:pStyle w:val="Heading3"/>
        <w:bidi/>
        <w:spacing w:line="360" w:lineRule="auto"/>
        <w:rPr>
          <w:rFonts w:cs="B Zar"/>
          <w:b/>
          <w:bCs/>
          <w:color w:val="000000" w:themeColor="text1"/>
          <w:rtl/>
          <w:lang w:bidi="fa-IR"/>
        </w:rPr>
      </w:pPr>
      <w:bookmarkStart w:id="49" w:name="_Toc229649961"/>
      <w:r w:rsidRPr="00C50102">
        <w:rPr>
          <w:rFonts w:cs="B Zar" w:hint="cs"/>
          <w:b/>
          <w:bCs/>
          <w:color w:val="000000" w:themeColor="text1"/>
          <w:rtl/>
          <w:lang w:bidi="fa-IR"/>
        </w:rPr>
        <w:t>1-2-</w:t>
      </w:r>
      <w:r w:rsidR="00BC629F">
        <w:rPr>
          <w:rFonts w:cs="B Zar" w:hint="cs"/>
          <w:b/>
          <w:bCs/>
          <w:color w:val="000000" w:themeColor="text1"/>
          <w:rtl/>
          <w:lang w:bidi="fa-IR"/>
        </w:rPr>
        <w:t>14</w:t>
      </w:r>
      <w:r w:rsidRPr="00C50102">
        <w:rPr>
          <w:rFonts w:cs="B Zar" w:hint="cs"/>
          <w:b/>
          <w:bCs/>
          <w:color w:val="000000" w:themeColor="text1"/>
          <w:rtl/>
          <w:lang w:bidi="fa-IR"/>
        </w:rPr>
        <w:t>- بتن</w:t>
      </w:r>
      <w:bookmarkEnd w:id="49"/>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0F7866">
            <w:pPr>
              <w:bidi/>
              <w:spacing w:line="360" w:lineRule="auto"/>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0F7866">
            <w:pPr>
              <w:bidi/>
              <w:spacing w:line="360" w:lineRule="auto"/>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0F7866">
            <w:pPr>
              <w:bidi/>
              <w:spacing w:line="360" w:lineRule="auto"/>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0F7866">
            <w:pPr>
              <w:bidi/>
              <w:spacing w:line="360" w:lineRule="auto"/>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0F7866">
            <w:pPr>
              <w:bidi/>
              <w:spacing w:line="360" w:lineRule="auto"/>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0F7866">
            <w:pPr>
              <w:bidi/>
              <w:spacing w:line="360" w:lineRule="auto"/>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0F7866">
            <w:pPr>
              <w:bidi/>
              <w:spacing w:line="360" w:lineRule="auto"/>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bl>
    <w:p w14:paraId="777A8F29" w14:textId="6D94D382" w:rsidR="00C50102" w:rsidRPr="00C50102" w:rsidRDefault="00C50102" w:rsidP="000F7866">
      <w:pPr>
        <w:pStyle w:val="Heading3"/>
        <w:bidi/>
        <w:spacing w:line="360" w:lineRule="auto"/>
        <w:rPr>
          <w:rFonts w:cs="B Zar"/>
          <w:b/>
          <w:bCs/>
          <w:color w:val="000000" w:themeColor="text1"/>
          <w:rtl/>
          <w:lang w:bidi="fa-IR"/>
        </w:rPr>
      </w:pPr>
      <w:bookmarkStart w:id="50" w:name="_Toc229649962"/>
      <w:r w:rsidRPr="00C50102">
        <w:rPr>
          <w:rFonts w:cs="B Zar" w:hint="cs"/>
          <w:b/>
          <w:bCs/>
          <w:color w:val="000000" w:themeColor="text1"/>
          <w:rtl/>
          <w:lang w:bidi="fa-IR"/>
        </w:rPr>
        <w:t>2-2-</w:t>
      </w:r>
      <w:r w:rsidR="00BC629F">
        <w:rPr>
          <w:rFonts w:cs="B Zar" w:hint="cs"/>
          <w:b/>
          <w:bCs/>
          <w:color w:val="000000" w:themeColor="text1"/>
          <w:rtl/>
          <w:lang w:bidi="fa-IR"/>
        </w:rPr>
        <w:t>14</w:t>
      </w:r>
      <w:r w:rsidRPr="00C50102">
        <w:rPr>
          <w:rFonts w:cs="B Zar" w:hint="cs"/>
          <w:b/>
          <w:bCs/>
          <w:color w:val="000000" w:themeColor="text1"/>
          <w:rtl/>
          <w:lang w:bidi="fa-IR"/>
        </w:rPr>
        <w:t>- خاک</w:t>
      </w:r>
      <w:bookmarkEnd w:id="50"/>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5"/>
        <w:gridCol w:w="3013"/>
        <w:gridCol w:w="3009"/>
      </w:tblGrid>
      <w:tr w:rsidR="00CD6918" w:rsidRPr="00C50102" w14:paraId="08DF5C22" w14:textId="0B013690" w:rsidTr="00CD6918">
        <w:trPr>
          <w:jc w:val="center"/>
        </w:trPr>
        <w:tc>
          <w:tcPr>
            <w:tcW w:w="2995" w:type="dxa"/>
            <w:vAlign w:val="center"/>
          </w:tcPr>
          <w:p w14:paraId="33D2FEFF" w14:textId="77777777" w:rsidR="00CD6918" w:rsidRPr="00C50102" w:rsidRDefault="00CD6918" w:rsidP="000F7866">
            <w:pPr>
              <w:bidi/>
              <w:spacing w:line="360" w:lineRule="auto"/>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3013" w:type="dxa"/>
            <w:vAlign w:val="center"/>
          </w:tcPr>
          <w:p w14:paraId="408D5414" w14:textId="2A74E4B2" w:rsidR="00CD6918" w:rsidRPr="00C50102" w:rsidRDefault="00CD6918" w:rsidP="000F7866">
            <w:pPr>
              <w:bidi/>
              <w:spacing w:line="360" w:lineRule="auto"/>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3009" w:type="dxa"/>
            <w:vAlign w:val="center"/>
          </w:tcPr>
          <w:p w14:paraId="46D3D8FB" w14:textId="67C890C2" w:rsidR="00CD6918" w:rsidRPr="00C50102" w:rsidRDefault="00CD6918" w:rsidP="000F7866">
            <w:pPr>
              <w:bidi/>
              <w:spacing w:line="360" w:lineRule="auto"/>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r>
      <w:tr w:rsidR="00CD6918" w:rsidRPr="00C50102" w14:paraId="59A8127E" w14:textId="617B76B9" w:rsidTr="00CD6918">
        <w:trPr>
          <w:trHeight w:val="405"/>
          <w:jc w:val="center"/>
        </w:trPr>
        <w:tc>
          <w:tcPr>
            <w:tcW w:w="2995" w:type="dxa"/>
            <w:vAlign w:val="center"/>
          </w:tcPr>
          <w:p w14:paraId="7BDE4829" w14:textId="2405AFE7" w:rsidR="00CD6918" w:rsidRPr="00C50102" w:rsidRDefault="00BC629F" w:rsidP="000F7866">
            <w:pPr>
              <w:bidi/>
              <w:spacing w:line="360" w:lineRule="auto"/>
              <w:jc w:val="center"/>
              <w:rPr>
                <w:rFonts w:asciiTheme="majorBidi" w:hAnsiTheme="majorBidi"/>
                <w:rtl/>
                <w:lang w:bidi="fa-IR"/>
              </w:rPr>
            </w:pPr>
            <w:r>
              <w:rPr>
                <w:rFonts w:asciiTheme="majorBidi" w:hAnsiTheme="majorBidi"/>
                <w:lang w:bidi="fa-IR"/>
              </w:rPr>
              <w:t>I</w:t>
            </w:r>
            <w:r w:rsidR="00CD6918">
              <w:rPr>
                <w:rFonts w:asciiTheme="majorBidi" w:hAnsiTheme="majorBidi"/>
                <w:lang w:bidi="fa-IR"/>
              </w:rPr>
              <w:t>I</w:t>
            </w:r>
            <w:r w:rsidR="00CD6918" w:rsidRPr="00C50102">
              <w:rPr>
                <w:rFonts w:asciiTheme="majorBidi" w:hAnsiTheme="majorBidi"/>
                <w:lang w:bidi="fa-IR"/>
              </w:rPr>
              <w:t>I</w:t>
            </w:r>
          </w:p>
        </w:tc>
        <w:tc>
          <w:tcPr>
            <w:tcW w:w="3013" w:type="dxa"/>
            <w:vAlign w:val="center"/>
          </w:tcPr>
          <w:p w14:paraId="1983357F" w14:textId="3B9FCC2C" w:rsidR="00CD6918" w:rsidRPr="00C50102" w:rsidRDefault="00BC629F" w:rsidP="000F7866">
            <w:pPr>
              <w:bidi/>
              <w:spacing w:line="360" w:lineRule="auto"/>
              <w:jc w:val="center"/>
              <w:rPr>
                <w:rFonts w:asciiTheme="majorBidi" w:hAnsiTheme="majorBidi"/>
                <w:rtl/>
                <w:lang w:bidi="fa-IR"/>
              </w:rPr>
            </w:pPr>
            <w:r>
              <w:rPr>
                <w:rFonts w:asciiTheme="majorBidi" w:hAnsiTheme="majorBidi"/>
                <w:lang w:bidi="fa-IR"/>
              </w:rPr>
              <w:t xml:space="preserve">2.24 </w:t>
            </w:r>
            <w:r w:rsidR="00CD6918" w:rsidRPr="00C50102">
              <w:rPr>
                <w:rFonts w:asciiTheme="majorBidi" w:hAnsiTheme="majorBidi"/>
                <w:lang w:bidi="fa-IR"/>
              </w:rPr>
              <w:t>kg/cm2</w:t>
            </w:r>
          </w:p>
        </w:tc>
        <w:tc>
          <w:tcPr>
            <w:tcW w:w="3009" w:type="dxa"/>
            <w:vAlign w:val="center"/>
          </w:tcPr>
          <w:p w14:paraId="276EAD1C" w14:textId="28634722" w:rsidR="00CD6918" w:rsidRDefault="00BC629F" w:rsidP="000F7866">
            <w:pPr>
              <w:bidi/>
              <w:spacing w:line="360" w:lineRule="auto"/>
              <w:jc w:val="center"/>
              <w:rPr>
                <w:rFonts w:asciiTheme="majorBidi" w:hAnsiTheme="majorBidi"/>
                <w:lang w:bidi="fa-IR"/>
              </w:rPr>
            </w:pPr>
            <w:r>
              <w:rPr>
                <w:rFonts w:asciiTheme="majorBidi" w:hAnsiTheme="majorBidi"/>
                <w:lang w:bidi="fa-IR"/>
              </w:rPr>
              <w:t xml:space="preserve">1.78 </w:t>
            </w:r>
            <w:r w:rsidR="00CD6918" w:rsidRPr="00C50102">
              <w:rPr>
                <w:rFonts w:asciiTheme="majorBidi" w:hAnsiTheme="majorBidi"/>
                <w:lang w:bidi="fa-IR"/>
              </w:rPr>
              <w:t>kg/cm2</w:t>
            </w:r>
          </w:p>
        </w:tc>
      </w:tr>
    </w:tbl>
    <w:p w14:paraId="1FDA3EF2" w14:textId="77777777" w:rsidR="00C50102" w:rsidRDefault="00C50102" w:rsidP="000F7866">
      <w:pPr>
        <w:bidi/>
        <w:spacing w:line="360" w:lineRule="auto"/>
        <w:jc w:val="both"/>
        <w:rPr>
          <w:b/>
          <w:bCs/>
          <w:rtl/>
          <w:lang w:bidi="fa-IR"/>
        </w:rPr>
      </w:pPr>
    </w:p>
    <w:p w14:paraId="12AD9538" w14:textId="525F6A09" w:rsidR="00C50102" w:rsidRPr="00C50102" w:rsidRDefault="00C50102" w:rsidP="000F7866">
      <w:pPr>
        <w:pStyle w:val="Heading2"/>
        <w:bidi/>
        <w:spacing w:line="360" w:lineRule="auto"/>
        <w:rPr>
          <w:rFonts w:cs="B Titr"/>
          <w:b/>
          <w:bCs/>
          <w:color w:val="000000" w:themeColor="text1"/>
          <w:sz w:val="24"/>
          <w:szCs w:val="24"/>
          <w:rtl/>
          <w:lang w:bidi="fa-IR"/>
        </w:rPr>
      </w:pPr>
      <w:bookmarkStart w:id="51" w:name="_Toc229649963"/>
      <w:r w:rsidRPr="00C50102">
        <w:rPr>
          <w:rFonts w:cs="B Titr" w:hint="cs"/>
          <w:b/>
          <w:bCs/>
          <w:color w:val="000000" w:themeColor="text1"/>
          <w:sz w:val="24"/>
          <w:szCs w:val="24"/>
          <w:rtl/>
          <w:lang w:bidi="fa-IR"/>
        </w:rPr>
        <w:lastRenderedPageBreak/>
        <w:t>3-</w:t>
      </w:r>
      <w:r w:rsidR="00BC629F">
        <w:rPr>
          <w:rFonts w:cs="B Titr" w:hint="cs"/>
          <w:b/>
          <w:bCs/>
          <w:color w:val="000000" w:themeColor="text1"/>
          <w:sz w:val="24"/>
          <w:szCs w:val="24"/>
          <w:rtl/>
          <w:lang w:bidi="fa-IR"/>
        </w:rPr>
        <w:t>14</w:t>
      </w:r>
      <w:r w:rsidRPr="00C50102">
        <w:rPr>
          <w:rFonts w:cs="B Titr" w:hint="cs"/>
          <w:b/>
          <w:bCs/>
          <w:color w:val="000000" w:themeColor="text1"/>
          <w:sz w:val="24"/>
          <w:szCs w:val="24"/>
          <w:rtl/>
          <w:lang w:bidi="fa-IR"/>
        </w:rPr>
        <w:t>- محاسبه ضریب ارتجاعی</w:t>
      </w:r>
      <w:bookmarkEnd w:id="51"/>
    </w:p>
    <w:p w14:paraId="12B25DA0" w14:textId="77777777" w:rsidR="00C50102" w:rsidRPr="005C7C35" w:rsidRDefault="00000000" w:rsidP="000F7866">
      <w:pPr>
        <w:spacing w:line="360" w:lineRule="auto"/>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2D603821" w14:textId="1D874FA9" w:rsidR="00C50102" w:rsidRPr="000B33A9" w:rsidRDefault="00000000" w:rsidP="000F7866">
      <w:pPr>
        <w:spacing w:line="360" w:lineRule="auto"/>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=0.7</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5F562027" w14:textId="34D54668" w:rsidR="00C50102" w:rsidRPr="00C50102" w:rsidRDefault="00C50102" w:rsidP="000F7866">
      <w:pPr>
        <w:pStyle w:val="Heading2"/>
        <w:bidi/>
        <w:spacing w:line="360" w:lineRule="auto"/>
        <w:rPr>
          <w:rFonts w:eastAsiaTheme="minorEastAsia" w:cs="B Titr"/>
          <w:color w:val="000000" w:themeColor="text1"/>
          <w:sz w:val="28"/>
          <w:szCs w:val="28"/>
          <w:rtl/>
          <w:lang w:bidi="fa-IR"/>
        </w:rPr>
      </w:pPr>
      <w:bookmarkStart w:id="52" w:name="_Toc229649964"/>
      <w:r w:rsidRPr="00C50102">
        <w:rPr>
          <w:rFonts w:eastAsiaTheme="minorEastAsia" w:cs="B Titr" w:hint="cs"/>
          <w:color w:val="000000" w:themeColor="text1"/>
          <w:sz w:val="28"/>
          <w:szCs w:val="28"/>
          <w:rtl/>
          <w:lang w:bidi="fa-IR"/>
        </w:rPr>
        <w:t>4-</w:t>
      </w:r>
      <w:r w:rsidR="00BC629F">
        <w:rPr>
          <w:rFonts w:eastAsiaTheme="minorEastAsia" w:cs="B Titr" w:hint="cs"/>
          <w:color w:val="000000" w:themeColor="text1"/>
          <w:sz w:val="28"/>
          <w:szCs w:val="28"/>
          <w:rtl/>
          <w:lang w:bidi="fa-IR"/>
        </w:rPr>
        <w:t>14</w:t>
      </w:r>
      <w:r w:rsidRPr="00C50102">
        <w:rPr>
          <w:rFonts w:eastAsiaTheme="minorEastAsia" w:cs="B Titr" w:hint="cs"/>
          <w:color w:val="000000" w:themeColor="text1"/>
          <w:sz w:val="28"/>
          <w:szCs w:val="28"/>
          <w:rtl/>
          <w:lang w:bidi="fa-IR"/>
        </w:rPr>
        <w:t>- الگوهای بار</w:t>
      </w:r>
      <w:bookmarkEnd w:id="52"/>
    </w:p>
    <w:p w14:paraId="7626ACE5" w14:textId="52EA7E6A" w:rsidR="00D307C6" w:rsidRDefault="00C50102" w:rsidP="00BC629F">
      <w:pPr>
        <w:bidi/>
        <w:spacing w:line="360" w:lineRule="auto"/>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w:t>
      </w:r>
    </w:p>
    <w:p w14:paraId="0C9BEDB0" w14:textId="4EDC8280" w:rsidR="00C50102" w:rsidRPr="00C50102" w:rsidRDefault="00C50102" w:rsidP="000F7866">
      <w:pPr>
        <w:pStyle w:val="Heading2"/>
        <w:bidi/>
        <w:spacing w:line="360" w:lineRule="auto"/>
        <w:rPr>
          <w:rFonts w:eastAsiaTheme="minorEastAsia" w:cs="B Titr"/>
          <w:color w:val="000000" w:themeColor="text1"/>
          <w:sz w:val="28"/>
          <w:szCs w:val="28"/>
          <w:rtl/>
          <w:lang w:bidi="fa-IR"/>
        </w:rPr>
      </w:pPr>
      <w:bookmarkStart w:id="53" w:name="_Toc229649965"/>
      <w:r w:rsidRPr="00C50102">
        <w:rPr>
          <w:rFonts w:eastAsiaTheme="minorEastAsia" w:cs="B Titr" w:hint="cs"/>
          <w:color w:val="000000" w:themeColor="text1"/>
          <w:sz w:val="28"/>
          <w:szCs w:val="28"/>
          <w:rtl/>
          <w:lang w:bidi="fa-IR"/>
        </w:rPr>
        <w:t>5-</w:t>
      </w:r>
      <w:r w:rsidR="00BC629F">
        <w:rPr>
          <w:rFonts w:eastAsiaTheme="minorEastAsia" w:cs="B Titr" w:hint="cs"/>
          <w:color w:val="000000" w:themeColor="text1"/>
          <w:sz w:val="28"/>
          <w:szCs w:val="28"/>
          <w:rtl/>
          <w:lang w:bidi="fa-IR"/>
        </w:rPr>
        <w:t>14</w:t>
      </w:r>
      <w:r w:rsidRPr="00C50102">
        <w:rPr>
          <w:rFonts w:eastAsiaTheme="minorEastAsia" w:cs="B Titr" w:hint="cs"/>
          <w:color w:val="000000" w:themeColor="text1"/>
          <w:sz w:val="28"/>
          <w:szCs w:val="28"/>
          <w:rtl/>
          <w:lang w:bidi="fa-IR"/>
        </w:rPr>
        <w:t>- ترکیب بارگذاری</w:t>
      </w:r>
      <w:bookmarkEnd w:id="53"/>
    </w:p>
    <w:p w14:paraId="54FA34CE" w14:textId="125D7EC7" w:rsidR="00C50102" w:rsidRPr="00C50102" w:rsidRDefault="00C50102" w:rsidP="000F7866">
      <w:pPr>
        <w:pStyle w:val="Heading3"/>
        <w:bidi/>
        <w:spacing w:line="360" w:lineRule="auto"/>
        <w:rPr>
          <w:rFonts w:eastAsiaTheme="minorEastAsia" w:cs="B Zar"/>
          <w:b/>
          <w:bCs/>
          <w:color w:val="000000" w:themeColor="text1"/>
          <w:rtl/>
          <w:lang w:bidi="fa-IR"/>
        </w:rPr>
      </w:pPr>
      <w:bookmarkStart w:id="54" w:name="_Toc229649966"/>
      <w:r w:rsidRPr="00C50102">
        <w:rPr>
          <w:rFonts w:eastAsiaTheme="minorEastAsia" w:cs="B Zar" w:hint="cs"/>
          <w:b/>
          <w:bCs/>
          <w:color w:val="000000" w:themeColor="text1"/>
          <w:rtl/>
          <w:lang w:bidi="fa-IR"/>
        </w:rPr>
        <w:t>1-5-</w:t>
      </w:r>
      <w:r w:rsidR="00BC629F">
        <w:rPr>
          <w:rFonts w:eastAsiaTheme="minorEastAsia" w:cs="B Zar" w:hint="cs"/>
          <w:b/>
          <w:bCs/>
          <w:color w:val="000000" w:themeColor="text1"/>
          <w:rtl/>
          <w:lang w:bidi="fa-IR"/>
        </w:rPr>
        <w:t>14</w:t>
      </w:r>
      <w:r w:rsidRPr="00C50102">
        <w:rPr>
          <w:rFonts w:eastAsiaTheme="minorEastAsia" w:cs="B Zar" w:hint="cs"/>
          <w:b/>
          <w:bCs/>
          <w:color w:val="000000" w:themeColor="text1"/>
          <w:rtl/>
          <w:lang w:bidi="fa-IR"/>
        </w:rPr>
        <w:t>- ترکیب بارهای کنترل تنش زیر پی</w:t>
      </w:r>
      <w:bookmarkEnd w:id="54"/>
    </w:p>
    <w:p w14:paraId="1DC8A1B3" w14:textId="77777777" w:rsidR="00C50102" w:rsidRDefault="00C50102" w:rsidP="000F7866">
      <w:pPr>
        <w:bidi/>
        <w:spacing w:line="360" w:lineRule="auto"/>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tbl>
      <w:tblPr>
        <w:tblStyle w:val="TableGrid"/>
        <w:bidiVisual/>
        <w:tblW w:w="9317" w:type="dxa"/>
        <w:tblLook w:val="04A0" w:firstRow="1" w:lastRow="0" w:firstColumn="1" w:lastColumn="0" w:noHBand="0" w:noVBand="1"/>
      </w:tblPr>
      <w:tblGrid>
        <w:gridCol w:w="8151"/>
        <w:gridCol w:w="1166"/>
      </w:tblGrid>
      <w:tr w:rsidR="00C50102" w:rsidRPr="00F41A2D" w14:paraId="410F7091" w14:textId="77777777" w:rsidTr="008E58DF">
        <w:trPr>
          <w:trHeight w:val="421"/>
        </w:trPr>
        <w:tc>
          <w:tcPr>
            <w:tcW w:w="8151" w:type="dxa"/>
          </w:tcPr>
          <w:p w14:paraId="34F001DB" w14:textId="77777777" w:rsidR="00C50102" w:rsidRPr="008F2FA2" w:rsidRDefault="00C50102" w:rsidP="000F7866">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t>ترکیب بار</w:t>
            </w:r>
          </w:p>
        </w:tc>
        <w:tc>
          <w:tcPr>
            <w:tcW w:w="1166" w:type="dxa"/>
          </w:tcPr>
          <w:p w14:paraId="76840061" w14:textId="77777777" w:rsidR="00C50102" w:rsidRPr="008F2FA2" w:rsidRDefault="00C50102" w:rsidP="000F7866">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0"/>
                <w:szCs w:val="20"/>
                <w:rtl/>
                <w:lang w:bidi="fa-IR"/>
              </w:rPr>
              <w:t>نام ترکیب بار</w:t>
            </w:r>
          </w:p>
        </w:tc>
      </w:tr>
      <w:tr w:rsidR="00C50102" w:rsidRPr="00F41A2D" w14:paraId="7A4C9960" w14:textId="77777777" w:rsidTr="008E58DF">
        <w:trPr>
          <w:trHeight w:val="395"/>
        </w:trPr>
        <w:tc>
          <w:tcPr>
            <w:tcW w:w="8151" w:type="dxa"/>
          </w:tcPr>
          <w:p w14:paraId="085E30BD" w14:textId="77777777" w:rsidR="00C50102" w:rsidRPr="00F41A2D" w:rsidRDefault="00C50102" w:rsidP="000F7866">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Dead</m:t>
                </m:r>
              </m:oMath>
            </m:oMathPara>
          </w:p>
        </w:tc>
        <w:tc>
          <w:tcPr>
            <w:tcW w:w="1166" w:type="dxa"/>
          </w:tcPr>
          <w:p w14:paraId="20806FC5" w14:textId="77777777" w:rsidR="00C50102" w:rsidRPr="00F41A2D" w:rsidRDefault="00C50102" w:rsidP="000F7866">
            <w:pPr>
              <w:bidi/>
              <w:spacing w:line="360" w:lineRule="auto"/>
              <w:jc w:val="center"/>
              <w:rPr>
                <w:rFonts w:ascii="Times New Roman" w:eastAsiaTheme="minorEastAsia" w:hAnsi="Times New Roman" w:cs="Times New Roman"/>
                <w:sz w:val="20"/>
                <w:szCs w:val="20"/>
                <w:lang w:bidi="fa-IR"/>
              </w:rPr>
            </w:pPr>
            <w:r w:rsidRPr="00F41A2D">
              <w:rPr>
                <w:rFonts w:ascii="Times New Roman" w:eastAsiaTheme="minorEastAsia" w:hAnsi="Times New Roman" w:cs="Times New Roman"/>
                <w:sz w:val="20"/>
                <w:szCs w:val="20"/>
                <w:lang w:bidi="fa-IR"/>
              </w:rPr>
              <w:t>T01</w:t>
            </w:r>
          </w:p>
        </w:tc>
      </w:tr>
      <w:tr w:rsidR="00C50102" w:rsidRPr="00F41A2D" w14:paraId="433553E8" w14:textId="77777777" w:rsidTr="008E58DF">
        <w:trPr>
          <w:trHeight w:val="383"/>
        </w:trPr>
        <w:tc>
          <w:tcPr>
            <w:tcW w:w="8151" w:type="dxa"/>
          </w:tcPr>
          <w:p w14:paraId="67A4FCA5" w14:textId="77777777" w:rsidR="00C50102" w:rsidRPr="00F41A2D" w:rsidRDefault="00000000" w:rsidP="000F7866">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+(live+LREAD+LREAD0.5)</m:t>
                </m:r>
              </m:oMath>
            </m:oMathPara>
          </w:p>
        </w:tc>
        <w:tc>
          <w:tcPr>
            <w:tcW w:w="1166" w:type="dxa"/>
          </w:tcPr>
          <w:p w14:paraId="3F7D410D"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T02</w:t>
            </w:r>
          </w:p>
        </w:tc>
      </w:tr>
      <w:tr w:rsidR="00C50102" w:rsidRPr="00F41A2D" w14:paraId="693A40D0" w14:textId="77777777" w:rsidTr="008E58DF">
        <w:trPr>
          <w:trHeight w:val="395"/>
        </w:trPr>
        <w:tc>
          <w:tcPr>
            <w:tcW w:w="8151" w:type="dxa"/>
          </w:tcPr>
          <w:p w14:paraId="6FE0D05B" w14:textId="77777777" w:rsidR="00C50102" w:rsidRPr="00F41A2D" w:rsidRDefault="00000000" w:rsidP="000F7866">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+(LRoof)</m:t>
                </m:r>
              </m:oMath>
            </m:oMathPara>
          </w:p>
        </w:tc>
        <w:tc>
          <w:tcPr>
            <w:tcW w:w="1166" w:type="dxa"/>
          </w:tcPr>
          <w:p w14:paraId="1EA63489"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T03</w:t>
            </w:r>
          </w:p>
        </w:tc>
      </w:tr>
      <w:tr w:rsidR="00C50102" w:rsidRPr="00F41A2D" w14:paraId="47326ABF" w14:textId="77777777" w:rsidTr="008E58DF">
        <w:trPr>
          <w:trHeight w:val="395"/>
        </w:trPr>
        <w:tc>
          <w:tcPr>
            <w:tcW w:w="8151" w:type="dxa"/>
          </w:tcPr>
          <w:p w14:paraId="7AD54B9E" w14:textId="77777777" w:rsidR="00C50102" w:rsidRPr="00F41A2D" w:rsidRDefault="00000000" w:rsidP="000F7866">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+0.75(LRoof)</m:t>
                </m:r>
              </m:oMath>
            </m:oMathPara>
          </w:p>
        </w:tc>
        <w:tc>
          <w:tcPr>
            <w:tcW w:w="1166" w:type="dxa"/>
          </w:tcPr>
          <w:p w14:paraId="63C2E75B"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Pr>
                <w:rFonts w:ascii="Times New Roman" w:eastAsiaTheme="minorEastAsia" w:hAnsi="Times New Roman" w:cs="Times New Roman"/>
                <w:sz w:val="20"/>
                <w:szCs w:val="20"/>
                <w:lang w:bidi="fa-IR"/>
              </w:rPr>
              <w:t>T04</w:t>
            </w:r>
          </w:p>
        </w:tc>
      </w:tr>
      <w:tr w:rsidR="00C50102" w:rsidRPr="00F41A2D" w14:paraId="033ADAE0" w14:textId="77777777" w:rsidTr="008E58DF">
        <w:trPr>
          <w:trHeight w:val="361"/>
        </w:trPr>
        <w:tc>
          <w:tcPr>
            <w:tcW w:w="8151" w:type="dxa"/>
          </w:tcPr>
          <w:p w14:paraId="7435EF4F"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+0.525(±EXP±EY+EZ)</m:t>
                </m:r>
              </m:oMath>
            </m:oMathPara>
          </w:p>
        </w:tc>
        <w:tc>
          <w:tcPr>
            <w:tcW w:w="1166" w:type="dxa"/>
          </w:tcPr>
          <w:p w14:paraId="542AA64E"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w:t>
            </w:r>
            <w:r>
              <w:rPr>
                <w:rFonts w:ascii="Times New Roman" w:eastAsiaTheme="minorEastAsia" w:hAnsi="Times New Roman" w:cs="Times New Roman"/>
                <w:sz w:val="20"/>
                <w:szCs w:val="20"/>
                <w:lang w:bidi="fa-IR"/>
              </w:rPr>
              <w:t>5</w:t>
            </w:r>
            <w:r w:rsidRPr="00F41A2D">
              <w:rPr>
                <w:rFonts w:ascii="Times New Roman" w:eastAsiaTheme="minorEastAsia" w:hAnsi="Times New Roman" w:cs="Times New Roman"/>
                <w:sz w:val="20"/>
                <w:szCs w:val="20"/>
                <w:lang w:bidi="fa-IR"/>
              </w:rPr>
              <w:t>-T08</w:t>
            </w:r>
          </w:p>
        </w:tc>
      </w:tr>
      <w:tr w:rsidR="00C50102" w:rsidRPr="00F41A2D" w14:paraId="1F08FAC6" w14:textId="77777777" w:rsidTr="008E58DF">
        <w:trPr>
          <w:trHeight w:val="383"/>
        </w:trPr>
        <w:tc>
          <w:tcPr>
            <w:tcW w:w="8151" w:type="dxa"/>
          </w:tcPr>
          <w:p w14:paraId="03EB835E"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+0.525(±EXN±EY+EZ)</m:t>
                </m:r>
              </m:oMath>
            </m:oMathPara>
          </w:p>
        </w:tc>
        <w:tc>
          <w:tcPr>
            <w:tcW w:w="1166" w:type="dxa"/>
          </w:tcPr>
          <w:p w14:paraId="7D1B6545"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T09-T12</w:t>
            </w:r>
          </w:p>
        </w:tc>
      </w:tr>
      <w:tr w:rsidR="00C50102" w:rsidRPr="00F41A2D" w14:paraId="2F89609C" w14:textId="77777777" w:rsidTr="008E58DF">
        <w:trPr>
          <w:trHeight w:val="383"/>
        </w:trPr>
        <w:tc>
          <w:tcPr>
            <w:tcW w:w="8151" w:type="dxa"/>
          </w:tcPr>
          <w:p w14:paraId="36894C15"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+0.525(±EX±EYP+EZ)</m:t>
                </m:r>
              </m:oMath>
            </m:oMathPara>
          </w:p>
        </w:tc>
        <w:tc>
          <w:tcPr>
            <w:tcW w:w="1166" w:type="dxa"/>
          </w:tcPr>
          <w:p w14:paraId="4C38866A"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T13-T16</w:t>
            </w:r>
          </w:p>
        </w:tc>
      </w:tr>
      <w:tr w:rsidR="00C50102" w:rsidRPr="00F41A2D" w14:paraId="458C1CFB" w14:textId="77777777" w:rsidTr="008E58DF">
        <w:trPr>
          <w:trHeight w:val="395"/>
        </w:trPr>
        <w:tc>
          <w:tcPr>
            <w:tcW w:w="8151" w:type="dxa"/>
          </w:tcPr>
          <w:p w14:paraId="444BFAD1"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+0.525(±EX±EYN+EZ)</m:t>
                </m:r>
              </m:oMath>
            </m:oMathPara>
          </w:p>
        </w:tc>
        <w:tc>
          <w:tcPr>
            <w:tcW w:w="1166" w:type="dxa"/>
          </w:tcPr>
          <w:p w14:paraId="31E1FBF8"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T17-T20</w:t>
            </w:r>
          </w:p>
        </w:tc>
      </w:tr>
      <w:tr w:rsidR="00C50102" w:rsidRPr="00F41A2D" w14:paraId="225A26DC" w14:textId="77777777" w:rsidTr="008E58DF">
        <w:trPr>
          <w:trHeight w:val="383"/>
        </w:trPr>
        <w:tc>
          <w:tcPr>
            <w:tcW w:w="8151" w:type="dxa"/>
          </w:tcPr>
          <w:p w14:paraId="2B409264"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+0.7(±EXP±EY)</m:t>
                </m:r>
              </m:oMath>
            </m:oMathPara>
          </w:p>
        </w:tc>
        <w:tc>
          <w:tcPr>
            <w:tcW w:w="1166" w:type="dxa"/>
          </w:tcPr>
          <w:p w14:paraId="673CCB8F"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T21-T24</w:t>
            </w:r>
          </w:p>
        </w:tc>
      </w:tr>
      <w:tr w:rsidR="00C50102" w:rsidRPr="00F41A2D" w14:paraId="6B514467" w14:textId="77777777" w:rsidTr="008E58DF">
        <w:trPr>
          <w:trHeight w:val="383"/>
        </w:trPr>
        <w:tc>
          <w:tcPr>
            <w:tcW w:w="8151" w:type="dxa"/>
          </w:tcPr>
          <w:p w14:paraId="77918DB3" w14:textId="77777777" w:rsidR="00C50102" w:rsidRPr="00714076" w:rsidRDefault="00C50102" w:rsidP="000F7866">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+0.7(±EXN±EY)</m:t>
                </m:r>
              </m:oMath>
            </m:oMathPara>
          </w:p>
        </w:tc>
        <w:tc>
          <w:tcPr>
            <w:tcW w:w="1166" w:type="dxa"/>
          </w:tcPr>
          <w:p w14:paraId="25F60CAE"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T25-T28</w:t>
            </w:r>
          </w:p>
        </w:tc>
      </w:tr>
      <w:tr w:rsidR="00C50102" w:rsidRPr="00F41A2D" w14:paraId="75116448" w14:textId="77777777" w:rsidTr="008E58DF">
        <w:trPr>
          <w:trHeight w:val="383"/>
        </w:trPr>
        <w:tc>
          <w:tcPr>
            <w:tcW w:w="8151" w:type="dxa"/>
          </w:tcPr>
          <w:p w14:paraId="27BA116A"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+0.7(±EX±EYP)</m:t>
                </m:r>
              </m:oMath>
            </m:oMathPara>
          </w:p>
        </w:tc>
        <w:tc>
          <w:tcPr>
            <w:tcW w:w="1166" w:type="dxa"/>
          </w:tcPr>
          <w:p w14:paraId="283ADBDD"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T29-T32</w:t>
            </w:r>
          </w:p>
        </w:tc>
      </w:tr>
      <w:tr w:rsidR="00C50102" w:rsidRPr="00F41A2D" w14:paraId="32DB10D0" w14:textId="77777777" w:rsidTr="008E58DF">
        <w:trPr>
          <w:trHeight w:val="383"/>
        </w:trPr>
        <w:tc>
          <w:tcPr>
            <w:tcW w:w="8151" w:type="dxa"/>
          </w:tcPr>
          <w:p w14:paraId="3741046F" w14:textId="77777777" w:rsidR="00C50102" w:rsidRPr="00F41A2D" w:rsidRDefault="00C50102" w:rsidP="000F7866">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+0.7(±EX±EYN)</m:t>
                </m:r>
              </m:oMath>
            </m:oMathPara>
          </w:p>
        </w:tc>
        <w:tc>
          <w:tcPr>
            <w:tcW w:w="1166" w:type="dxa"/>
          </w:tcPr>
          <w:p w14:paraId="5453EDEA" w14:textId="77777777" w:rsidR="00C50102" w:rsidRPr="00F41A2D" w:rsidRDefault="00C50102" w:rsidP="000F7866">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T33-T36</w:t>
            </w:r>
          </w:p>
        </w:tc>
      </w:tr>
    </w:tbl>
    <w:p w14:paraId="1920B722" w14:textId="77777777" w:rsidR="00C50102" w:rsidRPr="000B33A9" w:rsidRDefault="00C50102" w:rsidP="000F7866">
      <w:pPr>
        <w:bidi/>
        <w:spacing w:line="360" w:lineRule="auto"/>
        <w:jc w:val="both"/>
        <w:rPr>
          <w:rFonts w:eastAsiaTheme="minorEastAsia"/>
          <w:rtl/>
          <w:lang w:bidi="fa-IR"/>
        </w:rPr>
      </w:pPr>
    </w:p>
    <w:p w14:paraId="171E5657" w14:textId="36EDB35E" w:rsidR="00C50102" w:rsidRPr="00C50102" w:rsidRDefault="00C50102" w:rsidP="000F7866">
      <w:pPr>
        <w:pStyle w:val="Heading3"/>
        <w:bidi/>
        <w:spacing w:line="360" w:lineRule="auto"/>
        <w:rPr>
          <w:rFonts w:cs="B Zar"/>
          <w:b/>
          <w:bCs/>
          <w:color w:val="000000" w:themeColor="text1"/>
          <w:rtl/>
          <w:lang w:bidi="fa-IR"/>
        </w:rPr>
      </w:pPr>
      <w:bookmarkStart w:id="55" w:name="_Toc229649967"/>
      <w:r>
        <w:rPr>
          <w:rFonts w:cs="B Zar" w:hint="cs"/>
          <w:b/>
          <w:bCs/>
          <w:color w:val="000000" w:themeColor="text1"/>
          <w:rtl/>
          <w:lang w:bidi="fa-IR"/>
        </w:rPr>
        <w:t>2-5-</w:t>
      </w:r>
      <w:r w:rsidR="00BC629F">
        <w:rPr>
          <w:rFonts w:cs="B Zar" w:hint="cs"/>
          <w:b/>
          <w:bCs/>
          <w:color w:val="000000" w:themeColor="text1"/>
          <w:rtl/>
          <w:lang w:bidi="fa-IR"/>
        </w:rPr>
        <w:t>14</w:t>
      </w:r>
      <w:r>
        <w:rPr>
          <w:rFonts w:cs="B Zar" w:hint="cs"/>
          <w:b/>
          <w:bCs/>
          <w:color w:val="000000" w:themeColor="text1"/>
          <w:rtl/>
          <w:lang w:bidi="fa-IR"/>
        </w:rPr>
        <w:t xml:space="preserve">- </w:t>
      </w:r>
      <w:r w:rsidRPr="00C50102">
        <w:rPr>
          <w:rFonts w:cs="B Zar" w:hint="cs"/>
          <w:b/>
          <w:bCs/>
          <w:color w:val="000000" w:themeColor="text1"/>
          <w:rtl/>
          <w:lang w:bidi="fa-IR"/>
        </w:rPr>
        <w:t>ترکیب بارهای طراحی</w:t>
      </w:r>
      <w:bookmarkEnd w:id="55"/>
    </w:p>
    <w:p w14:paraId="06A1C947" w14:textId="1F0FF025" w:rsidR="00C50102" w:rsidRDefault="00C50102" w:rsidP="00BC629F">
      <w:pPr>
        <w:bidi/>
        <w:spacing w:line="360" w:lineRule="auto"/>
        <w:jc w:val="both"/>
        <w:rPr>
          <w:rtl/>
          <w:lang w:bidi="fa-IR"/>
        </w:rPr>
      </w:pPr>
      <w:r>
        <w:rPr>
          <w:rFonts w:hint="cs"/>
          <w:rtl/>
          <w:lang w:bidi="fa-IR"/>
        </w:rPr>
        <w:t>این ترکیب بارها به منظور مشخص شدن میزان آرماتورهای خمشی و همچنین کنترل ضخامت پی به سیستم وارد میشوند که به شرح زیر میباشند</w:t>
      </w:r>
      <w:r w:rsidR="00BC629F">
        <w:rPr>
          <w:rFonts w:hint="cs"/>
          <w:rtl/>
          <w:lang w:bidi="fa-IR"/>
        </w:rPr>
        <w:t>.</w:t>
      </w:r>
    </w:p>
    <w:tbl>
      <w:tblPr>
        <w:tblStyle w:val="TableGrid"/>
        <w:bidiVisual/>
        <w:tblW w:w="9165" w:type="dxa"/>
        <w:tblLook w:val="04A0" w:firstRow="1" w:lastRow="0" w:firstColumn="1" w:lastColumn="0" w:noHBand="0" w:noVBand="1"/>
      </w:tblPr>
      <w:tblGrid>
        <w:gridCol w:w="7630"/>
        <w:gridCol w:w="1535"/>
      </w:tblGrid>
      <w:tr w:rsidR="00C50102" w14:paraId="78D89662" w14:textId="77777777" w:rsidTr="008E58DF">
        <w:trPr>
          <w:trHeight w:val="416"/>
        </w:trPr>
        <w:tc>
          <w:tcPr>
            <w:tcW w:w="7630" w:type="dxa"/>
          </w:tcPr>
          <w:p w14:paraId="07B36F3B" w14:textId="77777777" w:rsidR="00C50102" w:rsidRPr="008F2FA2" w:rsidRDefault="00C50102" w:rsidP="000F7866">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lastRenderedPageBreak/>
              <w:t>ترکیب بار</w:t>
            </w:r>
          </w:p>
        </w:tc>
        <w:tc>
          <w:tcPr>
            <w:tcW w:w="1535" w:type="dxa"/>
          </w:tcPr>
          <w:p w14:paraId="09BED406" w14:textId="77777777" w:rsidR="00C50102" w:rsidRPr="008F2FA2" w:rsidRDefault="00C50102" w:rsidP="000F7866">
            <w:pPr>
              <w:bidi/>
              <w:spacing w:line="360" w:lineRule="auto"/>
              <w:jc w:val="center"/>
              <w:rPr>
                <w:rFonts w:ascii="Times New Roman" w:eastAsiaTheme="minorEastAsia" w:hAnsi="Times New Roman" w:cs="B Zar"/>
                <w:rtl/>
                <w:lang w:bidi="fa-IR"/>
              </w:rPr>
            </w:pPr>
            <w:r>
              <w:rPr>
                <w:rFonts w:ascii="Times New Roman" w:eastAsiaTheme="minorEastAsia" w:hAnsi="Times New Roman" w:cs="B Zar"/>
                <w:sz w:val="20"/>
                <w:szCs w:val="20"/>
                <w:rtl/>
                <w:lang w:bidi="fa-IR"/>
              </w:rPr>
              <w:t>نام ترکیب</w:t>
            </w:r>
            <w:r>
              <w:rPr>
                <w:rFonts w:ascii="Times New Roman" w:eastAsiaTheme="minorEastAsia" w:hAnsi="Times New Roman" w:cs="B Zar" w:hint="cs"/>
                <w:sz w:val="20"/>
                <w:szCs w:val="20"/>
                <w:rtl/>
                <w:lang w:bidi="fa-IR"/>
              </w:rPr>
              <w:t xml:space="preserve"> </w:t>
            </w:r>
            <w:r w:rsidRPr="008F2FA2">
              <w:rPr>
                <w:rFonts w:ascii="Times New Roman" w:eastAsiaTheme="minorEastAsia" w:hAnsi="Times New Roman" w:cs="B Zar"/>
                <w:sz w:val="20"/>
                <w:szCs w:val="20"/>
                <w:rtl/>
                <w:lang w:bidi="fa-IR"/>
              </w:rPr>
              <w:t>بار</w:t>
            </w:r>
          </w:p>
        </w:tc>
      </w:tr>
      <w:tr w:rsidR="00C50102" w14:paraId="7F240C15" w14:textId="77777777" w:rsidTr="008E58DF">
        <w:trPr>
          <w:trHeight w:val="342"/>
        </w:trPr>
        <w:tc>
          <w:tcPr>
            <w:tcW w:w="7630" w:type="dxa"/>
          </w:tcPr>
          <w:p w14:paraId="280E3440" w14:textId="77777777" w:rsidR="00C50102" w:rsidRPr="008F2FA2" w:rsidRDefault="00C50102" w:rsidP="000F7866">
            <w:pPr>
              <w:spacing w:line="360" w:lineRule="auto"/>
              <w:jc w:val="both"/>
              <w:rPr>
                <w:rFonts w:asciiTheme="majorBidi" w:hAnsiTheme="majorBidi" w:cstheme="majorBidi"/>
                <w:rtl/>
                <w:lang w:bidi="fa-IR"/>
              </w:rPr>
            </w:pPr>
            <m:oMathPara>
              <m:oMath>
                <m:r>
                  <w:rPr>
                    <w:rFonts w:ascii="Cambria Math" w:eastAsiaTheme="minorEastAsia" w:hAnsi="Cambria Math" w:cs="Times New Roman"/>
                    <w:sz w:val="20"/>
                    <w:szCs w:val="20"/>
                    <w:lang w:bidi="fa-IR"/>
                  </w:rPr>
                  <m:t>1.4(Dead)</m:t>
                </m:r>
              </m:oMath>
            </m:oMathPara>
          </w:p>
        </w:tc>
        <w:tc>
          <w:tcPr>
            <w:tcW w:w="1535" w:type="dxa"/>
          </w:tcPr>
          <w:p w14:paraId="43F73E76" w14:textId="77777777" w:rsidR="00C50102" w:rsidRPr="008F2FA2" w:rsidRDefault="00C50102" w:rsidP="000F7866">
            <w:pPr>
              <w:bidi/>
              <w:spacing w:line="360" w:lineRule="auto"/>
              <w:jc w:val="center"/>
              <w:rPr>
                <w:rFonts w:asciiTheme="majorBidi" w:hAnsiTheme="majorBidi" w:cstheme="majorBidi"/>
                <w:lang w:bidi="fa-IR"/>
              </w:rPr>
            </w:pPr>
            <w:r w:rsidRPr="008F2FA2">
              <w:rPr>
                <w:rFonts w:asciiTheme="majorBidi" w:hAnsiTheme="majorBidi" w:cstheme="majorBidi"/>
                <w:lang w:bidi="fa-IR"/>
              </w:rPr>
              <w:t>Comb 01</w:t>
            </w:r>
          </w:p>
        </w:tc>
      </w:tr>
      <w:tr w:rsidR="00C50102" w14:paraId="2521D5E9" w14:textId="77777777" w:rsidTr="008E58DF">
        <w:trPr>
          <w:trHeight w:val="342"/>
        </w:trPr>
        <w:tc>
          <w:tcPr>
            <w:tcW w:w="7630" w:type="dxa"/>
          </w:tcPr>
          <w:p w14:paraId="24F06BF4" w14:textId="77777777" w:rsidR="00C50102" w:rsidRDefault="00C50102" w:rsidP="000F7866">
            <w:pPr>
              <w:bidi/>
              <w:spacing w:line="360" w:lineRule="auto"/>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+0.5(LRoof)</m:t>
                </m:r>
              </m:oMath>
            </m:oMathPara>
          </w:p>
        </w:tc>
        <w:tc>
          <w:tcPr>
            <w:tcW w:w="1535" w:type="dxa"/>
          </w:tcPr>
          <w:p w14:paraId="366A3FE4"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02</w:t>
            </w:r>
          </w:p>
        </w:tc>
      </w:tr>
      <w:tr w:rsidR="00C50102" w14:paraId="751F19E2" w14:textId="77777777" w:rsidTr="008E58DF">
        <w:trPr>
          <w:trHeight w:val="342"/>
        </w:trPr>
        <w:tc>
          <w:tcPr>
            <w:tcW w:w="7630" w:type="dxa"/>
          </w:tcPr>
          <w:p w14:paraId="1E181B72" w14:textId="77777777" w:rsidR="00C50102" w:rsidRDefault="00C50102" w:rsidP="000F7866">
            <w:pPr>
              <w:bidi/>
              <w:spacing w:line="360" w:lineRule="auto"/>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Live+LREAD+0.5LREAD0.5</m:t>
                    </m:r>
                  </m:e>
                </m:d>
                <m:r>
                  <w:rPr>
                    <w:rFonts w:ascii="Cambria Math" w:eastAsiaTheme="minorEastAsia" w:hAnsi="Cambria Math" w:cs="Times New Roman"/>
                    <w:sz w:val="20"/>
                    <w:szCs w:val="20"/>
                    <w:lang w:bidi="fa-IR"/>
                  </w:rPr>
                  <m:t>+1.6(LRoof)</m:t>
                </m:r>
              </m:oMath>
            </m:oMathPara>
          </w:p>
        </w:tc>
        <w:tc>
          <w:tcPr>
            <w:tcW w:w="1535" w:type="dxa"/>
          </w:tcPr>
          <w:p w14:paraId="1DE1A90D"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03</w:t>
            </w:r>
          </w:p>
        </w:tc>
      </w:tr>
      <w:tr w:rsidR="00C50102" w14:paraId="06047315" w14:textId="77777777" w:rsidTr="008E58DF">
        <w:trPr>
          <w:trHeight w:val="342"/>
        </w:trPr>
        <w:tc>
          <w:tcPr>
            <w:tcW w:w="7630" w:type="dxa"/>
          </w:tcPr>
          <w:p w14:paraId="4530DBDA" w14:textId="77777777" w:rsidR="00C50102" w:rsidRDefault="00C50102" w:rsidP="000F7866">
            <w:pPr>
              <w:bidi/>
              <w:spacing w:line="360" w:lineRule="auto"/>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+(±EXP±EY+EZ)</m:t>
                </m:r>
              </m:oMath>
            </m:oMathPara>
          </w:p>
        </w:tc>
        <w:tc>
          <w:tcPr>
            <w:tcW w:w="1535" w:type="dxa"/>
          </w:tcPr>
          <w:p w14:paraId="7E6F11A2"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04-07</w:t>
            </w:r>
          </w:p>
        </w:tc>
      </w:tr>
      <w:tr w:rsidR="00C50102" w14:paraId="7025312B" w14:textId="77777777" w:rsidTr="008E58DF">
        <w:trPr>
          <w:trHeight w:val="342"/>
        </w:trPr>
        <w:tc>
          <w:tcPr>
            <w:tcW w:w="7630" w:type="dxa"/>
          </w:tcPr>
          <w:p w14:paraId="73BFB096" w14:textId="77777777" w:rsidR="00C50102" w:rsidRDefault="00C50102" w:rsidP="000F7866">
            <w:pPr>
              <w:bidi/>
              <w:spacing w:line="360" w:lineRule="auto"/>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+(±EXN±EY+EZ)</m:t>
                </m:r>
              </m:oMath>
            </m:oMathPara>
          </w:p>
        </w:tc>
        <w:tc>
          <w:tcPr>
            <w:tcW w:w="1535" w:type="dxa"/>
          </w:tcPr>
          <w:p w14:paraId="1BE66108"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08-11</w:t>
            </w:r>
          </w:p>
        </w:tc>
      </w:tr>
      <w:tr w:rsidR="00C50102" w14:paraId="2B30E191" w14:textId="77777777" w:rsidTr="008E58DF">
        <w:trPr>
          <w:trHeight w:val="342"/>
        </w:trPr>
        <w:tc>
          <w:tcPr>
            <w:tcW w:w="7630" w:type="dxa"/>
          </w:tcPr>
          <w:p w14:paraId="5DDC207A" w14:textId="77777777" w:rsidR="00C50102" w:rsidRDefault="00C50102" w:rsidP="000F7866">
            <w:pPr>
              <w:bidi/>
              <w:spacing w:line="360" w:lineRule="auto"/>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+(±EX±EYP+EZ)</m:t>
                </m:r>
              </m:oMath>
            </m:oMathPara>
          </w:p>
        </w:tc>
        <w:tc>
          <w:tcPr>
            <w:tcW w:w="1535" w:type="dxa"/>
          </w:tcPr>
          <w:p w14:paraId="60D6CAD9"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12-15</w:t>
            </w:r>
          </w:p>
        </w:tc>
      </w:tr>
      <w:tr w:rsidR="00C50102" w14:paraId="4A48E7F9" w14:textId="77777777" w:rsidTr="008E58DF">
        <w:trPr>
          <w:trHeight w:val="342"/>
        </w:trPr>
        <w:tc>
          <w:tcPr>
            <w:tcW w:w="7630" w:type="dxa"/>
          </w:tcPr>
          <w:p w14:paraId="0D4A3F63" w14:textId="77777777" w:rsidR="00C50102" w:rsidRDefault="00C50102" w:rsidP="000F7866">
            <w:pPr>
              <w:bidi/>
              <w:spacing w:line="360" w:lineRule="auto"/>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+(±EX±EYN+EZ)</m:t>
                </m:r>
              </m:oMath>
            </m:oMathPara>
          </w:p>
        </w:tc>
        <w:tc>
          <w:tcPr>
            <w:tcW w:w="1535" w:type="dxa"/>
          </w:tcPr>
          <w:p w14:paraId="746E65EB"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16-19</w:t>
            </w:r>
          </w:p>
        </w:tc>
      </w:tr>
      <w:tr w:rsidR="00C50102" w14:paraId="285986BE" w14:textId="77777777" w:rsidTr="008E58DF">
        <w:trPr>
          <w:trHeight w:val="342"/>
        </w:trPr>
        <w:tc>
          <w:tcPr>
            <w:tcW w:w="7630" w:type="dxa"/>
          </w:tcPr>
          <w:p w14:paraId="69F8222E" w14:textId="77777777" w:rsidR="00C50102" w:rsidRDefault="00C50102" w:rsidP="000F7866">
            <w:pPr>
              <w:bidi/>
              <w:spacing w:line="360" w:lineRule="auto"/>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+(±EXP±EY)</m:t>
                </m:r>
              </m:oMath>
            </m:oMathPara>
          </w:p>
        </w:tc>
        <w:tc>
          <w:tcPr>
            <w:tcW w:w="1535" w:type="dxa"/>
          </w:tcPr>
          <w:p w14:paraId="6F444009"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20-23</w:t>
            </w:r>
          </w:p>
        </w:tc>
      </w:tr>
      <w:tr w:rsidR="00C50102" w14:paraId="004EDA2B" w14:textId="77777777" w:rsidTr="008E58DF">
        <w:trPr>
          <w:trHeight w:val="342"/>
        </w:trPr>
        <w:tc>
          <w:tcPr>
            <w:tcW w:w="7630" w:type="dxa"/>
          </w:tcPr>
          <w:p w14:paraId="0D92E90A" w14:textId="77777777" w:rsidR="00C50102" w:rsidRDefault="00C50102" w:rsidP="000F7866">
            <w:pPr>
              <w:bidi/>
              <w:spacing w:line="360" w:lineRule="auto"/>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+(±EXN±EY)</m:t>
                </m:r>
              </m:oMath>
            </m:oMathPara>
          </w:p>
        </w:tc>
        <w:tc>
          <w:tcPr>
            <w:tcW w:w="1535" w:type="dxa"/>
          </w:tcPr>
          <w:p w14:paraId="5802D915"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24-27</w:t>
            </w:r>
          </w:p>
        </w:tc>
      </w:tr>
      <w:tr w:rsidR="00C50102" w14:paraId="2744FFD1" w14:textId="77777777" w:rsidTr="008E58DF">
        <w:trPr>
          <w:trHeight w:val="342"/>
        </w:trPr>
        <w:tc>
          <w:tcPr>
            <w:tcW w:w="7630" w:type="dxa"/>
          </w:tcPr>
          <w:p w14:paraId="6C14476F" w14:textId="77777777" w:rsidR="00C50102" w:rsidRDefault="00C50102" w:rsidP="000F7866">
            <w:pPr>
              <w:bidi/>
              <w:spacing w:line="360" w:lineRule="auto"/>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+(±EX±EYP)</m:t>
                </m:r>
              </m:oMath>
            </m:oMathPara>
          </w:p>
        </w:tc>
        <w:tc>
          <w:tcPr>
            <w:tcW w:w="1535" w:type="dxa"/>
          </w:tcPr>
          <w:p w14:paraId="610566C8"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28-31</w:t>
            </w:r>
          </w:p>
        </w:tc>
      </w:tr>
      <w:tr w:rsidR="00C50102" w14:paraId="4930CAD6" w14:textId="77777777" w:rsidTr="008E58DF">
        <w:trPr>
          <w:trHeight w:val="342"/>
        </w:trPr>
        <w:tc>
          <w:tcPr>
            <w:tcW w:w="7630" w:type="dxa"/>
          </w:tcPr>
          <w:p w14:paraId="1D16C3C1" w14:textId="77777777" w:rsidR="00C50102" w:rsidRDefault="00C50102" w:rsidP="000F7866">
            <w:pPr>
              <w:bidi/>
              <w:spacing w:line="360" w:lineRule="auto"/>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+(±EX±EYN)</m:t>
                </m:r>
              </m:oMath>
            </m:oMathPara>
          </w:p>
        </w:tc>
        <w:tc>
          <w:tcPr>
            <w:tcW w:w="1535" w:type="dxa"/>
          </w:tcPr>
          <w:p w14:paraId="0D6079E4" w14:textId="77777777" w:rsidR="00C50102" w:rsidRDefault="00C50102" w:rsidP="000F7866">
            <w:pPr>
              <w:bidi/>
              <w:spacing w:line="360" w:lineRule="auto"/>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32-35</w:t>
            </w:r>
          </w:p>
        </w:tc>
      </w:tr>
    </w:tbl>
    <w:p w14:paraId="6FE2579E" w14:textId="77777777" w:rsidR="00C50102" w:rsidRDefault="00C50102" w:rsidP="000F7866">
      <w:pPr>
        <w:bidi/>
        <w:spacing w:line="360" w:lineRule="auto"/>
        <w:jc w:val="both"/>
        <w:rPr>
          <w:lang w:bidi="fa-IR"/>
        </w:rPr>
      </w:pPr>
    </w:p>
    <w:p w14:paraId="59484D78" w14:textId="4561282F" w:rsidR="00C50102" w:rsidRPr="00C50102" w:rsidRDefault="00C50102" w:rsidP="000F7866">
      <w:pPr>
        <w:pStyle w:val="Heading3"/>
        <w:bidi/>
        <w:spacing w:line="360" w:lineRule="auto"/>
        <w:rPr>
          <w:rFonts w:cs="B Zar"/>
          <w:b/>
          <w:bCs/>
          <w:color w:val="000000" w:themeColor="text1"/>
          <w:rtl/>
          <w:lang w:bidi="fa-IR"/>
        </w:rPr>
      </w:pPr>
      <w:bookmarkStart w:id="56" w:name="_Toc229649968"/>
      <w:r w:rsidRPr="00C50102">
        <w:rPr>
          <w:rFonts w:cs="B Zar" w:hint="cs"/>
          <w:b/>
          <w:bCs/>
          <w:color w:val="000000" w:themeColor="text1"/>
          <w:rtl/>
          <w:lang w:bidi="fa-IR"/>
        </w:rPr>
        <w:t>3-5-</w:t>
      </w:r>
      <w:r w:rsidR="00BC629F">
        <w:rPr>
          <w:rFonts w:cs="B Zar" w:hint="cs"/>
          <w:b/>
          <w:bCs/>
          <w:color w:val="000000" w:themeColor="text1"/>
          <w:rtl/>
          <w:lang w:bidi="fa-IR"/>
        </w:rPr>
        <w:t>14</w:t>
      </w:r>
      <w:r w:rsidRPr="00C50102">
        <w:rPr>
          <w:rFonts w:cs="B Zar" w:hint="cs"/>
          <w:b/>
          <w:bCs/>
          <w:color w:val="000000" w:themeColor="text1"/>
          <w:rtl/>
          <w:lang w:bidi="fa-IR"/>
        </w:rPr>
        <w:t>- معرفی ترکیب بارهای غیر خطی</w:t>
      </w:r>
      <w:bookmarkEnd w:id="56"/>
    </w:p>
    <w:p w14:paraId="45D0E536" w14:textId="77777777" w:rsidR="00C50102" w:rsidRDefault="00C50102" w:rsidP="000F7866">
      <w:pPr>
        <w:bidi/>
        <w:spacing w:line="360" w:lineRule="auto"/>
        <w:jc w:val="both"/>
        <w:rPr>
          <w:rtl/>
          <w:lang w:bidi="fa-IR"/>
        </w:rPr>
      </w:pPr>
      <w:r>
        <w:rPr>
          <w:rFonts w:hint="cs"/>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3B1C261C" w:rsidR="00C50102" w:rsidRPr="00C50102" w:rsidRDefault="00C50102" w:rsidP="000F7866">
      <w:pPr>
        <w:pStyle w:val="Heading2"/>
        <w:bidi/>
        <w:spacing w:line="360" w:lineRule="auto"/>
        <w:rPr>
          <w:rFonts w:cs="B Titr"/>
          <w:color w:val="000000" w:themeColor="text1"/>
          <w:sz w:val="28"/>
          <w:szCs w:val="28"/>
          <w:rtl/>
          <w:lang w:bidi="fa-IR"/>
        </w:rPr>
      </w:pPr>
      <w:bookmarkStart w:id="57" w:name="_Toc229649969"/>
      <w:r w:rsidRPr="00C50102">
        <w:rPr>
          <w:rFonts w:cs="B Titr" w:hint="cs"/>
          <w:color w:val="000000" w:themeColor="text1"/>
          <w:sz w:val="28"/>
          <w:szCs w:val="28"/>
          <w:rtl/>
          <w:lang w:bidi="fa-IR"/>
        </w:rPr>
        <w:t>6-</w:t>
      </w:r>
      <w:r w:rsidR="00C54560">
        <w:rPr>
          <w:rFonts w:cs="B Titr" w:hint="cs"/>
          <w:color w:val="000000" w:themeColor="text1"/>
          <w:sz w:val="28"/>
          <w:szCs w:val="28"/>
          <w:rtl/>
          <w:lang w:bidi="fa-IR"/>
        </w:rPr>
        <w:t>15</w:t>
      </w:r>
      <w:r w:rsidRPr="00C50102">
        <w:rPr>
          <w:rFonts w:cs="B Titr" w:hint="cs"/>
          <w:color w:val="000000" w:themeColor="text1"/>
          <w:sz w:val="28"/>
          <w:szCs w:val="28"/>
          <w:rtl/>
          <w:lang w:bidi="fa-IR"/>
        </w:rPr>
        <w:t>- بارهای وارده به پی</w:t>
      </w:r>
      <w:bookmarkEnd w:id="57"/>
      <w:r w:rsidRPr="00C50102">
        <w:rPr>
          <w:rFonts w:cs="B Titr" w:hint="cs"/>
          <w:color w:val="000000" w:themeColor="text1"/>
          <w:sz w:val="28"/>
          <w:szCs w:val="28"/>
          <w:rtl/>
          <w:lang w:bidi="fa-IR"/>
        </w:rPr>
        <w:t xml:space="preserve"> </w:t>
      </w:r>
    </w:p>
    <w:p w14:paraId="729D53C9" w14:textId="1DB0611F" w:rsidR="00C50102" w:rsidRPr="00C50102" w:rsidRDefault="00C50102" w:rsidP="000F7866">
      <w:pPr>
        <w:pStyle w:val="Heading3"/>
        <w:bidi/>
        <w:spacing w:line="360" w:lineRule="auto"/>
        <w:rPr>
          <w:rFonts w:cs="B Zar"/>
          <w:b/>
          <w:bCs/>
          <w:color w:val="000000" w:themeColor="text1"/>
          <w:rtl/>
          <w:lang w:bidi="fa-IR"/>
        </w:rPr>
      </w:pPr>
      <w:bookmarkStart w:id="58" w:name="_Toc229649970"/>
      <w:r w:rsidRPr="00C50102">
        <w:rPr>
          <w:rFonts w:cs="B Zar" w:hint="cs"/>
          <w:b/>
          <w:bCs/>
          <w:color w:val="000000" w:themeColor="text1"/>
          <w:rtl/>
          <w:lang w:bidi="fa-IR"/>
        </w:rPr>
        <w:t>1-6-</w:t>
      </w:r>
      <w:r w:rsidR="00C54560">
        <w:rPr>
          <w:rFonts w:cs="B Zar" w:hint="cs"/>
          <w:b/>
          <w:bCs/>
          <w:color w:val="000000" w:themeColor="text1"/>
          <w:rtl/>
          <w:lang w:bidi="fa-IR"/>
        </w:rPr>
        <w:t>15</w:t>
      </w:r>
      <w:r w:rsidRPr="00C50102">
        <w:rPr>
          <w:rFonts w:cs="B Zar" w:hint="cs"/>
          <w:b/>
          <w:bCs/>
          <w:color w:val="000000" w:themeColor="text1"/>
          <w:rtl/>
          <w:lang w:bidi="fa-IR"/>
        </w:rPr>
        <w:t>- بارکف</w:t>
      </w:r>
      <w:bookmarkEnd w:id="58"/>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0F7866">
            <w:pPr>
              <w:bidi/>
              <w:spacing w:line="360" w:lineRule="auto"/>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0F7866">
            <w:pPr>
              <w:bidi/>
              <w:spacing w:line="360" w:lineRule="auto"/>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0F7866">
            <w:pPr>
              <w:bidi/>
              <w:spacing w:line="360" w:lineRule="auto"/>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0F7866">
            <w:pPr>
              <w:bidi/>
              <w:spacing w:line="360" w:lineRule="auto"/>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0F7866">
            <w:pPr>
              <w:bidi/>
              <w:spacing w:line="360" w:lineRule="auto"/>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0F7866">
            <w:pPr>
              <w:bidi/>
              <w:spacing w:line="360" w:lineRule="auto"/>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0F7866">
            <w:pPr>
              <w:bidi/>
              <w:spacing w:line="360" w:lineRule="auto"/>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0F7866">
            <w:pPr>
              <w:bidi/>
              <w:spacing w:line="360" w:lineRule="auto"/>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0F7866">
            <w:pPr>
              <w:bidi/>
              <w:spacing w:line="360" w:lineRule="auto"/>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0F7866">
            <w:pPr>
              <w:bidi/>
              <w:spacing w:line="360" w:lineRule="auto"/>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0F7866">
            <w:pPr>
              <w:bidi/>
              <w:spacing w:line="360" w:lineRule="auto"/>
              <w:jc w:val="center"/>
              <w:rPr>
                <w:rFonts w:cs="B Zar"/>
                <w:rtl/>
                <w:lang w:bidi="fa-IR"/>
              </w:rPr>
            </w:pPr>
            <w:r>
              <w:rPr>
                <w:rFonts w:cs="B Zar" w:hint="cs"/>
                <w:rtl/>
                <w:lang w:bidi="fa-IR"/>
              </w:rPr>
              <w:lastRenderedPageBreak/>
              <w:t>مجموع</w:t>
            </w:r>
          </w:p>
        </w:tc>
        <w:tc>
          <w:tcPr>
            <w:tcW w:w="2255" w:type="dxa"/>
          </w:tcPr>
          <w:p w14:paraId="3670000A" w14:textId="77777777" w:rsidR="00C50102" w:rsidRPr="00B12334" w:rsidRDefault="00C50102" w:rsidP="000F7866">
            <w:pPr>
              <w:bidi/>
              <w:spacing w:line="360" w:lineRule="auto"/>
              <w:jc w:val="center"/>
              <w:rPr>
                <w:rFonts w:ascii="Times New Roman" w:hAnsi="Times New Roman" w:cs="Times New Roman"/>
                <w:rtl/>
                <w:lang w:bidi="fa-IR"/>
              </w:rPr>
            </w:pPr>
            <w:r w:rsidRPr="00B12334">
              <w:rPr>
                <w:rFonts w:ascii="Times New Roman" w:hAnsi="Times New Roman" w:cs="Times New Roman"/>
                <w:lang w:bidi="fa-IR"/>
              </w:rPr>
              <w:t>515</w:t>
            </w:r>
          </w:p>
        </w:tc>
      </w:tr>
    </w:tbl>
    <w:p w14:paraId="643FB34E" w14:textId="04B155BE" w:rsidR="00C50102" w:rsidRDefault="00C50102" w:rsidP="000F7866">
      <w:pPr>
        <w:bidi/>
        <w:spacing w:line="360" w:lineRule="auto"/>
        <w:jc w:val="both"/>
        <w:rPr>
          <w:rtl/>
          <w:lang w:bidi="fa-IR"/>
        </w:rPr>
      </w:pPr>
      <w:r>
        <w:rPr>
          <w:rFonts w:hint="cs"/>
          <w:rtl/>
          <w:lang w:bidi="fa-IR"/>
        </w:rPr>
        <w:t xml:space="preserve">درنتیجه مقدار بار مرده وارد بر کف برابر با </w:t>
      </w:r>
      <w:r w:rsidR="00BC629F">
        <w:rPr>
          <w:rFonts w:hint="cs"/>
          <w:rtl/>
          <w:lang w:bidi="fa-IR"/>
        </w:rPr>
        <w:t>600</w:t>
      </w:r>
      <w:r>
        <w:rPr>
          <w:rFonts w:hint="cs"/>
          <w:rtl/>
          <w:lang w:bidi="fa-IR"/>
        </w:rPr>
        <w:t xml:space="preserve"> کیلوگرم بر متر مربع </w:t>
      </w:r>
      <w:r w:rsidR="00BC629F">
        <w:rPr>
          <w:rFonts w:hint="cs"/>
          <w:rtl/>
          <w:lang w:bidi="fa-IR"/>
        </w:rPr>
        <w:t>و بار زنده 300 کیلوگرم بر متر مربع در نظر گرفته شده است.</w:t>
      </w:r>
    </w:p>
    <w:p w14:paraId="2D5B2B3F" w14:textId="35EFB1ED" w:rsidR="00BC629F" w:rsidRPr="00C50102" w:rsidRDefault="00BC629F" w:rsidP="00BC629F">
      <w:pPr>
        <w:pStyle w:val="Heading2"/>
        <w:bidi/>
        <w:spacing w:line="360" w:lineRule="auto"/>
        <w:rPr>
          <w:rFonts w:cs="B Titr"/>
          <w:color w:val="000000" w:themeColor="text1"/>
          <w:sz w:val="28"/>
          <w:szCs w:val="28"/>
          <w:rtl/>
          <w:lang w:bidi="fa-IR"/>
        </w:rPr>
      </w:pPr>
      <w:bookmarkStart w:id="59" w:name="_Toc229649971"/>
      <w:r>
        <w:rPr>
          <w:rFonts w:cs="B Titr" w:hint="cs"/>
          <w:color w:val="000000" w:themeColor="text1"/>
          <w:sz w:val="28"/>
          <w:szCs w:val="28"/>
          <w:rtl/>
          <w:lang w:bidi="fa-IR"/>
        </w:rPr>
        <w:t>8</w:t>
      </w:r>
      <w:r w:rsidRPr="00C50102">
        <w:rPr>
          <w:rFonts w:cs="B Titr" w:hint="cs"/>
          <w:color w:val="000000" w:themeColor="text1"/>
          <w:sz w:val="28"/>
          <w:szCs w:val="28"/>
          <w:rtl/>
          <w:lang w:bidi="fa-IR"/>
        </w:rPr>
        <w:t>-</w:t>
      </w:r>
      <w:r>
        <w:rPr>
          <w:rFonts w:cs="B Titr" w:hint="cs"/>
          <w:color w:val="000000" w:themeColor="text1"/>
          <w:sz w:val="28"/>
          <w:szCs w:val="28"/>
          <w:rtl/>
          <w:lang w:bidi="fa-IR"/>
        </w:rPr>
        <w:t>14</w:t>
      </w:r>
      <w:r w:rsidRPr="00C50102">
        <w:rPr>
          <w:rFonts w:cs="B Titr" w:hint="cs"/>
          <w:color w:val="000000" w:themeColor="text1"/>
          <w:sz w:val="28"/>
          <w:szCs w:val="28"/>
          <w:rtl/>
          <w:lang w:bidi="fa-IR"/>
        </w:rPr>
        <w:t xml:space="preserve">- </w:t>
      </w:r>
      <w:r>
        <w:rPr>
          <w:rFonts w:cs="B Titr" w:hint="cs"/>
          <w:color w:val="000000" w:themeColor="text1"/>
          <w:sz w:val="28"/>
          <w:szCs w:val="28"/>
          <w:rtl/>
          <w:lang w:bidi="fa-IR"/>
        </w:rPr>
        <w:t>مدلسازی پی</w:t>
      </w:r>
      <w:bookmarkEnd w:id="59"/>
    </w:p>
    <w:p w14:paraId="69AAC4D0" w14:textId="7CA9823A" w:rsidR="00BC629F" w:rsidRDefault="00BC629F" w:rsidP="00BC629F">
      <w:pPr>
        <w:bidi/>
        <w:spacing w:line="360" w:lineRule="auto"/>
        <w:jc w:val="center"/>
        <w:rPr>
          <w:rtl/>
          <w:lang w:bidi="fa-IR"/>
        </w:rPr>
      </w:pPr>
      <w:r w:rsidRPr="00BC629F">
        <w:rPr>
          <w:noProof/>
          <w:rtl/>
          <w:lang w:bidi="fa-IR"/>
        </w:rPr>
        <w:drawing>
          <wp:inline distT="0" distB="0" distL="0" distR="0" wp14:anchorId="0DF5D686" wp14:editId="2B337D77">
            <wp:extent cx="4740051" cy="5837426"/>
            <wp:effectExtent l="0" t="0" r="3810" b="0"/>
            <wp:docPr id="1404608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08112" name=""/>
                    <pic:cNvPicPr/>
                  </pic:nvPicPr>
                  <pic:blipFill>
                    <a:blip r:embed="rId79"/>
                    <a:stretch>
                      <a:fillRect/>
                    </a:stretch>
                  </pic:blipFill>
                  <pic:spPr>
                    <a:xfrm>
                      <a:off x="0" y="0"/>
                      <a:ext cx="4740051" cy="5837426"/>
                    </a:xfrm>
                    <a:prstGeom prst="rect">
                      <a:avLst/>
                    </a:prstGeom>
                  </pic:spPr>
                </pic:pic>
              </a:graphicData>
            </a:graphic>
          </wp:inline>
        </w:drawing>
      </w:r>
    </w:p>
    <w:p w14:paraId="33446EF7" w14:textId="5757CD35" w:rsidR="00BC629F" w:rsidRDefault="00BC629F" w:rsidP="00BC629F">
      <w:pPr>
        <w:bidi/>
        <w:spacing w:line="360" w:lineRule="auto"/>
        <w:jc w:val="center"/>
        <w:rPr>
          <w:rtl/>
          <w:lang w:bidi="fa-IR"/>
        </w:rPr>
      </w:pPr>
      <w:r>
        <w:rPr>
          <w:rFonts w:hint="cs"/>
          <w:rtl/>
          <w:lang w:bidi="fa-IR"/>
        </w:rPr>
        <w:t>مدلسازی پی</w:t>
      </w:r>
    </w:p>
    <w:p w14:paraId="61D25556" w14:textId="0B4D1D9D" w:rsidR="00BC629F" w:rsidRDefault="00AB680D" w:rsidP="00BC629F">
      <w:pPr>
        <w:bidi/>
        <w:spacing w:line="360" w:lineRule="auto"/>
        <w:jc w:val="center"/>
        <w:rPr>
          <w:rtl/>
          <w:lang w:bidi="fa-IR"/>
        </w:rPr>
      </w:pPr>
      <w:r w:rsidRPr="00AB680D">
        <w:rPr>
          <w:noProof/>
          <w:rtl/>
          <w:lang w:bidi="fa-IR"/>
        </w:rPr>
        <w:lastRenderedPageBreak/>
        <w:drawing>
          <wp:inline distT="0" distB="0" distL="0" distR="0" wp14:anchorId="2875B979" wp14:editId="0E7923D3">
            <wp:extent cx="5732145" cy="4305935"/>
            <wp:effectExtent l="0" t="0" r="1905" b="0"/>
            <wp:docPr id="68269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9522" name=""/>
                    <pic:cNvPicPr/>
                  </pic:nvPicPr>
                  <pic:blipFill>
                    <a:blip r:embed="rId80"/>
                    <a:stretch>
                      <a:fillRect/>
                    </a:stretch>
                  </pic:blipFill>
                  <pic:spPr>
                    <a:xfrm>
                      <a:off x="0" y="0"/>
                      <a:ext cx="5732145" cy="4305935"/>
                    </a:xfrm>
                    <a:prstGeom prst="rect">
                      <a:avLst/>
                    </a:prstGeom>
                  </pic:spPr>
                </pic:pic>
              </a:graphicData>
            </a:graphic>
          </wp:inline>
        </w:drawing>
      </w:r>
    </w:p>
    <w:p w14:paraId="753A2074" w14:textId="0B0AE4A3" w:rsidR="00AB680D" w:rsidRDefault="00AB680D" w:rsidP="00AB680D">
      <w:pPr>
        <w:bidi/>
        <w:spacing w:line="360" w:lineRule="auto"/>
        <w:jc w:val="center"/>
        <w:rPr>
          <w:rtl/>
          <w:lang w:bidi="fa-IR"/>
        </w:rPr>
      </w:pPr>
      <w:r>
        <w:rPr>
          <w:rFonts w:hint="cs"/>
          <w:rtl/>
          <w:lang w:bidi="fa-IR"/>
        </w:rPr>
        <w:t>مدل 3 بعدی پی</w:t>
      </w:r>
    </w:p>
    <w:p w14:paraId="4CA3D7B4" w14:textId="6C2D9F11" w:rsidR="00AB680D" w:rsidRDefault="00AB680D" w:rsidP="00AB680D">
      <w:pPr>
        <w:bidi/>
        <w:spacing w:line="360" w:lineRule="auto"/>
        <w:jc w:val="center"/>
        <w:rPr>
          <w:rtl/>
          <w:lang w:bidi="fa-IR"/>
        </w:rPr>
      </w:pPr>
      <w:r w:rsidRPr="00AB680D">
        <w:rPr>
          <w:noProof/>
          <w:rtl/>
          <w:lang w:bidi="fa-IR"/>
        </w:rPr>
        <w:lastRenderedPageBreak/>
        <w:drawing>
          <wp:inline distT="0" distB="0" distL="0" distR="0" wp14:anchorId="2D3C42CB" wp14:editId="7BDB23B5">
            <wp:extent cx="4656223" cy="5890770"/>
            <wp:effectExtent l="0" t="0" r="0" b="0"/>
            <wp:docPr id="1222882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82165" name=""/>
                    <pic:cNvPicPr/>
                  </pic:nvPicPr>
                  <pic:blipFill>
                    <a:blip r:embed="rId81"/>
                    <a:stretch>
                      <a:fillRect/>
                    </a:stretch>
                  </pic:blipFill>
                  <pic:spPr>
                    <a:xfrm>
                      <a:off x="0" y="0"/>
                      <a:ext cx="4656223" cy="5890770"/>
                    </a:xfrm>
                    <a:prstGeom prst="rect">
                      <a:avLst/>
                    </a:prstGeom>
                  </pic:spPr>
                </pic:pic>
              </a:graphicData>
            </a:graphic>
          </wp:inline>
        </w:drawing>
      </w:r>
    </w:p>
    <w:p w14:paraId="13835879" w14:textId="5FC1EA0F" w:rsidR="00AB680D" w:rsidRDefault="00AB680D" w:rsidP="00AB680D">
      <w:pPr>
        <w:bidi/>
        <w:spacing w:line="360" w:lineRule="auto"/>
        <w:jc w:val="center"/>
        <w:rPr>
          <w:rtl/>
          <w:lang w:bidi="fa-IR"/>
        </w:rPr>
      </w:pPr>
      <w:r>
        <w:rPr>
          <w:rFonts w:hint="cs"/>
          <w:rtl/>
          <w:lang w:bidi="fa-IR"/>
        </w:rPr>
        <w:t xml:space="preserve">نوارهای طراحی جهت </w:t>
      </w:r>
      <w:r>
        <w:rPr>
          <w:lang w:bidi="fa-IR"/>
        </w:rPr>
        <w:t>X</w:t>
      </w:r>
    </w:p>
    <w:p w14:paraId="1BC9ED67" w14:textId="60989284" w:rsidR="00AB680D" w:rsidRDefault="003E62D5" w:rsidP="00AB680D">
      <w:pPr>
        <w:bidi/>
        <w:spacing w:line="360" w:lineRule="auto"/>
        <w:jc w:val="center"/>
        <w:rPr>
          <w:rtl/>
          <w:lang w:bidi="fa-IR"/>
        </w:rPr>
      </w:pPr>
      <w:r w:rsidRPr="003E62D5">
        <w:rPr>
          <w:noProof/>
          <w:rtl/>
          <w:lang w:bidi="fa-IR"/>
        </w:rPr>
        <w:lastRenderedPageBreak/>
        <w:drawing>
          <wp:inline distT="0" distB="0" distL="0" distR="0" wp14:anchorId="5839AD11" wp14:editId="37B13A38">
            <wp:extent cx="4884843" cy="5906012"/>
            <wp:effectExtent l="0" t="0" r="0" b="0"/>
            <wp:docPr id="425993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93321" name=""/>
                    <pic:cNvPicPr/>
                  </pic:nvPicPr>
                  <pic:blipFill>
                    <a:blip r:embed="rId82"/>
                    <a:stretch>
                      <a:fillRect/>
                    </a:stretch>
                  </pic:blipFill>
                  <pic:spPr>
                    <a:xfrm>
                      <a:off x="0" y="0"/>
                      <a:ext cx="4884843" cy="5906012"/>
                    </a:xfrm>
                    <a:prstGeom prst="rect">
                      <a:avLst/>
                    </a:prstGeom>
                  </pic:spPr>
                </pic:pic>
              </a:graphicData>
            </a:graphic>
          </wp:inline>
        </w:drawing>
      </w:r>
    </w:p>
    <w:p w14:paraId="71E68202" w14:textId="2E18EA15" w:rsidR="003E62D5" w:rsidRDefault="003E62D5" w:rsidP="003E62D5">
      <w:pPr>
        <w:bidi/>
        <w:spacing w:line="360" w:lineRule="auto"/>
        <w:jc w:val="center"/>
        <w:rPr>
          <w:rtl/>
          <w:lang w:bidi="fa-IR"/>
        </w:rPr>
      </w:pPr>
      <w:r>
        <w:rPr>
          <w:rFonts w:hint="cs"/>
          <w:rtl/>
          <w:lang w:bidi="fa-IR"/>
        </w:rPr>
        <w:t xml:space="preserve">نوارهای طراحی جهت </w:t>
      </w:r>
      <w:r>
        <w:rPr>
          <w:lang w:bidi="fa-IR"/>
        </w:rPr>
        <w:t>Y</w:t>
      </w:r>
    </w:p>
    <w:p w14:paraId="7C174A64" w14:textId="634B000F" w:rsidR="003E62D5" w:rsidRDefault="00F02B22" w:rsidP="003E62D5">
      <w:pPr>
        <w:bidi/>
        <w:spacing w:line="360" w:lineRule="auto"/>
        <w:jc w:val="center"/>
        <w:rPr>
          <w:rtl/>
          <w:lang w:bidi="fa-IR"/>
        </w:rPr>
      </w:pPr>
      <w:r w:rsidRPr="00F02B22">
        <w:rPr>
          <w:noProof/>
          <w:rtl/>
          <w:lang w:bidi="fa-IR"/>
        </w:rPr>
        <w:lastRenderedPageBreak/>
        <w:drawing>
          <wp:inline distT="0" distB="0" distL="0" distR="0" wp14:anchorId="4F4E28A6" wp14:editId="10005721">
            <wp:extent cx="4381500" cy="4300904"/>
            <wp:effectExtent l="0" t="0" r="0" b="4445"/>
            <wp:docPr id="247845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845459" name=""/>
                    <pic:cNvPicPr/>
                  </pic:nvPicPr>
                  <pic:blipFill>
                    <a:blip r:embed="rId83"/>
                    <a:stretch>
                      <a:fillRect/>
                    </a:stretch>
                  </pic:blipFill>
                  <pic:spPr>
                    <a:xfrm>
                      <a:off x="0" y="0"/>
                      <a:ext cx="4382521" cy="4301906"/>
                    </a:xfrm>
                    <a:prstGeom prst="rect">
                      <a:avLst/>
                    </a:prstGeom>
                  </pic:spPr>
                </pic:pic>
              </a:graphicData>
            </a:graphic>
          </wp:inline>
        </w:drawing>
      </w:r>
    </w:p>
    <w:p w14:paraId="5A8FC39C" w14:textId="29D53DD2" w:rsidR="00F02B22" w:rsidRDefault="00F02B22" w:rsidP="00F02B22">
      <w:pPr>
        <w:bidi/>
        <w:spacing w:line="360" w:lineRule="auto"/>
        <w:jc w:val="center"/>
        <w:rPr>
          <w:rtl/>
          <w:lang w:bidi="fa-IR"/>
        </w:rPr>
      </w:pPr>
      <w:r>
        <w:rPr>
          <w:rFonts w:hint="cs"/>
          <w:rtl/>
          <w:lang w:bidi="fa-IR"/>
        </w:rPr>
        <w:t>تنظیمات کاور پی</w:t>
      </w:r>
    </w:p>
    <w:p w14:paraId="16D06448" w14:textId="2AFF0075" w:rsidR="00F02B22" w:rsidRDefault="00060E03" w:rsidP="00F02B22">
      <w:pPr>
        <w:bidi/>
        <w:spacing w:line="360" w:lineRule="auto"/>
        <w:jc w:val="center"/>
        <w:rPr>
          <w:rtl/>
          <w:lang w:bidi="fa-IR"/>
        </w:rPr>
      </w:pPr>
      <w:r w:rsidRPr="00060E03">
        <w:rPr>
          <w:noProof/>
          <w:rtl/>
          <w:lang w:bidi="fa-IR"/>
        </w:rPr>
        <w:drawing>
          <wp:inline distT="0" distB="0" distL="0" distR="0" wp14:anchorId="13C15CF3" wp14:editId="7C17A4F3">
            <wp:extent cx="4404742" cy="3063505"/>
            <wp:effectExtent l="0" t="0" r="0" b="3810"/>
            <wp:docPr id="1884713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13296" name=""/>
                    <pic:cNvPicPr/>
                  </pic:nvPicPr>
                  <pic:blipFill>
                    <a:blip r:embed="rId84"/>
                    <a:stretch>
                      <a:fillRect/>
                    </a:stretch>
                  </pic:blipFill>
                  <pic:spPr>
                    <a:xfrm>
                      <a:off x="0" y="0"/>
                      <a:ext cx="4404742" cy="3063505"/>
                    </a:xfrm>
                    <a:prstGeom prst="rect">
                      <a:avLst/>
                    </a:prstGeom>
                  </pic:spPr>
                </pic:pic>
              </a:graphicData>
            </a:graphic>
          </wp:inline>
        </w:drawing>
      </w:r>
    </w:p>
    <w:p w14:paraId="6C987C57" w14:textId="781B5990" w:rsidR="00BC629F" w:rsidRDefault="00060E03" w:rsidP="00060E03">
      <w:pPr>
        <w:bidi/>
        <w:spacing w:line="360" w:lineRule="auto"/>
        <w:jc w:val="center"/>
        <w:rPr>
          <w:rtl/>
          <w:lang w:bidi="fa-IR"/>
        </w:rPr>
      </w:pPr>
      <w:r>
        <w:rPr>
          <w:rFonts w:hint="cs"/>
          <w:rtl/>
          <w:lang w:bidi="fa-IR"/>
        </w:rPr>
        <w:t>تنظیمات تحلیل پی</w:t>
      </w:r>
    </w:p>
    <w:p w14:paraId="002F1ABE" w14:textId="3A9D4CEB" w:rsidR="00C50102" w:rsidRPr="00C50102" w:rsidRDefault="00060E03" w:rsidP="000F7866">
      <w:pPr>
        <w:pStyle w:val="Heading2"/>
        <w:bidi/>
        <w:spacing w:line="360" w:lineRule="auto"/>
        <w:rPr>
          <w:rFonts w:cs="B Titr"/>
          <w:color w:val="000000" w:themeColor="text1"/>
          <w:sz w:val="28"/>
          <w:szCs w:val="28"/>
          <w:rtl/>
          <w:lang w:bidi="fa-IR"/>
        </w:rPr>
      </w:pPr>
      <w:bookmarkStart w:id="60" w:name="_Toc229649972"/>
      <w:r>
        <w:rPr>
          <w:rFonts w:cs="B Titr" w:hint="cs"/>
          <w:color w:val="000000" w:themeColor="text1"/>
          <w:sz w:val="28"/>
          <w:szCs w:val="28"/>
          <w:rtl/>
          <w:lang w:bidi="fa-IR"/>
        </w:rPr>
        <w:lastRenderedPageBreak/>
        <w:t>8</w:t>
      </w:r>
      <w:r w:rsidR="00C50102" w:rsidRPr="00C50102">
        <w:rPr>
          <w:rFonts w:cs="B Titr" w:hint="cs"/>
          <w:color w:val="000000" w:themeColor="text1"/>
          <w:sz w:val="28"/>
          <w:szCs w:val="28"/>
          <w:rtl/>
          <w:lang w:bidi="fa-IR"/>
        </w:rPr>
        <w:t>-</w:t>
      </w:r>
      <w:r>
        <w:rPr>
          <w:rFonts w:cs="B Titr" w:hint="cs"/>
          <w:color w:val="000000" w:themeColor="text1"/>
          <w:sz w:val="28"/>
          <w:szCs w:val="28"/>
          <w:rtl/>
          <w:lang w:bidi="fa-IR"/>
        </w:rPr>
        <w:t>14</w:t>
      </w:r>
      <w:r w:rsidR="00C50102" w:rsidRPr="00C50102">
        <w:rPr>
          <w:rFonts w:cs="B Titr" w:hint="cs"/>
          <w:color w:val="000000" w:themeColor="text1"/>
          <w:sz w:val="28"/>
          <w:szCs w:val="28"/>
          <w:rtl/>
          <w:lang w:bidi="fa-IR"/>
        </w:rPr>
        <w:t>- کنترل</w:t>
      </w:r>
      <w:r w:rsidR="00C50102" w:rsidRPr="00C50102">
        <w:rPr>
          <w:rFonts w:cs="B Titr"/>
          <w:color w:val="000000" w:themeColor="text1"/>
          <w:sz w:val="28"/>
          <w:szCs w:val="28"/>
          <w:rtl/>
          <w:lang w:bidi="fa-IR"/>
        </w:rPr>
        <w:softHyphen/>
      </w:r>
      <w:r w:rsidR="00C50102" w:rsidRPr="00C50102">
        <w:rPr>
          <w:rFonts w:cs="B Titr" w:hint="cs"/>
          <w:color w:val="000000" w:themeColor="text1"/>
          <w:sz w:val="28"/>
          <w:szCs w:val="28"/>
          <w:rtl/>
          <w:lang w:bidi="fa-IR"/>
        </w:rPr>
        <w:t>ها</w:t>
      </w:r>
      <w:bookmarkEnd w:id="60"/>
    </w:p>
    <w:p w14:paraId="2A21A505" w14:textId="28E47887" w:rsidR="00C50102" w:rsidRPr="00095975" w:rsidRDefault="00C50102" w:rsidP="000F7866">
      <w:pPr>
        <w:bidi/>
        <w:spacing w:line="360" w:lineRule="auto"/>
        <w:jc w:val="both"/>
        <w:rPr>
          <w:b/>
          <w:bCs/>
          <w:rtl/>
          <w:lang w:bidi="fa-IR"/>
        </w:rPr>
      </w:pPr>
      <w:r>
        <w:rPr>
          <w:rFonts w:hint="cs"/>
          <w:b/>
          <w:bCs/>
          <w:rtl/>
          <w:lang w:bidi="fa-IR"/>
        </w:rPr>
        <w:t>1-</w:t>
      </w:r>
      <w:r w:rsidR="00060E03">
        <w:rPr>
          <w:rFonts w:hint="cs"/>
          <w:b/>
          <w:bCs/>
          <w:rtl/>
          <w:lang w:bidi="fa-IR"/>
        </w:rPr>
        <w:t>8</w:t>
      </w:r>
      <w:r>
        <w:rPr>
          <w:rFonts w:hint="cs"/>
          <w:b/>
          <w:bCs/>
          <w:rtl/>
          <w:lang w:bidi="fa-IR"/>
        </w:rPr>
        <w:t>-</w:t>
      </w:r>
      <w:r w:rsidR="00060E03">
        <w:rPr>
          <w:rFonts w:hint="cs"/>
          <w:b/>
          <w:bCs/>
          <w:rtl/>
          <w:lang w:bidi="fa-IR"/>
        </w:rPr>
        <w:t>14</w:t>
      </w:r>
      <w:r>
        <w:rPr>
          <w:rFonts w:hint="cs"/>
          <w:b/>
          <w:bCs/>
          <w:rtl/>
          <w:lang w:bidi="fa-IR"/>
        </w:rPr>
        <w:t xml:space="preserve">- </w:t>
      </w:r>
      <w:r w:rsidRPr="00095975">
        <w:rPr>
          <w:rFonts w:hint="cs"/>
          <w:b/>
          <w:bCs/>
          <w:rtl/>
          <w:lang w:bidi="fa-IR"/>
        </w:rPr>
        <w:t>کنترل تنش زیر پی</w:t>
      </w:r>
    </w:p>
    <w:p w14:paraId="1E1A3355" w14:textId="36EFEFF7" w:rsidR="00D35347" w:rsidRDefault="00A4504E" w:rsidP="00A4504E">
      <w:pPr>
        <w:pStyle w:val="Heading3"/>
        <w:bidi/>
        <w:spacing w:line="360" w:lineRule="auto"/>
        <w:jc w:val="center"/>
        <w:rPr>
          <w:rFonts w:cs="B Zar"/>
          <w:b/>
          <w:bCs/>
          <w:color w:val="000000" w:themeColor="text1"/>
          <w:rtl/>
          <w:lang w:bidi="fa-IR"/>
        </w:rPr>
      </w:pPr>
      <w:bookmarkStart w:id="61" w:name="_Toc229649973"/>
      <w:r w:rsidRPr="00A4504E">
        <w:rPr>
          <w:rFonts w:cs="B Zar"/>
          <w:b/>
          <w:bCs/>
          <w:noProof/>
          <w:color w:val="000000" w:themeColor="text1"/>
          <w:rtl/>
          <w:lang w:bidi="fa-IR"/>
        </w:rPr>
        <w:drawing>
          <wp:inline distT="0" distB="0" distL="0" distR="0" wp14:anchorId="2857372B" wp14:editId="25C5F90B">
            <wp:extent cx="5732145" cy="3201670"/>
            <wp:effectExtent l="0" t="0" r="1905" b="0"/>
            <wp:docPr id="632311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11814" name=""/>
                    <pic:cNvPicPr/>
                  </pic:nvPicPr>
                  <pic:blipFill>
                    <a:blip r:embed="rId85"/>
                    <a:stretch>
                      <a:fillRect/>
                    </a:stretch>
                  </pic:blipFill>
                  <pic:spPr>
                    <a:xfrm>
                      <a:off x="0" y="0"/>
                      <a:ext cx="5732145" cy="3201670"/>
                    </a:xfrm>
                    <a:prstGeom prst="rect">
                      <a:avLst/>
                    </a:prstGeom>
                  </pic:spPr>
                </pic:pic>
              </a:graphicData>
            </a:graphic>
          </wp:inline>
        </w:drawing>
      </w:r>
      <w:bookmarkEnd w:id="61"/>
    </w:p>
    <w:p w14:paraId="496A6463" w14:textId="23383924" w:rsidR="00A4504E" w:rsidRPr="00A4504E" w:rsidRDefault="00A4504E" w:rsidP="00A4504E">
      <w:pPr>
        <w:bidi/>
        <w:jc w:val="center"/>
        <w:rPr>
          <w:rtl/>
          <w:lang w:bidi="fa-IR"/>
        </w:rPr>
      </w:pPr>
      <w:r>
        <w:rPr>
          <w:rFonts w:hint="cs"/>
          <w:rtl/>
          <w:lang w:bidi="fa-IR"/>
        </w:rPr>
        <w:t>تنش زیر پی</w:t>
      </w:r>
    </w:p>
    <w:p w14:paraId="44AF2783" w14:textId="7E1A2932" w:rsidR="00D35347" w:rsidRDefault="006C176E" w:rsidP="00A4504E">
      <w:pPr>
        <w:pStyle w:val="ListParagraph"/>
        <w:numPr>
          <w:ilvl w:val="0"/>
          <w:numId w:val="16"/>
        </w:numPr>
        <w:bidi/>
        <w:spacing w:line="360" w:lineRule="auto"/>
        <w:jc w:val="both"/>
        <w:rPr>
          <w:lang w:bidi="fa-IR"/>
        </w:rPr>
      </w:pPr>
      <w:r>
        <w:rPr>
          <w:rFonts w:hint="cs"/>
          <w:rtl/>
          <w:lang w:bidi="fa-IR"/>
        </w:rPr>
        <w:t>مطابق نتیجه حاصل شده مشاهده می</w:t>
      </w:r>
      <w:r>
        <w:rPr>
          <w:rtl/>
          <w:lang w:bidi="fa-IR"/>
        </w:rPr>
        <w:softHyphen/>
      </w:r>
      <w:r>
        <w:rPr>
          <w:rFonts w:hint="cs"/>
          <w:rtl/>
          <w:lang w:bidi="fa-IR"/>
        </w:rPr>
        <w:t xml:space="preserve">شد </w:t>
      </w:r>
      <w:r w:rsidR="00CD6918">
        <w:rPr>
          <w:rFonts w:hint="cs"/>
          <w:rtl/>
          <w:lang w:bidi="fa-IR"/>
        </w:rPr>
        <w:t>تنش پی در تمامی قسمت</w:t>
      </w:r>
      <w:r w:rsidR="00CD6918">
        <w:rPr>
          <w:rtl/>
          <w:lang w:bidi="fa-IR"/>
        </w:rPr>
        <w:softHyphen/>
      </w:r>
      <w:r w:rsidR="00CD6918">
        <w:rPr>
          <w:rFonts w:hint="cs"/>
          <w:rtl/>
          <w:lang w:bidi="fa-IR"/>
        </w:rPr>
        <w:t xml:space="preserve">ها کمتر از </w:t>
      </w:r>
      <w:r w:rsidR="00A4504E">
        <w:rPr>
          <w:rFonts w:hint="cs"/>
          <w:rtl/>
          <w:lang w:bidi="fa-IR"/>
        </w:rPr>
        <w:t>24</w:t>
      </w:r>
      <w:r w:rsidR="00CD6918">
        <w:rPr>
          <w:rFonts w:hint="cs"/>
          <w:rtl/>
          <w:lang w:bidi="fa-IR"/>
        </w:rPr>
        <w:t>/</w:t>
      </w:r>
      <w:r w:rsidR="00A4504E">
        <w:rPr>
          <w:rFonts w:hint="cs"/>
          <w:rtl/>
          <w:lang w:bidi="fa-IR"/>
        </w:rPr>
        <w:t>2</w:t>
      </w:r>
      <w:r w:rsidR="00CD6918">
        <w:rPr>
          <w:rFonts w:hint="cs"/>
          <w:rtl/>
          <w:lang w:bidi="fa-IR"/>
        </w:rPr>
        <w:t xml:space="preserve"> کیلوگرم بر سانتیمتر مربع که تنش گسیختگی مجاز بوده و پی پاسخگوی تنش وارده بوده است.</w:t>
      </w:r>
    </w:p>
    <w:p w14:paraId="668B7968" w14:textId="738587E4" w:rsidR="00A4504E" w:rsidRDefault="00A4504E" w:rsidP="00A4504E">
      <w:pPr>
        <w:pStyle w:val="ListParagraph"/>
        <w:numPr>
          <w:ilvl w:val="0"/>
          <w:numId w:val="16"/>
        </w:numPr>
        <w:bidi/>
        <w:spacing w:line="360" w:lineRule="auto"/>
        <w:jc w:val="both"/>
        <w:rPr>
          <w:lang w:bidi="fa-IR"/>
        </w:rPr>
      </w:pPr>
      <w:r>
        <w:rPr>
          <w:rFonts w:hint="cs"/>
          <w:rtl/>
          <w:lang w:bidi="fa-IR"/>
        </w:rPr>
        <w:t>همچنین پی فاقد تنش مثبت بوده که نشان از عدم ایجاد آپلیفت در پی خواهد بود.</w:t>
      </w:r>
    </w:p>
    <w:p w14:paraId="2382E2A2" w14:textId="77777777" w:rsidR="00CD6918" w:rsidRDefault="00CD6918" w:rsidP="000F7866">
      <w:pPr>
        <w:bidi/>
        <w:spacing w:line="360" w:lineRule="auto"/>
        <w:jc w:val="both"/>
        <w:rPr>
          <w:rtl/>
          <w:lang w:bidi="fa-IR"/>
        </w:rPr>
      </w:pPr>
    </w:p>
    <w:p w14:paraId="1628DBF0" w14:textId="77777777" w:rsidR="00A4504E" w:rsidRDefault="00A4504E" w:rsidP="00A4504E">
      <w:pPr>
        <w:bidi/>
        <w:spacing w:line="360" w:lineRule="auto"/>
        <w:jc w:val="both"/>
        <w:rPr>
          <w:rtl/>
          <w:lang w:bidi="fa-IR"/>
        </w:rPr>
      </w:pPr>
    </w:p>
    <w:p w14:paraId="2B8DAC84" w14:textId="77777777" w:rsidR="00A4504E" w:rsidRDefault="00A4504E" w:rsidP="00A4504E">
      <w:pPr>
        <w:bidi/>
        <w:spacing w:line="360" w:lineRule="auto"/>
        <w:jc w:val="both"/>
        <w:rPr>
          <w:rtl/>
          <w:lang w:bidi="fa-IR"/>
        </w:rPr>
      </w:pPr>
    </w:p>
    <w:p w14:paraId="68F36B25" w14:textId="77777777" w:rsidR="00A4504E" w:rsidRDefault="00A4504E" w:rsidP="00A4504E">
      <w:pPr>
        <w:bidi/>
        <w:spacing w:line="360" w:lineRule="auto"/>
        <w:jc w:val="both"/>
        <w:rPr>
          <w:rtl/>
          <w:lang w:bidi="fa-IR"/>
        </w:rPr>
      </w:pPr>
    </w:p>
    <w:p w14:paraId="20C22EB9" w14:textId="77777777" w:rsidR="00A4504E" w:rsidRDefault="00A4504E" w:rsidP="00A4504E">
      <w:pPr>
        <w:bidi/>
        <w:spacing w:line="360" w:lineRule="auto"/>
        <w:jc w:val="both"/>
        <w:rPr>
          <w:rtl/>
          <w:lang w:bidi="fa-IR"/>
        </w:rPr>
      </w:pPr>
    </w:p>
    <w:p w14:paraId="621904EA" w14:textId="77777777" w:rsidR="00A4504E" w:rsidRDefault="00A4504E" w:rsidP="00A4504E">
      <w:pPr>
        <w:bidi/>
        <w:spacing w:line="360" w:lineRule="auto"/>
        <w:jc w:val="both"/>
        <w:rPr>
          <w:rtl/>
          <w:lang w:bidi="fa-IR"/>
        </w:rPr>
      </w:pPr>
    </w:p>
    <w:p w14:paraId="100E5AF9" w14:textId="6A159CDA" w:rsidR="00A4504E" w:rsidRPr="00095975" w:rsidRDefault="00A4504E" w:rsidP="00A4504E">
      <w:pPr>
        <w:bidi/>
        <w:spacing w:line="360" w:lineRule="auto"/>
        <w:jc w:val="both"/>
        <w:rPr>
          <w:b/>
          <w:bCs/>
          <w:rtl/>
          <w:lang w:bidi="fa-IR"/>
        </w:rPr>
      </w:pPr>
      <w:r>
        <w:rPr>
          <w:rFonts w:hint="cs"/>
          <w:b/>
          <w:bCs/>
          <w:rtl/>
          <w:lang w:bidi="fa-IR"/>
        </w:rPr>
        <w:lastRenderedPageBreak/>
        <w:t xml:space="preserve">2-8-14- </w:t>
      </w:r>
      <w:r w:rsidRPr="00095975">
        <w:rPr>
          <w:rFonts w:hint="cs"/>
          <w:b/>
          <w:bCs/>
          <w:rtl/>
          <w:lang w:bidi="fa-IR"/>
        </w:rPr>
        <w:t xml:space="preserve">کنترل </w:t>
      </w:r>
      <w:r>
        <w:rPr>
          <w:rFonts w:hint="cs"/>
          <w:b/>
          <w:bCs/>
          <w:rtl/>
          <w:lang w:bidi="fa-IR"/>
        </w:rPr>
        <w:t>نشست</w:t>
      </w:r>
      <w:r w:rsidRPr="00095975">
        <w:rPr>
          <w:rFonts w:hint="cs"/>
          <w:b/>
          <w:bCs/>
          <w:rtl/>
          <w:lang w:bidi="fa-IR"/>
        </w:rPr>
        <w:t xml:space="preserve"> پی</w:t>
      </w:r>
    </w:p>
    <w:p w14:paraId="12ACF3B6" w14:textId="303A08E5" w:rsidR="00A4504E" w:rsidRDefault="00A4504E" w:rsidP="00A4504E">
      <w:pPr>
        <w:bidi/>
        <w:spacing w:line="360" w:lineRule="auto"/>
        <w:jc w:val="both"/>
        <w:rPr>
          <w:rtl/>
          <w:lang w:bidi="fa-IR"/>
        </w:rPr>
      </w:pPr>
      <w:r>
        <w:rPr>
          <w:rFonts w:hint="cs"/>
          <w:rtl/>
          <w:lang w:bidi="fa-IR"/>
        </w:rPr>
        <w:t>نشست مجاز فونداسیون برای پی‌های نواری مطابق جدول (7-4-2) مبحث هفتم مقررات ملی ساختمان برای خاک‌های ماسه‌ای برای حالت یکنواخت برابر 25 میلیمتر در نظر گرفته شده است.</w:t>
      </w:r>
    </w:p>
    <w:p w14:paraId="1C157750" w14:textId="1D1B351B" w:rsidR="00D35347" w:rsidRDefault="00A4504E" w:rsidP="00A4504E">
      <w:pPr>
        <w:bidi/>
        <w:spacing w:line="360" w:lineRule="auto"/>
        <w:jc w:val="center"/>
        <w:rPr>
          <w:rtl/>
          <w:lang w:bidi="fa-IR"/>
        </w:rPr>
      </w:pPr>
      <w:r w:rsidRPr="00A4504E">
        <w:rPr>
          <w:noProof/>
          <w:rtl/>
          <w:lang w:bidi="fa-IR"/>
        </w:rPr>
        <w:drawing>
          <wp:inline distT="0" distB="0" distL="0" distR="0" wp14:anchorId="37D0FBDD" wp14:editId="675B29D2">
            <wp:extent cx="5128704" cy="2103302"/>
            <wp:effectExtent l="0" t="0" r="0" b="0"/>
            <wp:docPr id="724263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263462" name=""/>
                    <pic:cNvPicPr/>
                  </pic:nvPicPr>
                  <pic:blipFill>
                    <a:blip r:embed="rId86"/>
                    <a:stretch>
                      <a:fillRect/>
                    </a:stretch>
                  </pic:blipFill>
                  <pic:spPr>
                    <a:xfrm>
                      <a:off x="0" y="0"/>
                      <a:ext cx="5128704" cy="2103302"/>
                    </a:xfrm>
                    <a:prstGeom prst="rect">
                      <a:avLst/>
                    </a:prstGeom>
                  </pic:spPr>
                </pic:pic>
              </a:graphicData>
            </a:graphic>
          </wp:inline>
        </w:drawing>
      </w:r>
    </w:p>
    <w:p w14:paraId="4BCC605B" w14:textId="6B6E9655" w:rsidR="00D35347" w:rsidRDefault="00A4504E" w:rsidP="00A4504E">
      <w:pPr>
        <w:bidi/>
        <w:spacing w:line="360" w:lineRule="auto"/>
        <w:jc w:val="center"/>
        <w:rPr>
          <w:rtl/>
          <w:lang w:bidi="fa-IR"/>
        </w:rPr>
      </w:pPr>
      <w:r w:rsidRPr="00A4504E">
        <w:rPr>
          <w:noProof/>
          <w:rtl/>
          <w:lang w:bidi="fa-IR"/>
        </w:rPr>
        <w:drawing>
          <wp:inline distT="0" distB="0" distL="0" distR="0" wp14:anchorId="0C8A22CF" wp14:editId="5F323D21">
            <wp:extent cx="5732145" cy="3096260"/>
            <wp:effectExtent l="0" t="0" r="1905" b="8890"/>
            <wp:docPr id="884822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22023" name=""/>
                    <pic:cNvPicPr/>
                  </pic:nvPicPr>
                  <pic:blipFill>
                    <a:blip r:embed="rId87"/>
                    <a:stretch>
                      <a:fillRect/>
                    </a:stretch>
                  </pic:blipFill>
                  <pic:spPr>
                    <a:xfrm>
                      <a:off x="0" y="0"/>
                      <a:ext cx="5732145" cy="3096260"/>
                    </a:xfrm>
                    <a:prstGeom prst="rect">
                      <a:avLst/>
                    </a:prstGeom>
                  </pic:spPr>
                </pic:pic>
              </a:graphicData>
            </a:graphic>
          </wp:inline>
        </w:drawing>
      </w:r>
    </w:p>
    <w:p w14:paraId="273326E3" w14:textId="3E3A22D3" w:rsidR="00414C9D" w:rsidRDefault="00A4504E" w:rsidP="00A4504E">
      <w:pPr>
        <w:bidi/>
        <w:spacing w:line="360" w:lineRule="auto"/>
        <w:jc w:val="center"/>
        <w:rPr>
          <w:rtl/>
          <w:lang w:bidi="fa-IR"/>
        </w:rPr>
      </w:pPr>
      <w:r>
        <w:rPr>
          <w:rFonts w:hint="cs"/>
          <w:rtl/>
          <w:lang w:bidi="fa-IR"/>
        </w:rPr>
        <w:t>نشست پی</w:t>
      </w:r>
    </w:p>
    <w:p w14:paraId="19737BDF" w14:textId="4907C8C6" w:rsidR="00C54560" w:rsidRDefault="00A4504E" w:rsidP="00A4504E">
      <w:pPr>
        <w:pStyle w:val="ListParagraph"/>
        <w:numPr>
          <w:ilvl w:val="0"/>
          <w:numId w:val="17"/>
        </w:numPr>
        <w:bidi/>
        <w:spacing w:line="360" w:lineRule="auto"/>
        <w:rPr>
          <w:rtl/>
          <w:lang w:bidi="fa-IR"/>
        </w:rPr>
      </w:pPr>
      <w:r>
        <w:rPr>
          <w:rFonts w:hint="cs"/>
          <w:rtl/>
          <w:lang w:bidi="fa-IR"/>
        </w:rPr>
        <w:t>با توجه به اینکه مقدار حداکثر نشست پی برابر 4/1 سانتیمتر بوده از حداکثر در نظر گرفته شده کمتر بوده و نشست پی نیز مجاز خواهد بود.</w:t>
      </w:r>
    </w:p>
    <w:p w14:paraId="4996A867" w14:textId="77777777" w:rsidR="00C54560" w:rsidRPr="00414C9D" w:rsidRDefault="00C54560" w:rsidP="000F7866">
      <w:pPr>
        <w:bidi/>
        <w:spacing w:line="360" w:lineRule="auto"/>
        <w:rPr>
          <w:rtl/>
          <w:lang w:bidi="fa-IR"/>
        </w:rPr>
      </w:pPr>
    </w:p>
    <w:sectPr w:rsidR="00C54560" w:rsidRPr="00414C9D" w:rsidSect="00691CFF">
      <w:footerReference w:type="default" r:id="rId88"/>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14BFF" w14:textId="77777777" w:rsidR="008A6192" w:rsidRDefault="008A6192" w:rsidP="00E507A5">
      <w:pPr>
        <w:spacing w:after="0" w:line="240" w:lineRule="auto"/>
      </w:pPr>
      <w:r>
        <w:separator/>
      </w:r>
    </w:p>
  </w:endnote>
  <w:endnote w:type="continuationSeparator" w:id="0">
    <w:p w14:paraId="4F77C806" w14:textId="77777777" w:rsidR="008A6192" w:rsidRDefault="008A6192"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AA575" w14:textId="77777777" w:rsidR="008A6192" w:rsidRDefault="008A6192" w:rsidP="00E507A5">
      <w:pPr>
        <w:spacing w:after="0" w:line="240" w:lineRule="auto"/>
      </w:pPr>
      <w:r>
        <w:separator/>
      </w:r>
    </w:p>
  </w:footnote>
  <w:footnote w:type="continuationSeparator" w:id="0">
    <w:p w14:paraId="152F27CC" w14:textId="77777777" w:rsidR="008A6192" w:rsidRDefault="008A6192" w:rsidP="00E507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3F54ADA"/>
    <w:multiLevelType w:val="hybridMultilevel"/>
    <w:tmpl w:val="9B5228A2"/>
    <w:lvl w:ilvl="0" w:tplc="C062E64A">
      <w:start w:val="1"/>
      <w:numFmt w:val="bullet"/>
      <w:lvlText w:val="R"/>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0A25A9"/>
    <w:multiLevelType w:val="hybridMultilevel"/>
    <w:tmpl w:val="C332E7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C9332AE"/>
    <w:multiLevelType w:val="hybridMultilevel"/>
    <w:tmpl w:val="E2208B50"/>
    <w:lvl w:ilvl="0" w:tplc="C062E64A">
      <w:start w:val="1"/>
      <w:numFmt w:val="bullet"/>
      <w:lvlText w:val="R"/>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C763D30"/>
    <w:multiLevelType w:val="hybridMultilevel"/>
    <w:tmpl w:val="4A66A0BE"/>
    <w:lvl w:ilvl="0" w:tplc="C062E64A">
      <w:start w:val="1"/>
      <w:numFmt w:val="bullet"/>
      <w:lvlText w:val="R"/>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27A0320"/>
    <w:multiLevelType w:val="hybridMultilevel"/>
    <w:tmpl w:val="4B1E48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76D554F"/>
    <w:multiLevelType w:val="hybridMultilevel"/>
    <w:tmpl w:val="601448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6758218">
    <w:abstractNumId w:val="5"/>
  </w:num>
  <w:num w:numId="2" w16cid:durableId="507213010">
    <w:abstractNumId w:val="11"/>
  </w:num>
  <w:num w:numId="3" w16cid:durableId="1381826890">
    <w:abstractNumId w:val="9"/>
  </w:num>
  <w:num w:numId="4" w16cid:durableId="1254171853">
    <w:abstractNumId w:val="8"/>
  </w:num>
  <w:num w:numId="5" w16cid:durableId="1317104308">
    <w:abstractNumId w:val="7"/>
  </w:num>
  <w:num w:numId="6" w16cid:durableId="1517186229">
    <w:abstractNumId w:val="12"/>
  </w:num>
  <w:num w:numId="7" w16cid:durableId="1159035035">
    <w:abstractNumId w:val="13"/>
  </w:num>
  <w:num w:numId="8" w16cid:durableId="697632013">
    <w:abstractNumId w:val="0"/>
  </w:num>
  <w:num w:numId="9" w16cid:durableId="92022355">
    <w:abstractNumId w:val="1"/>
  </w:num>
  <w:num w:numId="10" w16cid:durableId="1942684647">
    <w:abstractNumId w:val="3"/>
  </w:num>
  <w:num w:numId="11" w16cid:durableId="1767387583">
    <w:abstractNumId w:val="16"/>
  </w:num>
  <w:num w:numId="12" w16cid:durableId="1909533186">
    <w:abstractNumId w:val="6"/>
  </w:num>
  <w:num w:numId="13" w16cid:durableId="1350059203">
    <w:abstractNumId w:val="15"/>
  </w:num>
  <w:num w:numId="14" w16cid:durableId="1478379977">
    <w:abstractNumId w:val="4"/>
  </w:num>
  <w:num w:numId="15" w16cid:durableId="277103192">
    <w:abstractNumId w:val="10"/>
  </w:num>
  <w:num w:numId="16" w16cid:durableId="1496140583">
    <w:abstractNumId w:val="14"/>
  </w:num>
  <w:num w:numId="17" w16cid:durableId="6536081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02FB9"/>
    <w:rsid w:val="00004643"/>
    <w:rsid w:val="00022C1E"/>
    <w:rsid w:val="000252C7"/>
    <w:rsid w:val="00032DC2"/>
    <w:rsid w:val="000349D0"/>
    <w:rsid w:val="00043476"/>
    <w:rsid w:val="00047A05"/>
    <w:rsid w:val="00052F45"/>
    <w:rsid w:val="00060E03"/>
    <w:rsid w:val="000713DB"/>
    <w:rsid w:val="000758C2"/>
    <w:rsid w:val="00084B97"/>
    <w:rsid w:val="00094406"/>
    <w:rsid w:val="000971A5"/>
    <w:rsid w:val="000A2A0E"/>
    <w:rsid w:val="000B13D0"/>
    <w:rsid w:val="000B7D75"/>
    <w:rsid w:val="000D36C6"/>
    <w:rsid w:val="000D4DCC"/>
    <w:rsid w:val="000D6BB0"/>
    <w:rsid w:val="000D7947"/>
    <w:rsid w:val="000D7ACA"/>
    <w:rsid w:val="000E5E4B"/>
    <w:rsid w:val="000F2349"/>
    <w:rsid w:val="000F7866"/>
    <w:rsid w:val="0010040A"/>
    <w:rsid w:val="001027ED"/>
    <w:rsid w:val="001047C1"/>
    <w:rsid w:val="00106832"/>
    <w:rsid w:val="00106FE0"/>
    <w:rsid w:val="00111967"/>
    <w:rsid w:val="001121D6"/>
    <w:rsid w:val="00123B09"/>
    <w:rsid w:val="00124535"/>
    <w:rsid w:val="00133C7F"/>
    <w:rsid w:val="001411A0"/>
    <w:rsid w:val="00142322"/>
    <w:rsid w:val="00144218"/>
    <w:rsid w:val="001505B0"/>
    <w:rsid w:val="001568D7"/>
    <w:rsid w:val="00161EFB"/>
    <w:rsid w:val="00163D76"/>
    <w:rsid w:val="00176643"/>
    <w:rsid w:val="00180968"/>
    <w:rsid w:val="00182FA4"/>
    <w:rsid w:val="00185BC2"/>
    <w:rsid w:val="001928FB"/>
    <w:rsid w:val="00192EC2"/>
    <w:rsid w:val="00193A17"/>
    <w:rsid w:val="001A1B35"/>
    <w:rsid w:val="001D69ED"/>
    <w:rsid w:val="001E1FF6"/>
    <w:rsid w:val="00200C01"/>
    <w:rsid w:val="002054E7"/>
    <w:rsid w:val="00206AD9"/>
    <w:rsid w:val="00222679"/>
    <w:rsid w:val="00224DD1"/>
    <w:rsid w:val="002410A6"/>
    <w:rsid w:val="0024688A"/>
    <w:rsid w:val="0024781B"/>
    <w:rsid w:val="00251FC8"/>
    <w:rsid w:val="00264865"/>
    <w:rsid w:val="00265C29"/>
    <w:rsid w:val="00281097"/>
    <w:rsid w:val="00282645"/>
    <w:rsid w:val="0029377C"/>
    <w:rsid w:val="00295C42"/>
    <w:rsid w:val="002A621A"/>
    <w:rsid w:val="002B234E"/>
    <w:rsid w:val="002B557C"/>
    <w:rsid w:val="002C5A00"/>
    <w:rsid w:val="002F7BAF"/>
    <w:rsid w:val="003139B8"/>
    <w:rsid w:val="00316A94"/>
    <w:rsid w:val="00316EB3"/>
    <w:rsid w:val="00340301"/>
    <w:rsid w:val="00340F89"/>
    <w:rsid w:val="00343AA9"/>
    <w:rsid w:val="003444A7"/>
    <w:rsid w:val="003570CF"/>
    <w:rsid w:val="00357782"/>
    <w:rsid w:val="00363BF1"/>
    <w:rsid w:val="00367FC9"/>
    <w:rsid w:val="00380AC3"/>
    <w:rsid w:val="00384E47"/>
    <w:rsid w:val="00392222"/>
    <w:rsid w:val="003A2EAA"/>
    <w:rsid w:val="003C28B7"/>
    <w:rsid w:val="003D221E"/>
    <w:rsid w:val="003D2672"/>
    <w:rsid w:val="003D6A2A"/>
    <w:rsid w:val="003E1BF2"/>
    <w:rsid w:val="003E62D5"/>
    <w:rsid w:val="004005E7"/>
    <w:rsid w:val="00404ED0"/>
    <w:rsid w:val="00406CDB"/>
    <w:rsid w:val="004134AC"/>
    <w:rsid w:val="00414C9D"/>
    <w:rsid w:val="0042299F"/>
    <w:rsid w:val="00424175"/>
    <w:rsid w:val="004300F6"/>
    <w:rsid w:val="0043411C"/>
    <w:rsid w:val="004343D0"/>
    <w:rsid w:val="00440D1B"/>
    <w:rsid w:val="00454AC0"/>
    <w:rsid w:val="004603DC"/>
    <w:rsid w:val="00460D48"/>
    <w:rsid w:val="0046291E"/>
    <w:rsid w:val="00463601"/>
    <w:rsid w:val="004664C3"/>
    <w:rsid w:val="00474EB8"/>
    <w:rsid w:val="00480254"/>
    <w:rsid w:val="004A1BD2"/>
    <w:rsid w:val="004A1ECA"/>
    <w:rsid w:val="004A6347"/>
    <w:rsid w:val="004B698A"/>
    <w:rsid w:val="004D53EF"/>
    <w:rsid w:val="004E014E"/>
    <w:rsid w:val="004E0372"/>
    <w:rsid w:val="004E1AA1"/>
    <w:rsid w:val="004E2C4A"/>
    <w:rsid w:val="004E645A"/>
    <w:rsid w:val="004F0806"/>
    <w:rsid w:val="004F146F"/>
    <w:rsid w:val="004F6E7C"/>
    <w:rsid w:val="005120F1"/>
    <w:rsid w:val="00515718"/>
    <w:rsid w:val="00525405"/>
    <w:rsid w:val="0053587F"/>
    <w:rsid w:val="00540EA8"/>
    <w:rsid w:val="00546F94"/>
    <w:rsid w:val="00547DCC"/>
    <w:rsid w:val="00550AFA"/>
    <w:rsid w:val="0055366A"/>
    <w:rsid w:val="00556780"/>
    <w:rsid w:val="00566AF0"/>
    <w:rsid w:val="005741E6"/>
    <w:rsid w:val="005775BA"/>
    <w:rsid w:val="00586CC5"/>
    <w:rsid w:val="00593C4B"/>
    <w:rsid w:val="005B0CB8"/>
    <w:rsid w:val="005B3A83"/>
    <w:rsid w:val="005B79C9"/>
    <w:rsid w:val="005C272C"/>
    <w:rsid w:val="005E02C7"/>
    <w:rsid w:val="005E19A1"/>
    <w:rsid w:val="005E3323"/>
    <w:rsid w:val="005E6A45"/>
    <w:rsid w:val="005F0F50"/>
    <w:rsid w:val="005F5900"/>
    <w:rsid w:val="005F6D0A"/>
    <w:rsid w:val="00611602"/>
    <w:rsid w:val="00622259"/>
    <w:rsid w:val="0063354F"/>
    <w:rsid w:val="00633AA5"/>
    <w:rsid w:val="00634F27"/>
    <w:rsid w:val="00636BFB"/>
    <w:rsid w:val="006415EA"/>
    <w:rsid w:val="00643CF1"/>
    <w:rsid w:val="00646500"/>
    <w:rsid w:val="00653B07"/>
    <w:rsid w:val="006568E0"/>
    <w:rsid w:val="006633D3"/>
    <w:rsid w:val="006637E2"/>
    <w:rsid w:val="00663D67"/>
    <w:rsid w:val="00676510"/>
    <w:rsid w:val="00680C27"/>
    <w:rsid w:val="006825B2"/>
    <w:rsid w:val="00683F0E"/>
    <w:rsid w:val="00687936"/>
    <w:rsid w:val="00691CFF"/>
    <w:rsid w:val="00692083"/>
    <w:rsid w:val="00694DBC"/>
    <w:rsid w:val="006B5941"/>
    <w:rsid w:val="006B6969"/>
    <w:rsid w:val="006C176E"/>
    <w:rsid w:val="006C789C"/>
    <w:rsid w:val="006D12B7"/>
    <w:rsid w:val="006D3942"/>
    <w:rsid w:val="006D71D5"/>
    <w:rsid w:val="006E2392"/>
    <w:rsid w:val="006E4BDA"/>
    <w:rsid w:val="006F5C5F"/>
    <w:rsid w:val="007142CE"/>
    <w:rsid w:val="007239AC"/>
    <w:rsid w:val="0072532D"/>
    <w:rsid w:val="00727C43"/>
    <w:rsid w:val="00731933"/>
    <w:rsid w:val="007461B6"/>
    <w:rsid w:val="00753032"/>
    <w:rsid w:val="00753882"/>
    <w:rsid w:val="007577F1"/>
    <w:rsid w:val="007605A9"/>
    <w:rsid w:val="00767C15"/>
    <w:rsid w:val="00767F3A"/>
    <w:rsid w:val="007726E1"/>
    <w:rsid w:val="0078056D"/>
    <w:rsid w:val="00781DAD"/>
    <w:rsid w:val="0078518D"/>
    <w:rsid w:val="00787947"/>
    <w:rsid w:val="007B134D"/>
    <w:rsid w:val="007B2E5C"/>
    <w:rsid w:val="007B5FEE"/>
    <w:rsid w:val="007C27D6"/>
    <w:rsid w:val="007C7A2F"/>
    <w:rsid w:val="007D5007"/>
    <w:rsid w:val="007D5C10"/>
    <w:rsid w:val="007D77C9"/>
    <w:rsid w:val="007E6FCA"/>
    <w:rsid w:val="007E7672"/>
    <w:rsid w:val="007F188C"/>
    <w:rsid w:val="007F5564"/>
    <w:rsid w:val="008065F3"/>
    <w:rsid w:val="00817714"/>
    <w:rsid w:val="00820142"/>
    <w:rsid w:val="0083387C"/>
    <w:rsid w:val="00836597"/>
    <w:rsid w:val="00841FF6"/>
    <w:rsid w:val="00845DE9"/>
    <w:rsid w:val="008546F4"/>
    <w:rsid w:val="008712DC"/>
    <w:rsid w:val="00884930"/>
    <w:rsid w:val="00885162"/>
    <w:rsid w:val="0088692C"/>
    <w:rsid w:val="008A39D5"/>
    <w:rsid w:val="008A6192"/>
    <w:rsid w:val="008B17A3"/>
    <w:rsid w:val="008B5D5F"/>
    <w:rsid w:val="008C40CF"/>
    <w:rsid w:val="008D2F92"/>
    <w:rsid w:val="008E2E4E"/>
    <w:rsid w:val="008E439D"/>
    <w:rsid w:val="008E58DF"/>
    <w:rsid w:val="008F4C34"/>
    <w:rsid w:val="00903FA1"/>
    <w:rsid w:val="0093099A"/>
    <w:rsid w:val="009414C2"/>
    <w:rsid w:val="00943601"/>
    <w:rsid w:val="0095637F"/>
    <w:rsid w:val="0096375B"/>
    <w:rsid w:val="00965389"/>
    <w:rsid w:val="00966C5A"/>
    <w:rsid w:val="00966CF2"/>
    <w:rsid w:val="00972448"/>
    <w:rsid w:val="00975B84"/>
    <w:rsid w:val="00983C5A"/>
    <w:rsid w:val="00993283"/>
    <w:rsid w:val="009B2888"/>
    <w:rsid w:val="009B579E"/>
    <w:rsid w:val="009C4421"/>
    <w:rsid w:val="009C7208"/>
    <w:rsid w:val="009C766D"/>
    <w:rsid w:val="009D6E3D"/>
    <w:rsid w:val="009D7FD7"/>
    <w:rsid w:val="009E60D4"/>
    <w:rsid w:val="009F5650"/>
    <w:rsid w:val="00A00054"/>
    <w:rsid w:val="00A01DC4"/>
    <w:rsid w:val="00A30D79"/>
    <w:rsid w:val="00A32E5E"/>
    <w:rsid w:val="00A376A1"/>
    <w:rsid w:val="00A42592"/>
    <w:rsid w:val="00A4504E"/>
    <w:rsid w:val="00A752F0"/>
    <w:rsid w:val="00A76899"/>
    <w:rsid w:val="00A772C8"/>
    <w:rsid w:val="00A821FC"/>
    <w:rsid w:val="00A82F54"/>
    <w:rsid w:val="00A910E0"/>
    <w:rsid w:val="00AA216F"/>
    <w:rsid w:val="00AA2EB4"/>
    <w:rsid w:val="00AB2665"/>
    <w:rsid w:val="00AB404C"/>
    <w:rsid w:val="00AB680D"/>
    <w:rsid w:val="00AC544C"/>
    <w:rsid w:val="00AC5A60"/>
    <w:rsid w:val="00AD1FCD"/>
    <w:rsid w:val="00AE5663"/>
    <w:rsid w:val="00AF70C0"/>
    <w:rsid w:val="00AF7145"/>
    <w:rsid w:val="00B060A5"/>
    <w:rsid w:val="00B12BD1"/>
    <w:rsid w:val="00B12DC0"/>
    <w:rsid w:val="00B22AEB"/>
    <w:rsid w:val="00B437A8"/>
    <w:rsid w:val="00B543AD"/>
    <w:rsid w:val="00B671B2"/>
    <w:rsid w:val="00B70342"/>
    <w:rsid w:val="00B7254E"/>
    <w:rsid w:val="00B7303D"/>
    <w:rsid w:val="00B75CB7"/>
    <w:rsid w:val="00B8607D"/>
    <w:rsid w:val="00B90F05"/>
    <w:rsid w:val="00B92EDA"/>
    <w:rsid w:val="00B93855"/>
    <w:rsid w:val="00B93F01"/>
    <w:rsid w:val="00B96F2E"/>
    <w:rsid w:val="00BA29C7"/>
    <w:rsid w:val="00BA3571"/>
    <w:rsid w:val="00BA737F"/>
    <w:rsid w:val="00BC2543"/>
    <w:rsid w:val="00BC629F"/>
    <w:rsid w:val="00BC643D"/>
    <w:rsid w:val="00BD7D49"/>
    <w:rsid w:val="00BF08B9"/>
    <w:rsid w:val="00BF0E55"/>
    <w:rsid w:val="00C011D6"/>
    <w:rsid w:val="00C035A6"/>
    <w:rsid w:val="00C11D14"/>
    <w:rsid w:val="00C1238C"/>
    <w:rsid w:val="00C207FD"/>
    <w:rsid w:val="00C33E11"/>
    <w:rsid w:val="00C34405"/>
    <w:rsid w:val="00C50102"/>
    <w:rsid w:val="00C50ADD"/>
    <w:rsid w:val="00C54560"/>
    <w:rsid w:val="00C80389"/>
    <w:rsid w:val="00C82678"/>
    <w:rsid w:val="00C84068"/>
    <w:rsid w:val="00C8710F"/>
    <w:rsid w:val="00C87C55"/>
    <w:rsid w:val="00C9395C"/>
    <w:rsid w:val="00CC6CB5"/>
    <w:rsid w:val="00CD6918"/>
    <w:rsid w:val="00CE5E88"/>
    <w:rsid w:val="00CF0235"/>
    <w:rsid w:val="00CF32C5"/>
    <w:rsid w:val="00D01E68"/>
    <w:rsid w:val="00D136C7"/>
    <w:rsid w:val="00D16B1A"/>
    <w:rsid w:val="00D24C5C"/>
    <w:rsid w:val="00D307C6"/>
    <w:rsid w:val="00D35037"/>
    <w:rsid w:val="00D35347"/>
    <w:rsid w:val="00D410AC"/>
    <w:rsid w:val="00D41279"/>
    <w:rsid w:val="00D42F9B"/>
    <w:rsid w:val="00D471C1"/>
    <w:rsid w:val="00D70CCF"/>
    <w:rsid w:val="00D731B7"/>
    <w:rsid w:val="00D82846"/>
    <w:rsid w:val="00D8649B"/>
    <w:rsid w:val="00D917A2"/>
    <w:rsid w:val="00D97FBD"/>
    <w:rsid w:val="00DA408E"/>
    <w:rsid w:val="00DA6412"/>
    <w:rsid w:val="00DB0ED5"/>
    <w:rsid w:val="00DB19F4"/>
    <w:rsid w:val="00DB7F36"/>
    <w:rsid w:val="00DC43DC"/>
    <w:rsid w:val="00DC77FF"/>
    <w:rsid w:val="00DD519C"/>
    <w:rsid w:val="00DD6660"/>
    <w:rsid w:val="00DE7A04"/>
    <w:rsid w:val="00DE7AD0"/>
    <w:rsid w:val="00DF3C55"/>
    <w:rsid w:val="00E04FD9"/>
    <w:rsid w:val="00E42D27"/>
    <w:rsid w:val="00E43091"/>
    <w:rsid w:val="00E4702B"/>
    <w:rsid w:val="00E507A5"/>
    <w:rsid w:val="00E561A7"/>
    <w:rsid w:val="00E57EDE"/>
    <w:rsid w:val="00E60334"/>
    <w:rsid w:val="00E62DC1"/>
    <w:rsid w:val="00E95F40"/>
    <w:rsid w:val="00EA47A8"/>
    <w:rsid w:val="00EB4ADF"/>
    <w:rsid w:val="00EC3475"/>
    <w:rsid w:val="00EC3992"/>
    <w:rsid w:val="00ED2238"/>
    <w:rsid w:val="00ED4159"/>
    <w:rsid w:val="00ED52CA"/>
    <w:rsid w:val="00ED7444"/>
    <w:rsid w:val="00EE3301"/>
    <w:rsid w:val="00EE400B"/>
    <w:rsid w:val="00EF69AA"/>
    <w:rsid w:val="00F00944"/>
    <w:rsid w:val="00F009E0"/>
    <w:rsid w:val="00F02B22"/>
    <w:rsid w:val="00F07695"/>
    <w:rsid w:val="00F162EB"/>
    <w:rsid w:val="00F20C99"/>
    <w:rsid w:val="00F243E1"/>
    <w:rsid w:val="00F24614"/>
    <w:rsid w:val="00F26053"/>
    <w:rsid w:val="00F26623"/>
    <w:rsid w:val="00F2715D"/>
    <w:rsid w:val="00F30696"/>
    <w:rsid w:val="00F42D25"/>
    <w:rsid w:val="00F47408"/>
    <w:rsid w:val="00F529CA"/>
    <w:rsid w:val="00F53CBB"/>
    <w:rsid w:val="00F5557D"/>
    <w:rsid w:val="00F612AA"/>
    <w:rsid w:val="00F64867"/>
    <w:rsid w:val="00F64FFB"/>
    <w:rsid w:val="00F723E3"/>
    <w:rsid w:val="00F72D22"/>
    <w:rsid w:val="00F7319D"/>
    <w:rsid w:val="00F84D25"/>
    <w:rsid w:val="00F902CD"/>
    <w:rsid w:val="00F918FF"/>
    <w:rsid w:val="00F9546F"/>
    <w:rsid w:val="00FA3F0E"/>
    <w:rsid w:val="00FA62C7"/>
    <w:rsid w:val="00FB2A67"/>
    <w:rsid w:val="00FB5F9B"/>
    <w:rsid w:val="00FC46E7"/>
    <w:rsid w:val="00FE3FD3"/>
    <w:rsid w:val="00FE6C1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9D0"/>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 w:type="paragraph" w:styleId="NormalWeb">
    <w:name w:val="Normal (Web)"/>
    <w:basedOn w:val="Normal"/>
    <w:uiPriority w:val="99"/>
    <w:semiHidden/>
    <w:unhideWhenUsed/>
    <w:rsid w:val="00A01DC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57992">
      <w:bodyDiv w:val="1"/>
      <w:marLeft w:val="0"/>
      <w:marRight w:val="0"/>
      <w:marTop w:val="0"/>
      <w:marBottom w:val="0"/>
      <w:divBdr>
        <w:top w:val="none" w:sz="0" w:space="0" w:color="auto"/>
        <w:left w:val="none" w:sz="0" w:space="0" w:color="auto"/>
        <w:bottom w:val="none" w:sz="0" w:space="0" w:color="auto"/>
        <w:right w:val="none" w:sz="0" w:space="0" w:color="auto"/>
      </w:divBdr>
    </w:div>
    <w:div w:id="46535191">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97671237">
      <w:bodyDiv w:val="1"/>
      <w:marLeft w:val="0"/>
      <w:marRight w:val="0"/>
      <w:marTop w:val="0"/>
      <w:marBottom w:val="0"/>
      <w:divBdr>
        <w:top w:val="none" w:sz="0" w:space="0" w:color="auto"/>
        <w:left w:val="none" w:sz="0" w:space="0" w:color="auto"/>
        <w:bottom w:val="none" w:sz="0" w:space="0" w:color="auto"/>
        <w:right w:val="none" w:sz="0" w:space="0" w:color="auto"/>
      </w:divBdr>
      <w:divsChild>
        <w:div w:id="878276473">
          <w:marLeft w:val="0"/>
          <w:marRight w:val="0"/>
          <w:marTop w:val="0"/>
          <w:marBottom w:val="0"/>
          <w:divBdr>
            <w:top w:val="none" w:sz="0" w:space="0" w:color="auto"/>
            <w:left w:val="none" w:sz="0" w:space="0" w:color="auto"/>
            <w:bottom w:val="none" w:sz="0" w:space="0" w:color="auto"/>
            <w:right w:val="none" w:sz="0" w:space="0" w:color="auto"/>
          </w:divBdr>
          <w:divsChild>
            <w:div w:id="1864124759">
              <w:marLeft w:val="0"/>
              <w:marRight w:val="0"/>
              <w:marTop w:val="0"/>
              <w:marBottom w:val="0"/>
              <w:divBdr>
                <w:top w:val="none" w:sz="0" w:space="0" w:color="auto"/>
                <w:left w:val="none" w:sz="0" w:space="0" w:color="auto"/>
                <w:bottom w:val="none" w:sz="0" w:space="0" w:color="auto"/>
                <w:right w:val="none" w:sz="0" w:space="0" w:color="auto"/>
              </w:divBdr>
              <w:divsChild>
                <w:div w:id="894656742">
                  <w:marLeft w:val="0"/>
                  <w:marRight w:val="0"/>
                  <w:marTop w:val="0"/>
                  <w:marBottom w:val="0"/>
                  <w:divBdr>
                    <w:top w:val="none" w:sz="0" w:space="0" w:color="auto"/>
                    <w:left w:val="none" w:sz="0" w:space="0" w:color="auto"/>
                    <w:bottom w:val="none" w:sz="0" w:space="0" w:color="auto"/>
                    <w:right w:val="none" w:sz="0" w:space="0" w:color="auto"/>
                  </w:divBdr>
                  <w:divsChild>
                    <w:div w:id="1845239928">
                      <w:marLeft w:val="0"/>
                      <w:marRight w:val="0"/>
                      <w:marTop w:val="0"/>
                      <w:marBottom w:val="0"/>
                      <w:divBdr>
                        <w:top w:val="none" w:sz="0" w:space="0" w:color="auto"/>
                        <w:left w:val="none" w:sz="0" w:space="0" w:color="auto"/>
                        <w:bottom w:val="none" w:sz="0" w:space="0" w:color="auto"/>
                        <w:right w:val="none" w:sz="0" w:space="0" w:color="auto"/>
                      </w:divBdr>
                      <w:divsChild>
                        <w:div w:id="2091191390">
                          <w:marLeft w:val="0"/>
                          <w:marRight w:val="0"/>
                          <w:marTop w:val="0"/>
                          <w:marBottom w:val="0"/>
                          <w:divBdr>
                            <w:top w:val="none" w:sz="0" w:space="0" w:color="auto"/>
                            <w:left w:val="none" w:sz="0" w:space="0" w:color="auto"/>
                            <w:bottom w:val="none" w:sz="0" w:space="0" w:color="auto"/>
                            <w:right w:val="none" w:sz="0" w:space="0" w:color="auto"/>
                          </w:divBdr>
                          <w:divsChild>
                            <w:div w:id="884296549">
                              <w:marLeft w:val="0"/>
                              <w:marRight w:val="0"/>
                              <w:marTop w:val="0"/>
                              <w:marBottom w:val="0"/>
                              <w:divBdr>
                                <w:top w:val="none" w:sz="0" w:space="0" w:color="auto"/>
                                <w:left w:val="none" w:sz="0" w:space="0" w:color="auto"/>
                                <w:bottom w:val="none" w:sz="0" w:space="0" w:color="auto"/>
                                <w:right w:val="none" w:sz="0" w:space="0" w:color="auto"/>
                              </w:divBdr>
                              <w:divsChild>
                                <w:div w:id="1349987623">
                                  <w:marLeft w:val="0"/>
                                  <w:marRight w:val="0"/>
                                  <w:marTop w:val="0"/>
                                  <w:marBottom w:val="0"/>
                                  <w:divBdr>
                                    <w:top w:val="none" w:sz="0" w:space="0" w:color="auto"/>
                                    <w:left w:val="none" w:sz="0" w:space="0" w:color="auto"/>
                                    <w:bottom w:val="none" w:sz="0" w:space="0" w:color="auto"/>
                                    <w:right w:val="none" w:sz="0" w:space="0" w:color="auto"/>
                                  </w:divBdr>
                                  <w:divsChild>
                                    <w:div w:id="151364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380167">
                      <w:marLeft w:val="0"/>
                      <w:marRight w:val="0"/>
                      <w:marTop w:val="0"/>
                      <w:marBottom w:val="0"/>
                      <w:divBdr>
                        <w:top w:val="none" w:sz="0" w:space="0" w:color="auto"/>
                        <w:left w:val="none" w:sz="0" w:space="0" w:color="auto"/>
                        <w:bottom w:val="none" w:sz="0" w:space="0" w:color="auto"/>
                        <w:right w:val="none" w:sz="0" w:space="0" w:color="auto"/>
                      </w:divBdr>
                      <w:divsChild>
                        <w:div w:id="1047142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2083251">
      <w:bodyDiv w:val="1"/>
      <w:marLeft w:val="0"/>
      <w:marRight w:val="0"/>
      <w:marTop w:val="0"/>
      <w:marBottom w:val="0"/>
      <w:divBdr>
        <w:top w:val="none" w:sz="0" w:space="0" w:color="auto"/>
        <w:left w:val="none" w:sz="0" w:space="0" w:color="auto"/>
        <w:bottom w:val="none" w:sz="0" w:space="0" w:color="auto"/>
        <w:right w:val="none" w:sz="0" w:space="0" w:color="auto"/>
      </w:divBdr>
    </w:div>
    <w:div w:id="323321852">
      <w:bodyDiv w:val="1"/>
      <w:marLeft w:val="0"/>
      <w:marRight w:val="0"/>
      <w:marTop w:val="0"/>
      <w:marBottom w:val="0"/>
      <w:divBdr>
        <w:top w:val="none" w:sz="0" w:space="0" w:color="auto"/>
        <w:left w:val="none" w:sz="0" w:space="0" w:color="auto"/>
        <w:bottom w:val="none" w:sz="0" w:space="0" w:color="auto"/>
        <w:right w:val="none" w:sz="0" w:space="0" w:color="auto"/>
      </w:divBdr>
    </w:div>
    <w:div w:id="368409787">
      <w:bodyDiv w:val="1"/>
      <w:marLeft w:val="0"/>
      <w:marRight w:val="0"/>
      <w:marTop w:val="0"/>
      <w:marBottom w:val="0"/>
      <w:divBdr>
        <w:top w:val="none" w:sz="0" w:space="0" w:color="auto"/>
        <w:left w:val="none" w:sz="0" w:space="0" w:color="auto"/>
        <w:bottom w:val="none" w:sz="0" w:space="0" w:color="auto"/>
        <w:right w:val="none" w:sz="0" w:space="0" w:color="auto"/>
      </w:divBdr>
    </w:div>
    <w:div w:id="37323949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64025070">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596059360">
      <w:bodyDiv w:val="1"/>
      <w:marLeft w:val="0"/>
      <w:marRight w:val="0"/>
      <w:marTop w:val="0"/>
      <w:marBottom w:val="0"/>
      <w:divBdr>
        <w:top w:val="none" w:sz="0" w:space="0" w:color="auto"/>
        <w:left w:val="none" w:sz="0" w:space="0" w:color="auto"/>
        <w:bottom w:val="none" w:sz="0" w:space="0" w:color="auto"/>
        <w:right w:val="none" w:sz="0" w:space="0" w:color="auto"/>
      </w:divBdr>
    </w:div>
    <w:div w:id="644165310">
      <w:bodyDiv w:val="1"/>
      <w:marLeft w:val="0"/>
      <w:marRight w:val="0"/>
      <w:marTop w:val="0"/>
      <w:marBottom w:val="0"/>
      <w:divBdr>
        <w:top w:val="none" w:sz="0" w:space="0" w:color="auto"/>
        <w:left w:val="none" w:sz="0" w:space="0" w:color="auto"/>
        <w:bottom w:val="none" w:sz="0" w:space="0" w:color="auto"/>
        <w:right w:val="none" w:sz="0" w:space="0" w:color="auto"/>
      </w:divBdr>
    </w:div>
    <w:div w:id="695737310">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779376284">
      <w:bodyDiv w:val="1"/>
      <w:marLeft w:val="0"/>
      <w:marRight w:val="0"/>
      <w:marTop w:val="0"/>
      <w:marBottom w:val="0"/>
      <w:divBdr>
        <w:top w:val="none" w:sz="0" w:space="0" w:color="auto"/>
        <w:left w:val="none" w:sz="0" w:space="0" w:color="auto"/>
        <w:bottom w:val="none" w:sz="0" w:space="0" w:color="auto"/>
        <w:right w:val="none" w:sz="0" w:space="0" w:color="auto"/>
      </w:divBdr>
    </w:div>
    <w:div w:id="872577349">
      <w:bodyDiv w:val="1"/>
      <w:marLeft w:val="0"/>
      <w:marRight w:val="0"/>
      <w:marTop w:val="0"/>
      <w:marBottom w:val="0"/>
      <w:divBdr>
        <w:top w:val="none" w:sz="0" w:space="0" w:color="auto"/>
        <w:left w:val="none" w:sz="0" w:space="0" w:color="auto"/>
        <w:bottom w:val="none" w:sz="0" w:space="0" w:color="auto"/>
        <w:right w:val="none" w:sz="0" w:space="0" w:color="auto"/>
      </w:divBdr>
    </w:div>
    <w:div w:id="929628577">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75779040">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120731630">
      <w:bodyDiv w:val="1"/>
      <w:marLeft w:val="0"/>
      <w:marRight w:val="0"/>
      <w:marTop w:val="0"/>
      <w:marBottom w:val="0"/>
      <w:divBdr>
        <w:top w:val="none" w:sz="0" w:space="0" w:color="auto"/>
        <w:left w:val="none" w:sz="0" w:space="0" w:color="auto"/>
        <w:bottom w:val="none" w:sz="0" w:space="0" w:color="auto"/>
        <w:right w:val="none" w:sz="0" w:space="0" w:color="auto"/>
      </w:divBdr>
    </w:div>
    <w:div w:id="1226138054">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277516859">
      <w:bodyDiv w:val="1"/>
      <w:marLeft w:val="0"/>
      <w:marRight w:val="0"/>
      <w:marTop w:val="0"/>
      <w:marBottom w:val="0"/>
      <w:divBdr>
        <w:top w:val="none" w:sz="0" w:space="0" w:color="auto"/>
        <w:left w:val="none" w:sz="0" w:space="0" w:color="auto"/>
        <w:bottom w:val="none" w:sz="0" w:space="0" w:color="auto"/>
        <w:right w:val="none" w:sz="0" w:space="0" w:color="auto"/>
      </w:divBdr>
    </w:div>
    <w:div w:id="1303389273">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460875679">
      <w:bodyDiv w:val="1"/>
      <w:marLeft w:val="0"/>
      <w:marRight w:val="0"/>
      <w:marTop w:val="0"/>
      <w:marBottom w:val="0"/>
      <w:divBdr>
        <w:top w:val="none" w:sz="0" w:space="0" w:color="auto"/>
        <w:left w:val="none" w:sz="0" w:space="0" w:color="auto"/>
        <w:bottom w:val="none" w:sz="0" w:space="0" w:color="auto"/>
        <w:right w:val="none" w:sz="0" w:space="0" w:color="auto"/>
      </w:divBdr>
    </w:div>
    <w:div w:id="1472822849">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534880031">
      <w:bodyDiv w:val="1"/>
      <w:marLeft w:val="0"/>
      <w:marRight w:val="0"/>
      <w:marTop w:val="0"/>
      <w:marBottom w:val="0"/>
      <w:divBdr>
        <w:top w:val="none" w:sz="0" w:space="0" w:color="auto"/>
        <w:left w:val="none" w:sz="0" w:space="0" w:color="auto"/>
        <w:bottom w:val="none" w:sz="0" w:space="0" w:color="auto"/>
        <w:right w:val="none" w:sz="0" w:space="0" w:color="auto"/>
      </w:divBdr>
    </w:div>
    <w:div w:id="1569681969">
      <w:bodyDiv w:val="1"/>
      <w:marLeft w:val="0"/>
      <w:marRight w:val="0"/>
      <w:marTop w:val="0"/>
      <w:marBottom w:val="0"/>
      <w:divBdr>
        <w:top w:val="none" w:sz="0" w:space="0" w:color="auto"/>
        <w:left w:val="none" w:sz="0" w:space="0" w:color="auto"/>
        <w:bottom w:val="none" w:sz="0" w:space="0" w:color="auto"/>
        <w:right w:val="none" w:sz="0" w:space="0" w:color="auto"/>
      </w:divBdr>
    </w:div>
    <w:div w:id="1596749303">
      <w:bodyDiv w:val="1"/>
      <w:marLeft w:val="0"/>
      <w:marRight w:val="0"/>
      <w:marTop w:val="0"/>
      <w:marBottom w:val="0"/>
      <w:divBdr>
        <w:top w:val="none" w:sz="0" w:space="0" w:color="auto"/>
        <w:left w:val="none" w:sz="0" w:space="0" w:color="auto"/>
        <w:bottom w:val="none" w:sz="0" w:space="0" w:color="auto"/>
        <w:right w:val="none" w:sz="0" w:space="0" w:color="auto"/>
      </w:divBdr>
    </w:div>
    <w:div w:id="1647666015">
      <w:bodyDiv w:val="1"/>
      <w:marLeft w:val="0"/>
      <w:marRight w:val="0"/>
      <w:marTop w:val="0"/>
      <w:marBottom w:val="0"/>
      <w:divBdr>
        <w:top w:val="none" w:sz="0" w:space="0" w:color="auto"/>
        <w:left w:val="none" w:sz="0" w:space="0" w:color="auto"/>
        <w:bottom w:val="none" w:sz="0" w:space="0" w:color="auto"/>
        <w:right w:val="none" w:sz="0" w:space="0" w:color="auto"/>
      </w:divBdr>
    </w:div>
    <w:div w:id="175855555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889804949">
      <w:bodyDiv w:val="1"/>
      <w:marLeft w:val="0"/>
      <w:marRight w:val="0"/>
      <w:marTop w:val="0"/>
      <w:marBottom w:val="0"/>
      <w:divBdr>
        <w:top w:val="none" w:sz="0" w:space="0" w:color="auto"/>
        <w:left w:val="none" w:sz="0" w:space="0" w:color="auto"/>
        <w:bottom w:val="none" w:sz="0" w:space="0" w:color="auto"/>
        <w:right w:val="none" w:sz="0" w:space="0" w:color="auto"/>
      </w:divBdr>
    </w:div>
    <w:div w:id="1917546147">
      <w:bodyDiv w:val="1"/>
      <w:marLeft w:val="0"/>
      <w:marRight w:val="0"/>
      <w:marTop w:val="0"/>
      <w:marBottom w:val="0"/>
      <w:divBdr>
        <w:top w:val="none" w:sz="0" w:space="0" w:color="auto"/>
        <w:left w:val="none" w:sz="0" w:space="0" w:color="auto"/>
        <w:bottom w:val="none" w:sz="0" w:space="0" w:color="auto"/>
        <w:right w:val="none" w:sz="0" w:space="0" w:color="auto"/>
      </w:divBdr>
      <w:divsChild>
        <w:div w:id="1904943139">
          <w:marLeft w:val="0"/>
          <w:marRight w:val="0"/>
          <w:marTop w:val="0"/>
          <w:marBottom w:val="0"/>
          <w:divBdr>
            <w:top w:val="none" w:sz="0" w:space="0" w:color="auto"/>
            <w:left w:val="none" w:sz="0" w:space="0" w:color="auto"/>
            <w:bottom w:val="none" w:sz="0" w:space="0" w:color="auto"/>
            <w:right w:val="none" w:sz="0" w:space="0" w:color="auto"/>
          </w:divBdr>
          <w:divsChild>
            <w:div w:id="1537085217">
              <w:marLeft w:val="0"/>
              <w:marRight w:val="0"/>
              <w:marTop w:val="0"/>
              <w:marBottom w:val="0"/>
              <w:divBdr>
                <w:top w:val="none" w:sz="0" w:space="0" w:color="auto"/>
                <w:left w:val="none" w:sz="0" w:space="0" w:color="auto"/>
                <w:bottom w:val="none" w:sz="0" w:space="0" w:color="auto"/>
                <w:right w:val="none" w:sz="0" w:space="0" w:color="auto"/>
              </w:divBdr>
              <w:divsChild>
                <w:div w:id="1106653900">
                  <w:marLeft w:val="0"/>
                  <w:marRight w:val="0"/>
                  <w:marTop w:val="0"/>
                  <w:marBottom w:val="0"/>
                  <w:divBdr>
                    <w:top w:val="none" w:sz="0" w:space="0" w:color="auto"/>
                    <w:left w:val="none" w:sz="0" w:space="0" w:color="auto"/>
                    <w:bottom w:val="none" w:sz="0" w:space="0" w:color="auto"/>
                    <w:right w:val="none" w:sz="0" w:space="0" w:color="auto"/>
                  </w:divBdr>
                  <w:divsChild>
                    <w:div w:id="831065401">
                      <w:marLeft w:val="0"/>
                      <w:marRight w:val="0"/>
                      <w:marTop w:val="0"/>
                      <w:marBottom w:val="0"/>
                      <w:divBdr>
                        <w:top w:val="none" w:sz="0" w:space="0" w:color="auto"/>
                        <w:left w:val="none" w:sz="0" w:space="0" w:color="auto"/>
                        <w:bottom w:val="none" w:sz="0" w:space="0" w:color="auto"/>
                        <w:right w:val="none" w:sz="0" w:space="0" w:color="auto"/>
                      </w:divBdr>
                      <w:divsChild>
                        <w:div w:id="1175001835">
                          <w:marLeft w:val="0"/>
                          <w:marRight w:val="0"/>
                          <w:marTop w:val="0"/>
                          <w:marBottom w:val="0"/>
                          <w:divBdr>
                            <w:top w:val="none" w:sz="0" w:space="0" w:color="auto"/>
                            <w:left w:val="none" w:sz="0" w:space="0" w:color="auto"/>
                            <w:bottom w:val="none" w:sz="0" w:space="0" w:color="auto"/>
                            <w:right w:val="none" w:sz="0" w:space="0" w:color="auto"/>
                          </w:divBdr>
                          <w:divsChild>
                            <w:div w:id="275917185">
                              <w:marLeft w:val="0"/>
                              <w:marRight w:val="0"/>
                              <w:marTop w:val="0"/>
                              <w:marBottom w:val="0"/>
                              <w:divBdr>
                                <w:top w:val="none" w:sz="0" w:space="0" w:color="auto"/>
                                <w:left w:val="none" w:sz="0" w:space="0" w:color="auto"/>
                                <w:bottom w:val="none" w:sz="0" w:space="0" w:color="auto"/>
                                <w:right w:val="none" w:sz="0" w:space="0" w:color="auto"/>
                              </w:divBdr>
                              <w:divsChild>
                                <w:div w:id="871726289">
                                  <w:marLeft w:val="0"/>
                                  <w:marRight w:val="0"/>
                                  <w:marTop w:val="0"/>
                                  <w:marBottom w:val="0"/>
                                  <w:divBdr>
                                    <w:top w:val="none" w:sz="0" w:space="0" w:color="auto"/>
                                    <w:left w:val="none" w:sz="0" w:space="0" w:color="auto"/>
                                    <w:bottom w:val="none" w:sz="0" w:space="0" w:color="auto"/>
                                    <w:right w:val="none" w:sz="0" w:space="0" w:color="auto"/>
                                  </w:divBdr>
                                  <w:divsChild>
                                    <w:div w:id="13990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203077">
                      <w:marLeft w:val="0"/>
                      <w:marRight w:val="0"/>
                      <w:marTop w:val="0"/>
                      <w:marBottom w:val="0"/>
                      <w:divBdr>
                        <w:top w:val="none" w:sz="0" w:space="0" w:color="auto"/>
                        <w:left w:val="none" w:sz="0" w:space="0" w:color="auto"/>
                        <w:bottom w:val="none" w:sz="0" w:space="0" w:color="auto"/>
                        <w:right w:val="none" w:sz="0" w:space="0" w:color="auto"/>
                      </w:divBdr>
                      <w:divsChild>
                        <w:div w:id="117299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1132912">
      <w:bodyDiv w:val="1"/>
      <w:marLeft w:val="0"/>
      <w:marRight w:val="0"/>
      <w:marTop w:val="0"/>
      <w:marBottom w:val="0"/>
      <w:divBdr>
        <w:top w:val="none" w:sz="0" w:space="0" w:color="auto"/>
        <w:left w:val="none" w:sz="0" w:space="0" w:color="auto"/>
        <w:bottom w:val="none" w:sz="0" w:space="0" w:color="auto"/>
        <w:right w:val="none" w:sz="0" w:space="0" w:color="auto"/>
      </w:divBdr>
    </w:div>
    <w:div w:id="2144039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fontTable" Target="fontTable.xml"/><Relationship Id="rId16" Type="http://schemas.openxmlformats.org/officeDocument/2006/relationships/image" Target="media/image8.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tmp"/><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tmp"/><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2007</TotalTime>
  <Pages>85</Pages>
  <Words>4249</Words>
  <Characters>24222</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306</cp:revision>
  <cp:lastPrinted>2025-09-06T15:45:00Z</cp:lastPrinted>
  <dcterms:created xsi:type="dcterms:W3CDTF">2019-07-19T22:46:00Z</dcterms:created>
  <dcterms:modified xsi:type="dcterms:W3CDTF">2026-05-15T11:23:00Z</dcterms:modified>
</cp:coreProperties>
</file>